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3" w:rsidRPr="00E45EE2" w:rsidRDefault="007D5AAA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0293" w:rsidRPr="00E45EE2">
        <w:rPr>
          <w:rFonts w:ascii="Times New Roman" w:hAnsi="Times New Roman" w:cs="Times New Roman"/>
          <w:b/>
        </w:rPr>
        <w:t>ДОГОВОР №</w:t>
      </w:r>
      <w:r w:rsidR="00F57426" w:rsidRPr="00E45EE2">
        <w:rPr>
          <w:rFonts w:ascii="Times New Roman" w:hAnsi="Times New Roman" w:cs="Times New Roman"/>
          <w:b/>
        </w:rPr>
        <w:t xml:space="preserve"> </w:t>
      </w:r>
      <w:r w:rsidR="006D06CE" w:rsidRPr="00E45EE2">
        <w:rPr>
          <w:rFonts w:ascii="Times New Roman" w:hAnsi="Times New Roman" w:cs="Times New Roman"/>
          <w:b/>
        </w:rPr>
        <w:t>__________</w:t>
      </w:r>
    </w:p>
    <w:p w:rsidR="00DF0293" w:rsidRDefault="00DF0293" w:rsidP="00E45EE2">
      <w:pPr>
        <w:pStyle w:val="ad"/>
        <w:jc w:val="center"/>
        <w:rPr>
          <w:rFonts w:ascii="Times New Roman" w:hAnsi="Times New Roman" w:cs="Times New Roman"/>
          <w:b/>
        </w:rPr>
      </w:pPr>
      <w:r w:rsidRPr="00E45EE2">
        <w:rPr>
          <w:rFonts w:ascii="Times New Roman" w:hAnsi="Times New Roman" w:cs="Times New Roman"/>
          <w:b/>
        </w:rPr>
        <w:t xml:space="preserve">НА ОКАЗАНИЕ </w:t>
      </w:r>
      <w:r w:rsidR="006671FA" w:rsidRPr="00E45EE2">
        <w:rPr>
          <w:rFonts w:ascii="Times New Roman" w:hAnsi="Times New Roman" w:cs="Times New Roman"/>
          <w:b/>
        </w:rPr>
        <w:t>ПЛАТНЫХ ОБРАЗОВАТЕЛЬНЫХ УСЛУГ</w:t>
      </w:r>
    </w:p>
    <w:p w:rsidR="009B1270" w:rsidRPr="00E45EE2" w:rsidRDefault="009B1270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ПРИМЕНЕНИМ ДИСТАНЦИОННЫХ ТЕХНОЛОГИЙ</w:t>
      </w:r>
    </w:p>
    <w:p w:rsidR="006D06CE" w:rsidRDefault="006D06CE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  <w:r w:rsidRPr="00E45EE2">
        <w:rPr>
          <w:rStyle w:val="a5"/>
          <w:b w:val="0"/>
          <w:i/>
          <w:sz w:val="22"/>
          <w:szCs w:val="22"/>
        </w:rPr>
        <w:t>(</w:t>
      </w:r>
      <w:r w:rsidR="00FF7843">
        <w:rPr>
          <w:rStyle w:val="a5"/>
          <w:b w:val="0"/>
          <w:i/>
          <w:sz w:val="22"/>
          <w:szCs w:val="22"/>
        </w:rPr>
        <w:t xml:space="preserve">юридические </w:t>
      </w:r>
      <w:r w:rsidRPr="00E45EE2">
        <w:rPr>
          <w:rStyle w:val="a5"/>
          <w:b w:val="0"/>
          <w:i/>
          <w:sz w:val="22"/>
          <w:szCs w:val="22"/>
        </w:rPr>
        <w:t xml:space="preserve"> лица)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 xml:space="preserve">г. </w:t>
      </w:r>
      <w:r w:rsidR="0017187C">
        <w:rPr>
          <w:sz w:val="22"/>
          <w:szCs w:val="22"/>
        </w:rPr>
        <w:t>Краснодар</w:t>
      </w:r>
      <w:r w:rsidRPr="00DF0293">
        <w:rPr>
          <w:sz w:val="22"/>
          <w:szCs w:val="22"/>
        </w:rPr>
        <w:t xml:space="preserve">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r w:rsidRPr="00DF0293">
        <w:rPr>
          <w:sz w:val="22"/>
          <w:szCs w:val="22"/>
        </w:rPr>
        <w:t xml:space="preserve">   «</w:t>
      </w:r>
      <w:r w:rsidR="00D52131">
        <w:rPr>
          <w:sz w:val="22"/>
          <w:szCs w:val="22"/>
        </w:rPr>
        <w:t>___</w:t>
      </w:r>
      <w:r w:rsidR="006D06CE">
        <w:rPr>
          <w:sz w:val="22"/>
          <w:szCs w:val="22"/>
        </w:rPr>
        <w:t>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FF7843" w:rsidRDefault="0017187C" w:rsidP="00FF784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17187C">
        <w:rPr>
          <w:color w:val="000000" w:themeColor="text1"/>
          <w:sz w:val="22"/>
          <w:szCs w:val="22"/>
        </w:rPr>
        <w:t>Автономная некоммерческая организация дополнительного профессионального образования «Институт стандартизации, сертификации и метрологии» «Институт стандартизации, сертификации и метрологии» (сокращенное наименование АНО ДПО «</w:t>
      </w:r>
      <w:proofErr w:type="spellStart"/>
      <w:r w:rsidRPr="0017187C">
        <w:rPr>
          <w:color w:val="000000" w:themeColor="text1"/>
          <w:sz w:val="22"/>
          <w:szCs w:val="22"/>
        </w:rPr>
        <w:t>ИССиМ</w:t>
      </w:r>
      <w:proofErr w:type="spellEnd"/>
      <w:r w:rsidRPr="0017187C">
        <w:rPr>
          <w:color w:val="000000" w:themeColor="text1"/>
          <w:sz w:val="22"/>
          <w:szCs w:val="22"/>
        </w:rPr>
        <w:t>»), именуемое далее «Исполнитель» (лицензия на образовательную деятельность: серия 23ЛО1, №0003581, регистрационный № 06594 от 03 марта 2015г., выданная Министерством образования и науки Краснодарского края),  в лице директора Янпольской Елены Алексеевны, действующего на основании Устава</w:t>
      </w:r>
      <w:r w:rsidR="00DF0293" w:rsidRPr="006F5E00">
        <w:rPr>
          <w:sz w:val="22"/>
          <w:szCs w:val="22"/>
        </w:rPr>
        <w:t xml:space="preserve"> (</w:t>
      </w:r>
      <w:r w:rsidR="00DF0293" w:rsidRPr="00DF0293">
        <w:rPr>
          <w:sz w:val="22"/>
          <w:szCs w:val="22"/>
        </w:rPr>
        <w:t>далее Исполнитель), с одной стороны, и</w:t>
      </w:r>
      <w:proofErr w:type="gramEnd"/>
      <w:r w:rsidR="00DF0293" w:rsidRPr="00DF0293">
        <w:rPr>
          <w:sz w:val="22"/>
          <w:szCs w:val="22"/>
        </w:rPr>
        <w:t xml:space="preserve"> </w:t>
      </w:r>
      <w:r w:rsidR="00FF7843" w:rsidRPr="00FF7843">
        <w:rPr>
          <w:sz w:val="22"/>
          <w:szCs w:val="22"/>
        </w:rPr>
        <w:t xml:space="preserve">__________________________, </w:t>
      </w:r>
      <w:proofErr w:type="gramStart"/>
      <w:r w:rsidR="00FF7843" w:rsidRPr="00FF7843">
        <w:rPr>
          <w:sz w:val="22"/>
          <w:szCs w:val="22"/>
        </w:rPr>
        <w:t>именуемое (</w:t>
      </w:r>
      <w:proofErr w:type="spellStart"/>
      <w:r w:rsidR="00FF7843" w:rsidRPr="00FF7843">
        <w:rPr>
          <w:sz w:val="22"/>
          <w:szCs w:val="22"/>
        </w:rPr>
        <w:t>ый</w:t>
      </w:r>
      <w:proofErr w:type="spellEnd"/>
      <w:r w:rsidR="00FF7843" w:rsidRPr="00FF7843">
        <w:rPr>
          <w:sz w:val="22"/>
          <w:szCs w:val="22"/>
        </w:rPr>
        <w:t>) далее «Заказчик», в лице __________________, действующего на основании _____________________, с другой стороны,  совместно именуемые «Стороны», заключили настоящий договор (далее - Договор) о нижеследующем:</w:t>
      </w:r>
      <w:proofErr w:type="gramEnd"/>
    </w:p>
    <w:p w:rsidR="00DF029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</w:t>
      </w:r>
      <w:r w:rsidR="00D52131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>программе</w:t>
      </w:r>
      <w:proofErr w:type="gramStart"/>
      <w:r w:rsidRPr="00E45EE2">
        <w:rPr>
          <w:color w:val="000000" w:themeColor="text1"/>
          <w:sz w:val="22"/>
          <w:szCs w:val="22"/>
        </w:rPr>
        <w:t xml:space="preserve">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  <w:proofErr w:type="gramEnd"/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D5213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D52131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 xml:space="preserve">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____________</w:t>
      </w:r>
      <w:r w:rsidRPr="00E45EE2">
        <w:rPr>
          <w:color w:val="000000" w:themeColor="text1"/>
          <w:sz w:val="22"/>
          <w:szCs w:val="22"/>
        </w:rPr>
        <w:t>(</w:t>
      </w:r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 xml:space="preserve">) </w:t>
      </w:r>
      <w:proofErr w:type="gramStart"/>
      <w:r w:rsidRPr="00E45EE2">
        <w:rPr>
          <w:color w:val="000000" w:themeColor="text1"/>
          <w:sz w:val="22"/>
          <w:szCs w:val="22"/>
        </w:rPr>
        <w:t>академических</w:t>
      </w:r>
      <w:proofErr w:type="gramEnd"/>
      <w:r w:rsidRPr="00E45EE2">
        <w:rPr>
          <w:color w:val="000000" w:themeColor="text1"/>
          <w:sz w:val="22"/>
          <w:szCs w:val="22"/>
        </w:rPr>
        <w:t xml:space="preserve">  часа.</w:t>
      </w:r>
    </w:p>
    <w:p w:rsidR="0066208B" w:rsidRPr="00E45EE2" w:rsidRDefault="0066208B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1.2. Форма обучения: </w:t>
      </w:r>
      <w:r w:rsidR="00776D15">
        <w:rPr>
          <w:color w:val="000000" w:themeColor="text1"/>
          <w:sz w:val="22"/>
          <w:szCs w:val="22"/>
        </w:rPr>
        <w:t>дистанционная.</w:t>
      </w:r>
    </w:p>
    <w:p w:rsidR="00DF0293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776D15">
        <w:rPr>
          <w:sz w:val="22"/>
          <w:szCs w:val="22"/>
        </w:rPr>
        <w:t xml:space="preserve">Срок обучения исчисляется рабочими днями, отчет которых начинается со следующего дня после предоставления </w:t>
      </w:r>
      <w:proofErr w:type="gramStart"/>
      <w:r w:rsidR="00776D15">
        <w:rPr>
          <w:sz w:val="22"/>
          <w:szCs w:val="22"/>
        </w:rPr>
        <w:t>обучающимся</w:t>
      </w:r>
      <w:proofErr w:type="gramEnd"/>
      <w:r w:rsidR="00776D15">
        <w:rPr>
          <w:sz w:val="22"/>
          <w:szCs w:val="22"/>
        </w:rPr>
        <w:t xml:space="preserve"> доступа к ресурсу дистанционного обучения.</w:t>
      </w:r>
    </w:p>
    <w:p w:rsidR="00776D15" w:rsidRPr="00E45EE2" w:rsidRDefault="00776D15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Нормативные сроки обучения с «___» _____20___г. по «___»  _______ 20___г.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</w:t>
      </w:r>
      <w:r w:rsidR="00294D93">
        <w:rPr>
          <w:color w:val="000000" w:themeColor="text1"/>
          <w:sz w:val="22"/>
          <w:szCs w:val="22"/>
        </w:rPr>
        <w:t xml:space="preserve">обучающимся от Заказчика </w:t>
      </w:r>
      <w:r w:rsidRPr="00E45EE2">
        <w:rPr>
          <w:color w:val="000000" w:themeColor="text1"/>
          <w:sz w:val="22"/>
          <w:szCs w:val="22"/>
        </w:rPr>
        <w:t xml:space="preserve">выдается документ </w:t>
      </w:r>
      <w:r w:rsidR="00E45EE2" w:rsidRPr="00E45EE2">
        <w:rPr>
          <w:color w:val="000000" w:themeColor="text1"/>
          <w:sz w:val="22"/>
          <w:szCs w:val="22"/>
        </w:rPr>
        <w:t>о</w:t>
      </w:r>
      <w:r w:rsidR="00D52131">
        <w:rPr>
          <w:color w:val="000000" w:themeColor="text1"/>
          <w:sz w:val="22"/>
          <w:szCs w:val="22"/>
        </w:rPr>
        <w:t xml:space="preserve"> квалификации (обучении)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>образца</w:t>
      </w:r>
      <w:r w:rsidR="0017187C">
        <w:rPr>
          <w:color w:val="000000" w:themeColor="text1"/>
          <w:sz w:val="22"/>
          <w:szCs w:val="22"/>
        </w:rPr>
        <w:t>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</w:t>
      </w:r>
      <w:proofErr w:type="gramStart"/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_____________________________________</w:t>
      </w:r>
      <w:r w:rsidR="00C92C49" w:rsidRPr="00E45EE2">
        <w:rPr>
          <w:color w:val="000000" w:themeColor="text1"/>
          <w:sz w:val="22"/>
          <w:szCs w:val="22"/>
        </w:rPr>
        <w:t xml:space="preserve">) </w:t>
      </w:r>
      <w:r w:rsidR="002F6273" w:rsidRPr="00E45EE2">
        <w:rPr>
          <w:color w:val="000000" w:themeColor="text1"/>
          <w:sz w:val="22"/>
          <w:szCs w:val="22"/>
        </w:rPr>
        <w:t xml:space="preserve"> </w:t>
      </w:r>
      <w:proofErr w:type="gramEnd"/>
      <w:r w:rsidR="002F6273" w:rsidRPr="00E45EE2">
        <w:rPr>
          <w:color w:val="000000" w:themeColor="text1"/>
          <w:sz w:val="22"/>
          <w:szCs w:val="22"/>
        </w:rPr>
        <w:t>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</w:t>
      </w:r>
      <w:r w:rsidR="00D52131">
        <w:rPr>
          <w:color w:val="000000" w:themeColor="text1"/>
          <w:sz w:val="22"/>
          <w:szCs w:val="22"/>
        </w:rPr>
        <w:t xml:space="preserve">гл.26 </w:t>
      </w:r>
      <w:r w:rsidR="00C92C49" w:rsidRPr="00E45EE2">
        <w:rPr>
          <w:color w:val="000000" w:themeColor="text1"/>
          <w:sz w:val="22"/>
          <w:szCs w:val="22"/>
        </w:rPr>
        <w:t>Налогового кодекса Российской Федерации).</w:t>
      </w:r>
    </w:p>
    <w:p w:rsidR="00C92C49" w:rsidRPr="00776D15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17187C">
        <w:rPr>
          <w:rFonts w:ascii="Times New Roman" w:hAnsi="Times New Roman" w:cs="Times New Roman"/>
          <w:color w:val="000000" w:themeColor="text1"/>
        </w:rPr>
        <w:t xml:space="preserve">350063, </w:t>
      </w:r>
      <w:r w:rsidR="0017187C" w:rsidRPr="0017187C">
        <w:rPr>
          <w:rFonts w:ascii="Times New Roman" w:hAnsi="Times New Roman" w:cs="Times New Roman"/>
          <w:color w:val="000000" w:themeColor="text1"/>
        </w:rPr>
        <w:t>г. Краснодар, ул. Ку</w:t>
      </w:r>
      <w:r w:rsidR="0017187C">
        <w:rPr>
          <w:rFonts w:ascii="Times New Roman" w:hAnsi="Times New Roman" w:cs="Times New Roman"/>
          <w:color w:val="000000" w:themeColor="text1"/>
        </w:rPr>
        <w:t xml:space="preserve">банская Набережная д.7, оф. 307, </w:t>
      </w:r>
      <w:r w:rsidR="00776D15">
        <w:rPr>
          <w:rFonts w:ascii="Times New Roman" w:hAnsi="Times New Roman" w:cs="Times New Roman"/>
          <w:color w:val="000000" w:themeColor="text1"/>
          <w:lang w:eastAsia="ar-SA"/>
        </w:rPr>
        <w:t xml:space="preserve">образовательный портал </w:t>
      </w:r>
      <w:hyperlink r:id="rId9" w:history="1">
        <w:r w:rsidR="0017187C" w:rsidRPr="000B6055">
          <w:rPr>
            <w:rStyle w:val="af"/>
            <w:rFonts w:ascii="Times New Roman" w:hAnsi="Times New Roman" w:cs="Times New Roman"/>
            <w:lang w:val="en-US" w:eastAsia="ar-SA"/>
          </w:rPr>
          <w:t>www</w:t>
        </w:r>
        <w:r w:rsidR="0017187C" w:rsidRPr="000B6055">
          <w:rPr>
            <w:rStyle w:val="af"/>
            <w:rFonts w:ascii="Times New Roman" w:hAnsi="Times New Roman" w:cs="Times New Roman"/>
            <w:lang w:eastAsia="ar-SA"/>
          </w:rPr>
          <w:t>.</w:t>
        </w:r>
        <w:proofErr w:type="spellStart"/>
        <w:r w:rsidR="0017187C" w:rsidRPr="000B6055">
          <w:rPr>
            <w:rStyle w:val="af"/>
            <w:rFonts w:ascii="Times New Roman" w:hAnsi="Times New Roman" w:cs="Times New Roman"/>
            <w:lang w:val="en-US" w:eastAsia="ar-SA"/>
          </w:rPr>
          <w:t>issim</w:t>
        </w:r>
        <w:proofErr w:type="spellEnd"/>
        <w:r w:rsidR="0017187C" w:rsidRPr="000B6055">
          <w:rPr>
            <w:rStyle w:val="af"/>
            <w:rFonts w:ascii="Times New Roman" w:hAnsi="Times New Roman" w:cs="Times New Roman"/>
            <w:lang w:eastAsia="ar-SA"/>
          </w:rPr>
          <w:t>.</w:t>
        </w:r>
        <w:proofErr w:type="spellStart"/>
        <w:r w:rsidR="0017187C" w:rsidRPr="000B6055">
          <w:rPr>
            <w:rStyle w:val="af"/>
            <w:rFonts w:ascii="Times New Roman" w:hAnsi="Times New Roman" w:cs="Times New Roman"/>
            <w:lang w:val="en-US" w:eastAsia="ar-SA"/>
          </w:rPr>
          <w:t>ru</w:t>
        </w:r>
        <w:proofErr w:type="spellEnd"/>
      </w:hyperlink>
      <w:r w:rsidR="0017187C">
        <w:rPr>
          <w:rFonts w:ascii="Times New Roman" w:hAnsi="Times New Roman" w:cs="Times New Roman"/>
          <w:lang w:eastAsia="ar-SA"/>
        </w:rPr>
        <w:t>.</w:t>
      </w:r>
      <w:r w:rsidR="00776D15" w:rsidRPr="00776D15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DF0293" w:rsidRPr="00E45EE2" w:rsidRDefault="00C92C49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 xml:space="preserve">2.1. </w:t>
      </w:r>
      <w:r w:rsidRPr="00E45EE2">
        <w:rPr>
          <w:color w:val="000000" w:themeColor="text1"/>
          <w:sz w:val="22"/>
          <w:szCs w:val="22"/>
        </w:rPr>
        <w:t>Зачисли</w:t>
      </w:r>
      <w:r w:rsidR="00DF0293" w:rsidRPr="00E45EE2">
        <w:rPr>
          <w:color w:val="000000" w:themeColor="text1"/>
          <w:sz w:val="22"/>
          <w:szCs w:val="22"/>
        </w:rPr>
        <w:t>ть</w:t>
      </w:r>
      <w:r w:rsidR="00294D93">
        <w:rPr>
          <w:color w:val="000000" w:themeColor="text1"/>
          <w:sz w:val="22"/>
          <w:szCs w:val="22"/>
        </w:rPr>
        <w:t>,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в группу на о</w:t>
      </w:r>
      <w:r w:rsidR="006671FA" w:rsidRPr="00E45EE2">
        <w:rPr>
          <w:color w:val="000000" w:themeColor="text1"/>
          <w:sz w:val="22"/>
          <w:szCs w:val="22"/>
        </w:rPr>
        <w:t>б</w:t>
      </w:r>
      <w:r w:rsidRPr="00E45EE2">
        <w:rPr>
          <w:color w:val="000000" w:themeColor="text1"/>
          <w:sz w:val="22"/>
          <w:szCs w:val="22"/>
        </w:rPr>
        <w:t xml:space="preserve">учение </w:t>
      </w:r>
      <w:r w:rsidR="00294D93">
        <w:rPr>
          <w:color w:val="000000" w:themeColor="text1"/>
          <w:sz w:val="22"/>
          <w:szCs w:val="22"/>
        </w:rPr>
        <w:t>обучающихся от Заказчика</w:t>
      </w:r>
      <w:r w:rsidR="00DF0293" w:rsidRPr="00E45EE2">
        <w:rPr>
          <w:color w:val="000000" w:themeColor="text1"/>
          <w:sz w:val="22"/>
          <w:szCs w:val="22"/>
        </w:rPr>
        <w:t xml:space="preserve">  </w:t>
      </w:r>
      <w:r w:rsidR="00294D93">
        <w:rPr>
          <w:color w:val="000000" w:themeColor="text1"/>
          <w:sz w:val="22"/>
          <w:szCs w:val="22"/>
        </w:rPr>
        <w:t xml:space="preserve">при условии </w:t>
      </w:r>
      <w:r w:rsidR="00294D93" w:rsidRPr="00E45EE2">
        <w:rPr>
          <w:color w:val="000000" w:themeColor="text1"/>
          <w:sz w:val="22"/>
          <w:szCs w:val="22"/>
        </w:rPr>
        <w:t>выполн</w:t>
      </w:r>
      <w:r w:rsidR="00294D93">
        <w:rPr>
          <w:color w:val="000000" w:themeColor="text1"/>
          <w:sz w:val="22"/>
          <w:szCs w:val="22"/>
        </w:rPr>
        <w:t>ения обязательств по Договору</w:t>
      </w:r>
      <w:r w:rsidR="0017187C">
        <w:rPr>
          <w:color w:val="000000" w:themeColor="text1"/>
          <w:sz w:val="22"/>
          <w:szCs w:val="22"/>
        </w:rPr>
        <w:t>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2.2.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календарным учебным графиком.</w:t>
      </w:r>
    </w:p>
    <w:p w:rsidR="00DF0293" w:rsidRPr="00776D15" w:rsidRDefault="00DF0293" w:rsidP="00776D15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2.3. </w:t>
      </w:r>
      <w:proofErr w:type="gramStart"/>
      <w:r w:rsidR="00776D15">
        <w:rPr>
          <w:color w:val="000000" w:themeColor="text1"/>
          <w:sz w:val="22"/>
          <w:szCs w:val="22"/>
        </w:rPr>
        <w:t xml:space="preserve">После зачисления, Исполнитель предоставляет обучающим  от Заказчика доступ к ресурсу дистанционного обучения через </w:t>
      </w:r>
      <w:r w:rsidR="0017187C">
        <w:rPr>
          <w:color w:val="000000" w:themeColor="text1"/>
          <w:sz w:val="22"/>
          <w:szCs w:val="22"/>
        </w:rPr>
        <w:t>И</w:t>
      </w:r>
      <w:r w:rsidR="00776D15">
        <w:rPr>
          <w:color w:val="000000" w:themeColor="text1"/>
          <w:sz w:val="22"/>
          <w:szCs w:val="22"/>
        </w:rPr>
        <w:t>нтернет сайт по выбранной Заказчиком дополните</w:t>
      </w:r>
      <w:r w:rsidR="0017187C">
        <w:rPr>
          <w:color w:val="000000" w:themeColor="text1"/>
          <w:sz w:val="22"/>
          <w:szCs w:val="22"/>
        </w:rPr>
        <w:t>льной профессиональной программе</w:t>
      </w:r>
      <w:r w:rsidR="00776D15">
        <w:rPr>
          <w:color w:val="000000" w:themeColor="text1"/>
          <w:sz w:val="22"/>
          <w:szCs w:val="22"/>
        </w:rPr>
        <w:t>, через личный кабинет с присвоением индивидуального логина  и  пароля для входа на портал.</w:t>
      </w:r>
      <w:proofErr w:type="gramEnd"/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 xml:space="preserve">3.1. Направить </w:t>
      </w:r>
      <w:proofErr w:type="gramStart"/>
      <w:r w:rsidR="00294D93" w:rsidRPr="00776D15">
        <w:rPr>
          <w:rFonts w:ascii="Times New Roman" w:eastAsia="Times New Roman" w:hAnsi="Times New Roman" w:cs="Times New Roman"/>
          <w:color w:val="000000"/>
        </w:rPr>
        <w:t>обучающихся</w:t>
      </w:r>
      <w:proofErr w:type="gramEnd"/>
      <w:r w:rsidR="00294D93" w:rsidRPr="00776D15">
        <w:rPr>
          <w:rFonts w:ascii="Times New Roman" w:eastAsia="Times New Roman" w:hAnsi="Times New Roman" w:cs="Times New Roman"/>
          <w:color w:val="000000"/>
        </w:rPr>
        <w:t xml:space="preserve"> 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 на обучение (</w:t>
      </w:r>
      <w:r w:rsidRPr="00776D15">
        <w:rPr>
          <w:rFonts w:ascii="Times New Roman" w:eastAsia="Times New Roman" w:hAnsi="Times New Roman" w:cs="Times New Roman"/>
          <w:i/>
          <w:color w:val="000000"/>
        </w:rPr>
        <w:t xml:space="preserve">Приложение </w:t>
      </w:r>
      <w:r w:rsidR="009A5246" w:rsidRPr="00776D15">
        <w:rPr>
          <w:rFonts w:ascii="Times New Roman" w:eastAsia="Times New Roman" w:hAnsi="Times New Roman" w:cs="Times New Roman"/>
          <w:i/>
          <w:color w:val="000000"/>
        </w:rPr>
        <w:t>1</w:t>
      </w:r>
      <w:r w:rsidRPr="00776D15">
        <w:rPr>
          <w:rFonts w:ascii="Times New Roman" w:eastAsia="Times New Roman" w:hAnsi="Times New Roman" w:cs="Times New Roman"/>
          <w:i/>
          <w:color w:val="000000"/>
        </w:rPr>
        <w:t xml:space="preserve"> к настоящему </w:t>
      </w:r>
      <w:r w:rsidR="002F1200" w:rsidRPr="00776D15">
        <w:rPr>
          <w:rFonts w:ascii="Times New Roman" w:eastAsia="Times New Roman" w:hAnsi="Times New Roman" w:cs="Times New Roman"/>
          <w:i/>
          <w:color w:val="000000"/>
        </w:rPr>
        <w:t>договору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>3.2. Оплатить оказанные Исполнителем Услуги в размере и прядке, определенны настоящим Договором.</w:t>
      </w:r>
    </w:p>
    <w:p w:rsidR="00FF7843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>3.3. Заказчик вправе отказаться от исполнения Договора при условии оплаты Исполнителю фактически понесенных им расходов.</w:t>
      </w:r>
    </w:p>
    <w:p w:rsidR="008E30D0" w:rsidRPr="00776D15" w:rsidRDefault="008E30D0" w:rsidP="00776D15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3.4. Заказчик обязан предоставить рабочее место для обучающего с выходом в сеть  Интернет со следующими техническими характеристиками программно-технического средства: </w:t>
      </w:r>
      <w:r w:rsidRPr="008E30D0">
        <w:rPr>
          <w:rFonts w:ascii="Times New Roman" w:eastAsia="Times New Roman" w:hAnsi="Times New Roman" w:cs="Times New Roman"/>
          <w:color w:val="000000"/>
        </w:rPr>
        <w:t>скорость не ниже 512 Кбит/</w:t>
      </w:r>
      <w:proofErr w:type="gramStart"/>
      <w:r w:rsidRPr="008E30D0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8E30D0"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gramStart"/>
      <w:r w:rsidRPr="008E30D0">
        <w:rPr>
          <w:rFonts w:ascii="Times New Roman" w:eastAsia="Times New Roman" w:hAnsi="Times New Roman" w:cs="Times New Roman"/>
          <w:color w:val="000000"/>
        </w:rPr>
        <w:t>услуга</w:t>
      </w:r>
      <w:proofErr w:type="gramEnd"/>
      <w:r w:rsidRPr="008E30D0">
        <w:rPr>
          <w:rFonts w:ascii="Times New Roman" w:eastAsia="Times New Roman" w:hAnsi="Times New Roman" w:cs="Times New Roman"/>
          <w:color w:val="000000"/>
        </w:rPr>
        <w:t xml:space="preserve"> подключения к сети Интернет должна предоставляться как минимум в режиме работы образовательной организации. Операционная система: минимально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Windows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98; оптимально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Windows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7/ 8/10. </w:t>
      </w:r>
      <w:proofErr w:type="gramStart"/>
      <w:r w:rsidRPr="008E30D0">
        <w:rPr>
          <w:rFonts w:ascii="Times New Roman" w:eastAsia="Times New Roman" w:hAnsi="Times New Roman" w:cs="Times New Roman"/>
          <w:color w:val="000000"/>
        </w:rPr>
        <w:t>Дополнительное</w:t>
      </w:r>
      <w:proofErr w:type="gramEnd"/>
      <w:r w:rsidRPr="008E30D0">
        <w:rPr>
          <w:rFonts w:ascii="Times New Roman" w:eastAsia="Times New Roman" w:hAnsi="Times New Roman" w:cs="Times New Roman"/>
          <w:color w:val="000000"/>
        </w:rPr>
        <w:t xml:space="preserve"> системное ПО Браузер: минимально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Internet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5 SP2 или выше; оптимально -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Internet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6.0 SP1 или выше,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Google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Chrome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Mozilla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E30D0">
        <w:rPr>
          <w:rFonts w:ascii="Times New Roman" w:eastAsia="Times New Roman" w:hAnsi="Times New Roman" w:cs="Times New Roman"/>
          <w:color w:val="000000"/>
        </w:rPr>
        <w:t>Firefox</w:t>
      </w:r>
      <w:proofErr w:type="spellEnd"/>
      <w:r w:rsidRPr="008E30D0">
        <w:rPr>
          <w:rFonts w:ascii="Times New Roman" w:eastAsia="Times New Roman" w:hAnsi="Times New Roman" w:cs="Times New Roman"/>
          <w:color w:val="000000"/>
        </w:rPr>
        <w:t>.</w:t>
      </w:r>
    </w:p>
    <w:p w:rsidR="00FF7843" w:rsidRPr="00776D15" w:rsidRDefault="00776D15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Обучающийся </w:t>
      </w:r>
      <w:r w:rsidR="00FF7843" w:rsidRPr="00776D15">
        <w:rPr>
          <w:rFonts w:ascii="Times New Roman" w:eastAsia="Times New Roman" w:hAnsi="Times New Roman" w:cs="Times New Roman"/>
          <w:b/>
          <w:color w:val="000000"/>
        </w:rPr>
        <w:t xml:space="preserve"> обязуется:</w:t>
      </w:r>
    </w:p>
    <w:p w:rsidR="00FF7843" w:rsidRPr="00776D15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t xml:space="preserve">1. </w:t>
      </w:r>
      <w:r w:rsidR="00776D15">
        <w:rPr>
          <w:rFonts w:ascii="Times New Roman" w:eastAsia="Times New Roman" w:hAnsi="Times New Roman" w:cs="Times New Roman"/>
          <w:color w:val="000000"/>
        </w:rPr>
        <w:t>В установленные сроки выполнять все виды учебных занятий, предусмотренных учебным планом и дополнительной профессиональной программой обучения.</w:t>
      </w:r>
      <w:r w:rsidRPr="00776D1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7843" w:rsidRDefault="00FF7843" w:rsidP="00776D15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776D15">
        <w:rPr>
          <w:rFonts w:ascii="Times New Roman" w:eastAsia="Times New Roman" w:hAnsi="Times New Roman" w:cs="Times New Roman"/>
          <w:color w:val="000000"/>
        </w:rPr>
        <w:lastRenderedPageBreak/>
        <w:t xml:space="preserve">2. </w:t>
      </w:r>
      <w:r w:rsidR="00776D15">
        <w:rPr>
          <w:rFonts w:ascii="Times New Roman" w:eastAsia="Times New Roman" w:hAnsi="Times New Roman" w:cs="Times New Roman"/>
          <w:color w:val="000000"/>
        </w:rPr>
        <w:t xml:space="preserve">Самостоятельно изучать материалы и консультироваться с преподавателями 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в режиме </w:t>
      </w:r>
      <w:r w:rsidR="008E30D0">
        <w:rPr>
          <w:rFonts w:ascii="Times New Roman" w:eastAsia="Times New Roman" w:hAnsi="Times New Roman" w:cs="Times New Roman"/>
          <w:color w:val="000000"/>
          <w:lang w:val="en-US"/>
        </w:rPr>
        <w:t>off</w:t>
      </w:r>
      <w:r w:rsidR="008E30D0" w:rsidRPr="008E30D0">
        <w:rPr>
          <w:rFonts w:ascii="Times New Roman" w:eastAsia="Times New Roman" w:hAnsi="Times New Roman" w:cs="Times New Roman"/>
          <w:color w:val="000000"/>
        </w:rPr>
        <w:t>-</w:t>
      </w:r>
      <w:r w:rsidR="008E30D0">
        <w:rPr>
          <w:rFonts w:ascii="Times New Roman" w:eastAsia="Times New Roman" w:hAnsi="Times New Roman" w:cs="Times New Roman"/>
          <w:color w:val="000000"/>
          <w:lang w:val="en-US"/>
        </w:rPr>
        <w:t>line</w:t>
      </w:r>
      <w:r w:rsidR="008E30D0">
        <w:rPr>
          <w:rFonts w:ascii="Times New Roman" w:eastAsia="Times New Roman" w:hAnsi="Times New Roman" w:cs="Times New Roman"/>
          <w:color w:val="000000"/>
        </w:rPr>
        <w:t xml:space="preserve"> со дня  предоставления доступа к ресурсу дистанционного обучения (согласно утвержденному расписанию), до дня итоговой аттестации.</w:t>
      </w:r>
    </w:p>
    <w:p w:rsidR="00FF784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294D93">
        <w:rPr>
          <w:color w:val="000000" w:themeColor="text1"/>
          <w:sz w:val="22"/>
          <w:szCs w:val="22"/>
        </w:rPr>
        <w:t>профессиональную</w:t>
      </w:r>
      <w:r w:rsidRPr="006D06CE">
        <w:rPr>
          <w:color w:val="000000" w:themeColor="text1"/>
          <w:sz w:val="22"/>
          <w:szCs w:val="22"/>
        </w:rPr>
        <w:t xml:space="preserve">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5.1. Размер оплаты устанавливается Исполнителем в зависимости от избранно</w:t>
      </w:r>
      <w:r w:rsidR="00D52131">
        <w:rPr>
          <w:sz w:val="22"/>
          <w:szCs w:val="22"/>
        </w:rPr>
        <w:t>й дополнительной профессиональной программы.</w:t>
      </w:r>
    </w:p>
    <w:p w:rsidR="00DF0293" w:rsidRPr="00DF0293" w:rsidRDefault="00DF0293" w:rsidP="00D5213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5.2.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</w:t>
      </w:r>
      <w:proofErr w:type="gramStart"/>
      <w:r w:rsidR="006671FA" w:rsidRPr="006D06CE">
        <w:rPr>
          <w:color w:val="000000" w:themeColor="text1"/>
          <w:sz w:val="22"/>
          <w:szCs w:val="22"/>
        </w:rPr>
        <w:t>дств в р</w:t>
      </w:r>
      <w:proofErr w:type="gramEnd"/>
      <w:r w:rsidR="006671FA" w:rsidRPr="006D06CE">
        <w:rPr>
          <w:color w:val="000000" w:themeColor="text1"/>
          <w:sz w:val="22"/>
          <w:szCs w:val="22"/>
        </w:rPr>
        <w:t xml:space="preserve">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D52131">
        <w:rPr>
          <w:color w:val="000000" w:themeColor="text1"/>
          <w:sz w:val="22"/>
          <w:szCs w:val="22"/>
        </w:rPr>
        <w:t>, указанный в настоящем Д</w:t>
      </w:r>
      <w:r w:rsidR="006671FA" w:rsidRPr="006D06CE">
        <w:rPr>
          <w:color w:val="000000" w:themeColor="text1"/>
          <w:sz w:val="22"/>
          <w:szCs w:val="22"/>
        </w:rPr>
        <w:t>оговоре</w:t>
      </w:r>
      <w:r w:rsidR="00D52131">
        <w:rPr>
          <w:color w:val="000000" w:themeColor="text1"/>
          <w:sz w:val="22"/>
          <w:szCs w:val="22"/>
        </w:rPr>
        <w:t xml:space="preserve">, </w:t>
      </w: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proofErr w:type="gramStart"/>
      <w:r w:rsidR="00486062">
        <w:rPr>
          <w:sz w:val="22"/>
          <w:szCs w:val="22"/>
        </w:rPr>
        <w:t>обучающегося</w:t>
      </w:r>
      <w:proofErr w:type="gramEnd"/>
      <w:r w:rsidR="00486062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 xml:space="preserve"> на обучение без предварительной оплаты. 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6.1. Исполнитель вправе отчислять </w:t>
      </w:r>
      <w:proofErr w:type="gramStart"/>
      <w:r w:rsidRPr="00DF0293">
        <w:rPr>
          <w:sz w:val="22"/>
          <w:szCs w:val="22"/>
        </w:rPr>
        <w:t>обучающ</w:t>
      </w:r>
      <w:r w:rsidR="00D52131">
        <w:rPr>
          <w:sz w:val="22"/>
          <w:szCs w:val="22"/>
        </w:rPr>
        <w:t>ихся</w:t>
      </w:r>
      <w:proofErr w:type="gramEnd"/>
      <w:r w:rsidR="00AF04DA">
        <w:rPr>
          <w:sz w:val="22"/>
          <w:szCs w:val="22"/>
        </w:rPr>
        <w:t xml:space="preserve">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6.2. При отчислении </w:t>
      </w:r>
      <w:proofErr w:type="gramStart"/>
      <w:r w:rsidRPr="006D06CE">
        <w:rPr>
          <w:color w:val="000000" w:themeColor="text1"/>
          <w:sz w:val="22"/>
          <w:szCs w:val="22"/>
        </w:rPr>
        <w:t>обучающ</w:t>
      </w:r>
      <w:r w:rsidR="00D52131">
        <w:rPr>
          <w:color w:val="000000" w:themeColor="text1"/>
          <w:sz w:val="22"/>
          <w:szCs w:val="22"/>
        </w:rPr>
        <w:t>ихся</w:t>
      </w:r>
      <w:proofErr w:type="gramEnd"/>
      <w:r w:rsidR="00D52131">
        <w:rPr>
          <w:color w:val="000000" w:themeColor="text1"/>
          <w:sz w:val="22"/>
          <w:szCs w:val="22"/>
        </w:rPr>
        <w:t xml:space="preserve"> </w:t>
      </w:r>
      <w:r w:rsidRPr="006D06CE">
        <w:rPr>
          <w:color w:val="000000" w:themeColor="text1"/>
          <w:sz w:val="22"/>
          <w:szCs w:val="22"/>
        </w:rPr>
        <w:t xml:space="preserve">по причинам, указанным в п. 6.1., </w:t>
      </w:r>
      <w:r w:rsidR="002F1200">
        <w:rPr>
          <w:color w:val="000000" w:themeColor="text1"/>
          <w:sz w:val="22"/>
          <w:szCs w:val="22"/>
        </w:rPr>
        <w:t xml:space="preserve">Исполнитель информирует Заказчика,  денежные средства </w:t>
      </w:r>
      <w:r w:rsidRPr="006D06CE">
        <w:rPr>
          <w:color w:val="000000" w:themeColor="text1"/>
          <w:sz w:val="22"/>
          <w:szCs w:val="22"/>
        </w:rPr>
        <w:t xml:space="preserve"> за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6.4. О решении изменить или расторгнуть Договор стороны уведомляют друг друга в письменной форме. 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</w:t>
      </w:r>
      <w:r w:rsidR="00732026" w:rsidRPr="009A5246">
        <w:rPr>
          <w:i/>
          <w:color w:val="000000" w:themeColor="text1"/>
          <w:sz w:val="22"/>
          <w:szCs w:val="22"/>
        </w:rPr>
        <w:t xml:space="preserve">Приложение </w:t>
      </w:r>
      <w:r w:rsidR="009A5246">
        <w:rPr>
          <w:i/>
          <w:color w:val="000000" w:themeColor="text1"/>
          <w:sz w:val="22"/>
          <w:szCs w:val="22"/>
        </w:rPr>
        <w:t>2</w:t>
      </w:r>
      <w:r w:rsidR="00732026" w:rsidRPr="009A5246">
        <w:rPr>
          <w:i/>
          <w:color w:val="000000" w:themeColor="text1"/>
          <w:sz w:val="22"/>
          <w:szCs w:val="22"/>
        </w:rPr>
        <w:t xml:space="preserve"> к настоящему договору</w:t>
      </w:r>
      <w:r w:rsidR="00732026">
        <w:rPr>
          <w:color w:val="000000" w:themeColor="text1"/>
          <w:sz w:val="22"/>
          <w:szCs w:val="22"/>
        </w:rPr>
        <w:t>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FF7843" w:rsidRPr="00D465D0" w:rsidRDefault="00FF7843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465D0">
        <w:rPr>
          <w:color w:val="000000" w:themeColor="text1"/>
          <w:sz w:val="22"/>
          <w:szCs w:val="22"/>
        </w:rPr>
        <w:t>6.9 Полномочия представителя Заказчика на получение документов о квалификации (обучении) обучающихся  должны быть удостоверены доверенностью Заказчика, оформленной на официальном бланке Заказчика, подписанной лицом, уполномоченным выдавать доверенности, и имеющей печать Заказчика.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AF04DA" w:rsidRDefault="00DF0293" w:rsidP="00E45EE2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A6297B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lastRenderedPageBreak/>
        <w:t>8. ЗАКЛЮЧИТЕЛЬНЫЕ ПОЛОЖЕНИЯ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</w:t>
      </w:r>
      <w:r w:rsidR="009A5246">
        <w:rPr>
          <w:rFonts w:ascii="Times New Roman" w:eastAsia="Times New Roman" w:hAnsi="Times New Roman" w:cs="Times New Roman"/>
          <w:color w:val="000000" w:themeColor="text1"/>
        </w:rPr>
        <w:t>Обучающиеся</w:t>
      </w:r>
      <w:r w:rsidR="002F12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 даю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</w:t>
      </w:r>
      <w:r w:rsidR="00716972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Pr="006671FA" w:rsidRDefault="00A6297B" w:rsidP="00476E00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Style w:val="a5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и обучающиеся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ознакомлен</w:t>
      </w:r>
      <w:r w:rsidR="00FF7843">
        <w:rPr>
          <w:rFonts w:ascii="Times New Roman" w:eastAsia="Times New Roman" w:hAnsi="Times New Roman" w:cs="Times New Roman"/>
          <w:color w:val="000000" w:themeColor="text1"/>
        </w:rPr>
        <w:t>ы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</w:t>
      </w: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>право ведения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="00326346">
        <w:rPr>
          <w:rFonts w:ascii="Times New Roman" w:eastAsia="Times New Roman" w:hAnsi="Times New Roman" w:cs="Times New Roman"/>
          <w:color w:val="000000" w:themeColor="text1"/>
        </w:rPr>
        <w:t xml:space="preserve">профессиональных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программ, реализуемых Исполнителем; учебным планом; локальными нормативными документами 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5111"/>
      </w:tblGrid>
      <w:tr w:rsidR="00316376" w:rsidRPr="006671FA" w:rsidTr="0017187C">
        <w:trPr>
          <w:trHeight w:val="3930"/>
        </w:trPr>
        <w:tc>
          <w:tcPr>
            <w:tcW w:w="4510" w:type="dxa"/>
          </w:tcPr>
          <w:p w:rsidR="00316376" w:rsidRPr="0017187C" w:rsidRDefault="007A643E" w:rsidP="007A643E">
            <w:pPr>
              <w:pStyle w:val="a4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17187C">
              <w:rPr>
                <w:rStyle w:val="a5"/>
                <w:sz w:val="22"/>
                <w:szCs w:val="22"/>
              </w:rPr>
              <w:t>Исполнитель</w:t>
            </w:r>
          </w:p>
          <w:p w:rsidR="0017187C" w:rsidRPr="0017187C" w:rsidRDefault="0017187C" w:rsidP="0017187C">
            <w:pPr>
              <w:pStyle w:val="ad"/>
              <w:rPr>
                <w:rFonts w:ascii="Times New Roman" w:hAnsi="Times New Roman" w:cs="Times New Roman"/>
                <w:b/>
                <w:lang w:eastAsia="ar-SA"/>
              </w:rPr>
            </w:pPr>
            <w:r w:rsidRPr="0017187C">
              <w:rPr>
                <w:rFonts w:ascii="Times New Roman" w:hAnsi="Times New Roman" w:cs="Times New Roman"/>
                <w:b/>
                <w:lang w:eastAsia="ar-SA"/>
              </w:rPr>
              <w:t>Наименование организации</w:t>
            </w:r>
          </w:p>
          <w:p w:rsidR="0017187C" w:rsidRPr="0017187C" w:rsidRDefault="0017187C" w:rsidP="0017187C">
            <w:pPr>
              <w:pStyle w:val="ad"/>
              <w:rPr>
                <w:rFonts w:ascii="Times New Roman" w:hAnsi="Times New Roman" w:cs="Times New Roman"/>
                <w:b/>
                <w:lang w:eastAsia="ar-SA"/>
              </w:rPr>
            </w:pPr>
            <w:r w:rsidRPr="0017187C">
              <w:rPr>
                <w:rFonts w:ascii="Times New Roman" w:hAnsi="Times New Roman" w:cs="Times New Roman"/>
                <w:b/>
                <w:lang w:eastAsia="ar-SA"/>
              </w:rPr>
              <w:t>Адрес</w:t>
            </w:r>
          </w:p>
          <w:p w:rsidR="0017187C" w:rsidRPr="0017187C" w:rsidRDefault="0017187C" w:rsidP="0017187C">
            <w:pPr>
              <w:pStyle w:val="ad"/>
              <w:rPr>
                <w:rFonts w:ascii="Times New Roman" w:hAnsi="Times New Roman" w:cs="Times New Roman"/>
                <w:b/>
                <w:lang w:eastAsia="ar-SA"/>
              </w:rPr>
            </w:pPr>
            <w:r w:rsidRPr="0017187C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17187C" w:rsidRPr="0017187C" w:rsidRDefault="0017187C" w:rsidP="0017187C">
            <w:pPr>
              <w:pStyle w:val="ad"/>
              <w:rPr>
                <w:rFonts w:ascii="Times New Roman" w:hAnsi="Times New Roman" w:cs="Times New Roman"/>
                <w:b/>
                <w:lang w:eastAsia="ar-SA"/>
              </w:rPr>
            </w:pPr>
            <w:r w:rsidRPr="0017187C">
              <w:rPr>
                <w:rFonts w:ascii="Times New Roman" w:hAnsi="Times New Roman" w:cs="Times New Roman"/>
                <w:b/>
                <w:lang w:eastAsia="ar-SA"/>
              </w:rPr>
              <w:t>ОГРН</w:t>
            </w:r>
          </w:p>
          <w:p w:rsidR="0017187C" w:rsidRPr="0017187C" w:rsidRDefault="0017187C" w:rsidP="0017187C">
            <w:pPr>
              <w:pStyle w:val="ad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17187C"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proofErr w:type="gramEnd"/>
            <w:r w:rsidRPr="0017187C"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17187C">
              <w:rPr>
                <w:rFonts w:ascii="Times New Roman" w:hAnsi="Times New Roman" w:cs="Times New Roman"/>
                <w:b/>
                <w:lang w:eastAsia="ar-SA"/>
              </w:rPr>
              <w:t>сч</w:t>
            </w:r>
            <w:proofErr w:type="spellEnd"/>
            <w:r w:rsidRPr="0017187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17187C" w:rsidRPr="0017187C" w:rsidRDefault="0017187C" w:rsidP="0017187C">
            <w:pPr>
              <w:pStyle w:val="ad"/>
              <w:rPr>
                <w:rFonts w:ascii="Times New Roman" w:hAnsi="Times New Roman" w:cs="Times New Roman"/>
                <w:b/>
                <w:lang w:eastAsia="ar-SA"/>
              </w:rPr>
            </w:pPr>
            <w:r w:rsidRPr="0017187C">
              <w:rPr>
                <w:rFonts w:ascii="Times New Roman" w:hAnsi="Times New Roman" w:cs="Times New Roman"/>
                <w:b/>
                <w:lang w:eastAsia="ar-SA"/>
              </w:rPr>
              <w:t>в</w:t>
            </w:r>
          </w:p>
          <w:p w:rsidR="0017187C" w:rsidRPr="0017187C" w:rsidRDefault="0017187C" w:rsidP="0017187C">
            <w:pPr>
              <w:pStyle w:val="ad"/>
              <w:rPr>
                <w:rFonts w:ascii="Times New Roman" w:hAnsi="Times New Roman" w:cs="Times New Roman"/>
                <w:b/>
                <w:lang w:eastAsia="ar-SA"/>
              </w:rPr>
            </w:pPr>
            <w:r w:rsidRPr="0017187C">
              <w:rPr>
                <w:rFonts w:ascii="Times New Roman" w:hAnsi="Times New Roman" w:cs="Times New Roman"/>
                <w:b/>
                <w:lang w:eastAsia="ar-SA"/>
              </w:rPr>
              <w:t>БИК</w:t>
            </w:r>
          </w:p>
          <w:p w:rsidR="0017187C" w:rsidRPr="0017187C" w:rsidRDefault="0017187C" w:rsidP="0017187C">
            <w:pPr>
              <w:pStyle w:val="ad"/>
              <w:rPr>
                <w:rFonts w:ascii="Times New Roman" w:hAnsi="Times New Roman" w:cs="Times New Roman"/>
                <w:b/>
                <w:lang w:eastAsia="ar-SA"/>
              </w:rPr>
            </w:pPr>
            <w:r w:rsidRPr="0017187C">
              <w:rPr>
                <w:rFonts w:ascii="Times New Roman" w:hAnsi="Times New Roman" w:cs="Times New Roman"/>
                <w:b/>
                <w:lang w:eastAsia="ar-SA"/>
              </w:rPr>
              <w:t>к/</w:t>
            </w:r>
            <w:proofErr w:type="spellStart"/>
            <w:r w:rsidRPr="0017187C">
              <w:rPr>
                <w:rFonts w:ascii="Times New Roman" w:hAnsi="Times New Roman" w:cs="Times New Roman"/>
                <w:b/>
                <w:lang w:eastAsia="ar-SA"/>
              </w:rPr>
              <w:t>сч</w:t>
            </w:r>
            <w:proofErr w:type="spellEnd"/>
            <w:r w:rsidRPr="0017187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17187C" w:rsidRPr="0017187C" w:rsidRDefault="0017187C" w:rsidP="0017187C">
            <w:pPr>
              <w:pStyle w:val="ad"/>
              <w:rPr>
                <w:rFonts w:ascii="Times New Roman" w:hAnsi="Times New Roman" w:cs="Times New Roman"/>
                <w:b/>
                <w:lang w:eastAsia="ar-SA"/>
              </w:rPr>
            </w:pPr>
            <w:r w:rsidRPr="0017187C">
              <w:rPr>
                <w:rFonts w:ascii="Times New Roman" w:hAnsi="Times New Roman" w:cs="Times New Roman"/>
                <w:b/>
                <w:lang w:eastAsia="ar-SA"/>
              </w:rPr>
              <w:t xml:space="preserve">Телефон (с указанием кода): </w:t>
            </w:r>
          </w:p>
          <w:p w:rsidR="0017187C" w:rsidRPr="0017187C" w:rsidRDefault="0017187C" w:rsidP="0017187C">
            <w:pPr>
              <w:pStyle w:val="ad"/>
              <w:rPr>
                <w:rStyle w:val="a5"/>
                <w:rFonts w:ascii="Times New Roman" w:hAnsi="Times New Roman" w:cs="Times New Roman"/>
                <w:bCs w:val="0"/>
                <w:lang w:eastAsia="ar-SA"/>
              </w:rPr>
            </w:pPr>
          </w:p>
          <w:p w:rsidR="0017187C" w:rsidRPr="0017187C" w:rsidRDefault="0017187C" w:rsidP="009B3D12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2"/>
                <w:szCs w:val="22"/>
              </w:rPr>
            </w:pPr>
            <w:r w:rsidRPr="0017187C">
              <w:rPr>
                <w:rStyle w:val="a5"/>
                <w:b w:val="0"/>
                <w:bCs w:val="0"/>
                <w:sz w:val="22"/>
                <w:szCs w:val="22"/>
              </w:rPr>
              <w:t>___________ /________________/</w:t>
            </w:r>
          </w:p>
          <w:p w:rsidR="0017187C" w:rsidRPr="0017187C" w:rsidRDefault="0017187C" w:rsidP="009B3D12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2"/>
                <w:szCs w:val="22"/>
              </w:rPr>
            </w:pPr>
            <w:r w:rsidRPr="0017187C">
              <w:rPr>
                <w:rStyle w:val="a5"/>
                <w:b w:val="0"/>
                <w:bCs w:val="0"/>
                <w:sz w:val="22"/>
                <w:szCs w:val="22"/>
              </w:rPr>
              <w:t>М.П.</w:t>
            </w:r>
          </w:p>
          <w:p w:rsidR="0017187C" w:rsidRPr="0017187C" w:rsidRDefault="0017187C" w:rsidP="009B3D12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11" w:type="dxa"/>
          </w:tcPr>
          <w:p w:rsidR="007A643E" w:rsidRPr="0017187C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7187C">
              <w:rPr>
                <w:rStyle w:val="a5"/>
                <w:sz w:val="22"/>
                <w:szCs w:val="22"/>
              </w:rPr>
              <w:t>Заказчик</w:t>
            </w:r>
          </w:p>
          <w:p w:rsidR="009B3D12" w:rsidRPr="0017187C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Наименование организации</w:t>
            </w:r>
          </w:p>
          <w:p w:rsidR="009B3D12" w:rsidRPr="0017187C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Адрес</w:t>
            </w:r>
          </w:p>
          <w:p w:rsidR="009B3D12" w:rsidRPr="0017187C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ИНН/КПП</w:t>
            </w:r>
          </w:p>
          <w:p w:rsidR="009B3D12" w:rsidRPr="0017187C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ОГРН</w:t>
            </w:r>
          </w:p>
          <w:p w:rsidR="009B3D12" w:rsidRPr="0017187C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proofErr w:type="gramStart"/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р</w:t>
            </w:r>
            <w:proofErr w:type="gramEnd"/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/</w:t>
            </w:r>
            <w:proofErr w:type="spellStart"/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сч</w:t>
            </w:r>
            <w:proofErr w:type="spellEnd"/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</w:t>
            </w:r>
          </w:p>
          <w:p w:rsidR="009B3D12" w:rsidRPr="0017187C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в</w:t>
            </w:r>
          </w:p>
          <w:p w:rsidR="009B3D12" w:rsidRPr="0017187C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БИК</w:t>
            </w:r>
          </w:p>
          <w:p w:rsidR="009B3D12" w:rsidRPr="0017187C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lang w:eastAsia="en-US" w:bidi="en-US"/>
              </w:rPr>
            </w:pPr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к/</w:t>
            </w:r>
            <w:proofErr w:type="spellStart"/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>сч</w:t>
            </w:r>
            <w:proofErr w:type="spellEnd"/>
            <w:r w:rsidRPr="0017187C">
              <w:rPr>
                <w:rFonts w:ascii="Times New Roman" w:eastAsia="Times New Roman" w:hAnsi="Times New Roman" w:cs="Times New Roman"/>
                <w:b/>
                <w:lang w:eastAsia="en-US" w:bidi="en-US"/>
              </w:rPr>
              <w:t xml:space="preserve"> </w:t>
            </w:r>
          </w:p>
          <w:p w:rsidR="00AF04DA" w:rsidRPr="0017187C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7187C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17187C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17187C" w:rsidRPr="0017187C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 w:rsidRPr="0017187C"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____________</w:t>
            </w:r>
            <w:r w:rsidR="0017187C" w:rsidRPr="0017187C">
              <w:rPr>
                <w:rStyle w:val="a5"/>
                <w:b w:val="0"/>
                <w:bCs w:val="0"/>
              </w:rPr>
              <w:t xml:space="preserve"> /_____________</w:t>
            </w:r>
          </w:p>
          <w:p w:rsidR="0017187C" w:rsidRPr="0017187C" w:rsidRDefault="009B3D12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7187C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 </w:t>
            </w:r>
          </w:p>
          <w:p w:rsidR="009B3D12" w:rsidRDefault="009B3D12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7187C">
              <w:rPr>
                <w:rStyle w:val="a5"/>
                <w:rFonts w:ascii="Times New Roman" w:hAnsi="Times New Roman" w:cs="Times New Roman"/>
                <w:b w:val="0"/>
                <w:bCs w:val="0"/>
              </w:rPr>
              <w:t>М.П.</w:t>
            </w:r>
            <w:r w:rsidR="0017187C" w:rsidRPr="0017187C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         </w:t>
            </w: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Default="00D52131" w:rsidP="0017187C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D52131" w:rsidRPr="0017187C" w:rsidRDefault="00D52131" w:rsidP="0017187C">
            <w:pPr>
              <w:pStyle w:val="ad"/>
              <w:rPr>
                <w:rStyle w:val="a5"/>
                <w:b w:val="0"/>
                <w:bCs w:val="0"/>
              </w:rPr>
            </w:pPr>
          </w:p>
        </w:tc>
      </w:tr>
    </w:tbl>
    <w:p w:rsidR="009B1270" w:rsidRDefault="009B1270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040930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476E00" w:rsidRPr="00040930" w:rsidRDefault="00476E00" w:rsidP="009A5246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9A5246" w:rsidRDefault="0017187C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2F1200" w:rsidRDefault="0017187C" w:rsidP="00476E00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17187C">
        <w:rPr>
          <w:color w:val="000000"/>
        </w:rPr>
        <w:t>Автономная некоммерческая организация дополнительного профессионального образования «Институт стандартизации, сертификации и метрологии» «Институт стандартизации, сертификации и метрологии» (сокращенное наименование АНО ДПО «</w:t>
      </w:r>
      <w:proofErr w:type="spellStart"/>
      <w:r w:rsidRPr="0017187C">
        <w:rPr>
          <w:color w:val="000000"/>
        </w:rPr>
        <w:t>ИССиМ</w:t>
      </w:r>
      <w:proofErr w:type="spellEnd"/>
      <w:r w:rsidRPr="0017187C">
        <w:rPr>
          <w:color w:val="000000"/>
        </w:rPr>
        <w:t>»), именуемое далее «Исполнитель» (лицензия на образовательную деятельность: серия 23ЛО1, №0003581, регистрационный № 06594 от 03 марта 2015г., выданная Министерством образования и науки Краснодарского края),  в лице директора Янпольской Елены Алексеевны, действующего на основании Устава,</w:t>
      </w:r>
      <w:r w:rsidR="009A5246" w:rsidRPr="002F1200">
        <w:rPr>
          <w:color w:val="000000"/>
        </w:rPr>
        <w:t xml:space="preserve"> с одной стороны, и  __________________________, именуемое (</w:t>
      </w:r>
      <w:proofErr w:type="spellStart"/>
      <w:r w:rsidR="009A5246" w:rsidRPr="002F1200">
        <w:rPr>
          <w:color w:val="000000"/>
        </w:rPr>
        <w:t>ый</w:t>
      </w:r>
      <w:proofErr w:type="spellEnd"/>
      <w:proofErr w:type="gramEnd"/>
      <w:r w:rsidR="009A5246" w:rsidRPr="002F1200">
        <w:rPr>
          <w:color w:val="000000"/>
        </w:rPr>
        <w:t xml:space="preserve">) далее «Заказчик», в лице __________________, действующего на основании _____________________, с другой стороны, утвердили настоящее </w:t>
      </w:r>
      <w:r w:rsidR="009A5246">
        <w:rPr>
          <w:color w:val="000000"/>
        </w:rPr>
        <w:t>П</w:t>
      </w:r>
      <w:r w:rsidR="009A5246" w:rsidRPr="002F1200">
        <w:rPr>
          <w:color w:val="000000"/>
        </w:rPr>
        <w:t xml:space="preserve">риложение к Договору на оказание платных образовательных услуг </w:t>
      </w:r>
      <w:r w:rsidR="00476E00">
        <w:rPr>
          <w:color w:val="000000"/>
        </w:rPr>
        <w:t xml:space="preserve"> </w:t>
      </w:r>
      <w:r w:rsidR="00476E00">
        <w:t xml:space="preserve">с применением дистанционных технологий </w:t>
      </w:r>
      <w:r w:rsidR="009A5246" w:rsidRPr="002F1200">
        <w:rPr>
          <w:color w:val="000000"/>
        </w:rPr>
        <w:t xml:space="preserve">№ _____ от «___» __________ 20___ года  определяющий список </w:t>
      </w:r>
      <w:r w:rsidR="009A5246">
        <w:rPr>
          <w:color w:val="000000"/>
        </w:rPr>
        <w:t>обучающихся</w:t>
      </w:r>
      <w:r w:rsidR="009A5246" w:rsidRPr="002F1200">
        <w:rPr>
          <w:color w:val="000000"/>
        </w:rPr>
        <w:t>:</w:t>
      </w:r>
    </w:p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13"/>
        <w:gridCol w:w="1450"/>
        <w:gridCol w:w="1269"/>
        <w:gridCol w:w="2064"/>
        <w:gridCol w:w="1301"/>
        <w:gridCol w:w="1497"/>
      </w:tblGrid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дополнительной профессиональной программы</w:t>
            </w: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Количество, час.</w:t>
            </w: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бучающегося</w:t>
            </w:r>
            <w:proofErr w:type="gramEnd"/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7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1"/>
        <w:gridCol w:w="4023"/>
      </w:tblGrid>
      <w:tr w:rsidR="009A5246" w:rsidRPr="00897E1C" w:rsidTr="00716972">
        <w:trPr>
          <w:trHeight w:val="1489"/>
        </w:trPr>
        <w:tc>
          <w:tcPr>
            <w:tcW w:w="4701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97E1C">
              <w:rPr>
                <w:rStyle w:val="a5"/>
              </w:rPr>
              <w:t>Исполнитель</w:t>
            </w:r>
          </w:p>
          <w:p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5246" w:rsidRPr="00897E1C" w:rsidRDefault="0017187C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17187C">
              <w:rPr>
                <w:rFonts w:eastAsiaTheme="minorEastAsia"/>
                <w:lang w:eastAsia="ar-SA"/>
              </w:rPr>
              <w:t>____________ /________________/</w:t>
            </w:r>
          </w:p>
          <w:p w:rsidR="0017187C" w:rsidRDefault="009A5246" w:rsidP="009B3D30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          </w:t>
            </w:r>
          </w:p>
          <w:p w:rsidR="009A5246" w:rsidRPr="00897E1C" w:rsidRDefault="009A5246" w:rsidP="009B3D30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М.П.                                                                                       </w:t>
            </w:r>
          </w:p>
          <w:p w:rsidR="009A5246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476E00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476E00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476E00" w:rsidRPr="00897E1C" w:rsidRDefault="00476E00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023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</w:pPr>
            <w:r w:rsidRPr="00897E1C">
              <w:rPr>
                <w:rStyle w:val="a5"/>
              </w:rPr>
              <w:t>Заказчик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 w:rsidRPr="00897E1C">
              <w:rPr>
                <w:rStyle w:val="a5"/>
                <w:b w:val="0"/>
                <w:bCs w:val="0"/>
                <w:sz w:val="24"/>
                <w:szCs w:val="24"/>
              </w:rPr>
              <w:t xml:space="preserve"> /________________/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М.П.</w:t>
            </w: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52131" w:rsidRDefault="00D52131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972" w:rsidRPr="00897E1C" w:rsidRDefault="00716972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2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476E00" w:rsidRPr="00040930" w:rsidRDefault="00476E00" w:rsidP="00476E00">
      <w:pPr>
        <w:pStyle w:val="a4"/>
        <w:spacing w:before="0" w:beforeAutospacing="0" w:after="0" w:afterAutospacing="0"/>
        <w:jc w:val="right"/>
      </w:pPr>
      <w:r>
        <w:t>с применением дистанционных технологий</w:t>
      </w:r>
    </w:p>
    <w:p w:rsidR="00732026" w:rsidRDefault="0017187C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ИССиМ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7187C" w:rsidRPr="0017187C" w:rsidRDefault="0017187C" w:rsidP="0017187C">
      <w:pPr>
        <w:keepNext/>
        <w:tabs>
          <w:tab w:val="center" w:pos="4890"/>
          <w:tab w:val="left" w:pos="76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b/>
          <w:sz w:val="24"/>
          <w:szCs w:val="24"/>
        </w:rPr>
        <w:t xml:space="preserve">А К Т </w:t>
      </w:r>
    </w:p>
    <w:p w:rsidR="0017187C" w:rsidRPr="0017187C" w:rsidRDefault="0017187C" w:rsidP="0017187C">
      <w:pPr>
        <w:keepNext/>
        <w:tabs>
          <w:tab w:val="center" w:pos="4890"/>
          <w:tab w:val="left" w:pos="76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сдачи-приема оказанных услуг</w:t>
      </w:r>
    </w:p>
    <w:p w:rsidR="0017187C" w:rsidRPr="0017187C" w:rsidRDefault="0017187C" w:rsidP="00171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</w:t>
      </w:r>
      <w:r w:rsidR="0071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17187C" w:rsidRPr="0017187C" w:rsidRDefault="0017187C" w:rsidP="00171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87C" w:rsidRPr="0017187C" w:rsidRDefault="0017187C" w:rsidP="00171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 Краснодар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17187C" w:rsidRPr="0017187C" w:rsidRDefault="0017187C" w:rsidP="0017187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6972" w:rsidRDefault="0017187C" w:rsidP="001718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17187C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«Институт стандартизации, сертификации и метрологии» «Институт стандартизации, сертификации и метрологии» (сокращенное наименование АНО ДПО «</w:t>
      </w:r>
      <w:proofErr w:type="spellStart"/>
      <w:r w:rsidRPr="0017187C">
        <w:rPr>
          <w:rFonts w:ascii="Times New Roman" w:eastAsia="Times New Roman" w:hAnsi="Times New Roman" w:cs="Times New Roman"/>
          <w:sz w:val="24"/>
          <w:szCs w:val="24"/>
        </w:rPr>
        <w:t>ИССиМ</w:t>
      </w:r>
      <w:proofErr w:type="spellEnd"/>
      <w:r w:rsidRPr="0017187C">
        <w:rPr>
          <w:rFonts w:ascii="Times New Roman" w:eastAsia="Times New Roman" w:hAnsi="Times New Roman" w:cs="Times New Roman"/>
          <w:sz w:val="24"/>
          <w:szCs w:val="24"/>
        </w:rPr>
        <w:t>»), именуемое далее «Исполнитель» (лицензия на образовательную деятельность: серия 23ЛО1, №0003581, регистрационный № 06594 от 03 марта 2015г., выданная Министерством образования и науки Краснодарского края),  в лице директора Янпольской Елены Алексеевны, действующего на основании Устава, с одной стороны, и  __________________________, именуемое (</w:t>
      </w:r>
      <w:proofErr w:type="spellStart"/>
      <w:r w:rsidRPr="0017187C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proofErr w:type="gramEnd"/>
      <w:r w:rsidRPr="0017187C">
        <w:rPr>
          <w:rFonts w:ascii="Times New Roman" w:eastAsia="Times New Roman" w:hAnsi="Times New Roman" w:cs="Times New Roman"/>
          <w:sz w:val="24"/>
          <w:szCs w:val="24"/>
        </w:rPr>
        <w:t xml:space="preserve">) далее «Заказчик», в лице __________________, действующего на основании _____________________, с другой стороны, 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составили настоящий акт о том, что согласно договору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 w:rsid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услуга по </w:t>
      </w:r>
      <w:proofErr w:type="gramStart"/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</w:t>
      </w:r>
      <w:proofErr w:type="gramEnd"/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</w:t>
      </w:r>
      <w:r w:rsidR="0071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в объеме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академических часа «</w:t>
      </w:r>
      <w:r w:rsidR="0071697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  <w:r w:rsidRPr="001718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716972" w:rsidRPr="00716972" w:rsidRDefault="00716972" w:rsidP="00716972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</w:pPr>
      <w:r w:rsidRPr="0071697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  <w:t xml:space="preserve">(наименование дополнительной </w:t>
      </w:r>
      <w:r w:rsidR="00D52131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  <w:t xml:space="preserve"> профессиональной </w:t>
      </w:r>
      <w:r w:rsidRPr="00716972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en-US"/>
        </w:rPr>
        <w:t>программы)</w:t>
      </w:r>
    </w:p>
    <w:p w:rsidR="0017187C" w:rsidRDefault="0017187C" w:rsidP="00171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87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с  </w:t>
      </w:r>
      <w:r w:rsidR="00716972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 20___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716972" w:rsidRPr="00716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 _______ 20___ </w:t>
      </w:r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для  Заказчика </w:t>
      </w:r>
      <w:proofErr w:type="gramStart"/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оказана</w:t>
      </w:r>
      <w:proofErr w:type="gramEnd"/>
      <w:r w:rsidRPr="001718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Исполнителем полностью и соответствует условиям договора</w:t>
      </w:r>
      <w:r w:rsidR="00D521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следующих о</w:t>
      </w:r>
      <w:r w:rsidR="00716972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бучающихся:</w:t>
      </w:r>
    </w:p>
    <w:p w:rsidR="00716972" w:rsidRDefault="00716972" w:rsidP="00171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716972" w:rsidRDefault="00716972" w:rsidP="00171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716972" w:rsidRDefault="00716972" w:rsidP="00171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:rsidR="00716972" w:rsidRPr="0017187C" w:rsidRDefault="00716972" w:rsidP="00171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</w:t>
      </w:r>
    </w:p>
    <w:p w:rsidR="0017187C" w:rsidRPr="0017187C" w:rsidRDefault="0017187C" w:rsidP="0017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7C" w:rsidRPr="0017187C" w:rsidRDefault="0017187C" w:rsidP="00171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sz w:val="24"/>
          <w:szCs w:val="24"/>
        </w:rPr>
        <w:t xml:space="preserve"> Стоимость услуг по договору составляет</w:t>
      </w:r>
      <w:r w:rsidRPr="0017187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7187C" w:rsidRPr="0017187C" w:rsidRDefault="0017187C" w:rsidP="0017187C">
      <w:pPr>
        <w:spacing w:after="0" w:line="240" w:lineRule="auto"/>
        <w:ind w:left="3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87C" w:rsidRPr="0017187C" w:rsidRDefault="00716972" w:rsidP="0017187C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(прописью) </w:t>
      </w:r>
      <w:r w:rsidR="0017187C" w:rsidRPr="0017187C">
        <w:rPr>
          <w:rFonts w:ascii="Times New Roman" w:eastAsia="Times New Roman" w:hAnsi="Times New Roman" w:cs="Times New Roman"/>
          <w:b/>
          <w:sz w:val="24"/>
          <w:szCs w:val="24"/>
        </w:rPr>
        <w:t xml:space="preserve">тысяч рублей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17187C" w:rsidRPr="0017187C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копеек. Без НДС.</w:t>
      </w:r>
    </w:p>
    <w:p w:rsidR="0017187C" w:rsidRPr="0017187C" w:rsidRDefault="0017187C" w:rsidP="00171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7C" w:rsidRPr="0017187C" w:rsidRDefault="0017187C" w:rsidP="0017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sz w:val="24"/>
          <w:szCs w:val="24"/>
        </w:rPr>
        <w:t>Исполнитель и Заказчик не имеют друг к другу претензий в отношении качества и своевременности исполнения договорных обязательств.</w:t>
      </w:r>
    </w:p>
    <w:p w:rsidR="0017187C" w:rsidRPr="0017187C" w:rsidRDefault="0017187C" w:rsidP="0017187C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87C" w:rsidRPr="0017187C" w:rsidRDefault="0017187C" w:rsidP="0017187C">
      <w:pPr>
        <w:spacing w:after="0" w:line="240" w:lineRule="auto"/>
        <w:ind w:left="35"/>
        <w:rPr>
          <w:rFonts w:ascii="Times New Roman" w:eastAsia="Times New Roman" w:hAnsi="Times New Roman" w:cs="Times New Roman"/>
          <w:sz w:val="24"/>
          <w:szCs w:val="24"/>
        </w:rPr>
      </w:pPr>
      <w:r w:rsidRPr="0017187C">
        <w:rPr>
          <w:rFonts w:ascii="Times New Roman" w:eastAsia="Times New Roman" w:hAnsi="Times New Roman" w:cs="Times New Roman"/>
          <w:sz w:val="24"/>
          <w:szCs w:val="24"/>
        </w:rPr>
        <w:t>Акт подписали:</w:t>
      </w:r>
    </w:p>
    <w:p w:rsidR="0017187C" w:rsidRPr="0017187C" w:rsidRDefault="0017187C" w:rsidP="0017187C">
      <w:pPr>
        <w:spacing w:after="0" w:line="240" w:lineRule="auto"/>
        <w:ind w:left="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22"/>
        <w:gridCol w:w="4722"/>
      </w:tblGrid>
      <w:tr w:rsidR="00716972" w:rsidRPr="0017187C" w:rsidTr="00716972">
        <w:trPr>
          <w:trHeight w:val="1051"/>
        </w:trPr>
        <w:tc>
          <w:tcPr>
            <w:tcW w:w="4722" w:type="dxa"/>
          </w:tcPr>
          <w:p w:rsidR="00716972" w:rsidRPr="00897E1C" w:rsidRDefault="00716972" w:rsidP="00FF79EF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97E1C">
              <w:rPr>
                <w:rStyle w:val="a5"/>
              </w:rPr>
              <w:t>Исполнитель</w:t>
            </w:r>
          </w:p>
          <w:p w:rsidR="00716972" w:rsidRPr="00897E1C" w:rsidRDefault="00716972" w:rsidP="00FF79EF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16972" w:rsidRPr="00897E1C" w:rsidRDefault="00716972" w:rsidP="00FF79EF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17187C">
              <w:rPr>
                <w:rFonts w:eastAsiaTheme="minorEastAsia"/>
                <w:lang w:eastAsia="ar-SA"/>
              </w:rPr>
              <w:t>____________ /________________/</w:t>
            </w:r>
          </w:p>
          <w:p w:rsidR="00716972" w:rsidRDefault="00716972" w:rsidP="00FF79EF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          </w:t>
            </w:r>
          </w:p>
          <w:p w:rsidR="00716972" w:rsidRPr="00897E1C" w:rsidRDefault="00716972" w:rsidP="00FF79EF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М.П.                                                                                       </w:t>
            </w:r>
          </w:p>
          <w:p w:rsidR="00716972" w:rsidRDefault="00716972" w:rsidP="00FF79EF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716972" w:rsidRDefault="00716972" w:rsidP="00FF79EF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716972" w:rsidRPr="00897E1C" w:rsidRDefault="00716972" w:rsidP="00FF79EF">
            <w:pPr>
              <w:pStyle w:val="a4"/>
              <w:spacing w:before="0" w:beforeAutospacing="0" w:after="0" w:afterAutospacing="0"/>
              <w:rPr>
                <w:rStyle w:val="a5"/>
              </w:rPr>
            </w:pPr>
            <w:bookmarkStart w:id="0" w:name="_GoBack"/>
            <w:bookmarkEnd w:id="0"/>
          </w:p>
        </w:tc>
        <w:tc>
          <w:tcPr>
            <w:tcW w:w="4722" w:type="dxa"/>
          </w:tcPr>
          <w:p w:rsidR="00716972" w:rsidRPr="00897E1C" w:rsidRDefault="00716972" w:rsidP="00FF79EF">
            <w:pPr>
              <w:pStyle w:val="a4"/>
              <w:spacing w:before="0" w:beforeAutospacing="0" w:after="0" w:afterAutospacing="0"/>
            </w:pPr>
            <w:r w:rsidRPr="00897E1C">
              <w:rPr>
                <w:rStyle w:val="a5"/>
              </w:rPr>
              <w:t>Заказчик</w:t>
            </w:r>
          </w:p>
          <w:p w:rsidR="00716972" w:rsidRPr="00897E1C" w:rsidRDefault="00716972" w:rsidP="00FF79EF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716972" w:rsidRPr="00897E1C" w:rsidRDefault="00716972" w:rsidP="00FF79EF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 w:rsidRPr="00897E1C">
              <w:rPr>
                <w:rStyle w:val="a5"/>
                <w:b w:val="0"/>
                <w:bCs w:val="0"/>
                <w:sz w:val="24"/>
                <w:szCs w:val="24"/>
              </w:rPr>
              <w:t xml:space="preserve"> /________________/</w:t>
            </w:r>
          </w:p>
          <w:p w:rsidR="00716972" w:rsidRPr="00897E1C" w:rsidRDefault="00716972" w:rsidP="00FF79EF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716972" w:rsidRPr="00897E1C" w:rsidRDefault="00716972" w:rsidP="00FF79EF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М.П.</w:t>
            </w:r>
          </w:p>
        </w:tc>
      </w:tr>
    </w:tbl>
    <w:p w:rsidR="00040930" w:rsidRPr="00A6297B" w:rsidRDefault="00040930" w:rsidP="0071697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9B1270">
      <w:footerReference w:type="default" r:id="rId10"/>
      <w:pgSz w:w="11906" w:h="16838"/>
      <w:pgMar w:top="426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EF" w:rsidRDefault="00C105EF" w:rsidP="00DF0293">
      <w:pPr>
        <w:spacing w:after="0" w:line="240" w:lineRule="auto"/>
      </w:pPr>
      <w:r>
        <w:separator/>
      </w:r>
    </w:p>
  </w:endnote>
  <w:end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D521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EF" w:rsidRDefault="00C105EF" w:rsidP="00DF0293">
      <w:pPr>
        <w:spacing w:after="0" w:line="240" w:lineRule="auto"/>
      </w:pPr>
      <w:r>
        <w:separator/>
      </w:r>
    </w:p>
  </w:footnote>
  <w:foot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3"/>
    <w:rsid w:val="0000078D"/>
    <w:rsid w:val="000008C6"/>
    <w:rsid w:val="00025426"/>
    <w:rsid w:val="00040930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187C"/>
    <w:rsid w:val="001760C4"/>
    <w:rsid w:val="001A6A72"/>
    <w:rsid w:val="001B1FB7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4D93"/>
    <w:rsid w:val="002966FE"/>
    <w:rsid w:val="002C1634"/>
    <w:rsid w:val="002E198A"/>
    <w:rsid w:val="002E775B"/>
    <w:rsid w:val="002F1200"/>
    <w:rsid w:val="002F6273"/>
    <w:rsid w:val="00303170"/>
    <w:rsid w:val="0031014A"/>
    <w:rsid w:val="00310C67"/>
    <w:rsid w:val="00316376"/>
    <w:rsid w:val="0032634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1505"/>
    <w:rsid w:val="003D6750"/>
    <w:rsid w:val="003E0A43"/>
    <w:rsid w:val="00402A76"/>
    <w:rsid w:val="0042224B"/>
    <w:rsid w:val="0044044A"/>
    <w:rsid w:val="0044397C"/>
    <w:rsid w:val="00476DCA"/>
    <w:rsid w:val="00476E00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16972"/>
    <w:rsid w:val="00721D16"/>
    <w:rsid w:val="00732026"/>
    <w:rsid w:val="00764DE2"/>
    <w:rsid w:val="00776D15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97E1C"/>
    <w:rsid w:val="008A6A39"/>
    <w:rsid w:val="008A7D7A"/>
    <w:rsid w:val="008E30D0"/>
    <w:rsid w:val="00940AE3"/>
    <w:rsid w:val="00963B7F"/>
    <w:rsid w:val="00981D47"/>
    <w:rsid w:val="009837D3"/>
    <w:rsid w:val="00987D5E"/>
    <w:rsid w:val="00987E38"/>
    <w:rsid w:val="00992249"/>
    <w:rsid w:val="009A5246"/>
    <w:rsid w:val="009B1270"/>
    <w:rsid w:val="009B3D12"/>
    <w:rsid w:val="009B3E5A"/>
    <w:rsid w:val="009D7532"/>
    <w:rsid w:val="009E19E2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465D0"/>
    <w:rsid w:val="00D52131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styleId="af">
    <w:name w:val="Hyperlink"/>
    <w:basedOn w:val="a0"/>
    <w:uiPriority w:val="99"/>
    <w:unhideWhenUsed/>
    <w:rsid w:val="00776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  <w:style w:type="character" w:styleId="af">
    <w:name w:val="Hyperlink"/>
    <w:basedOn w:val="a0"/>
    <w:uiPriority w:val="99"/>
    <w:unhideWhenUsed/>
    <w:rsid w:val="0077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B5ED-5E82-4035-96AA-4E5A0DDA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Zahar</cp:lastModifiedBy>
  <cp:revision>16</cp:revision>
  <cp:lastPrinted>2017-04-26T11:15:00Z</cp:lastPrinted>
  <dcterms:created xsi:type="dcterms:W3CDTF">2019-01-25T16:29:00Z</dcterms:created>
  <dcterms:modified xsi:type="dcterms:W3CDTF">2019-07-30T09:36:00Z</dcterms:modified>
</cp:coreProperties>
</file>