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4A" w:rsidRPr="00904780" w:rsidRDefault="004B401E" w:rsidP="00904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Контрольные вопросы по результатам лекций:</w:t>
      </w: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780">
        <w:rPr>
          <w:rFonts w:ascii="Times New Roman" w:hAnsi="Times New Roman" w:cs="Times New Roman"/>
          <w:sz w:val="28"/>
          <w:szCs w:val="28"/>
        </w:rPr>
        <w:t>Беспристратность</w:t>
      </w:r>
      <w:proofErr w:type="spellEnd"/>
      <w:r w:rsidRPr="0090478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а) отсутствие конфликта интересов;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б) объективность;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в) отсутствие предвзятости;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г) все выше перечисленное.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Методика измерений, обычно используемая для измерения массовой концентрации азота в воде, используется для измерения массовой концентрации азота в сыворотке крови человека, должна пройти: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4780">
        <w:rPr>
          <w:rFonts w:ascii="Times New Roman" w:hAnsi="Times New Roman" w:cs="Times New Roman"/>
          <w:sz w:val="28"/>
          <w:szCs w:val="28"/>
        </w:rPr>
        <w:t>верифиацию</w:t>
      </w:r>
      <w:proofErr w:type="spellEnd"/>
      <w:r w:rsidRPr="00904780">
        <w:rPr>
          <w:rFonts w:ascii="Times New Roman" w:hAnsi="Times New Roman" w:cs="Times New Roman"/>
          <w:sz w:val="28"/>
          <w:szCs w:val="28"/>
        </w:rPr>
        <w:t>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4780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Pr="00904780">
        <w:rPr>
          <w:rFonts w:ascii="Times New Roman" w:hAnsi="Times New Roman" w:cs="Times New Roman"/>
          <w:sz w:val="28"/>
          <w:szCs w:val="28"/>
        </w:rPr>
        <w:t>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в) внедрение;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г) ничего не нужно.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Какие записи в соответствии с требованиями ГОСТ 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904780">
        <w:rPr>
          <w:rFonts w:ascii="Times New Roman" w:hAnsi="Times New Roman" w:cs="Times New Roman"/>
          <w:sz w:val="28"/>
          <w:szCs w:val="28"/>
        </w:rPr>
        <w:t>/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904780">
        <w:rPr>
          <w:rFonts w:ascii="Times New Roman" w:hAnsi="Times New Roman" w:cs="Times New Roman"/>
          <w:sz w:val="28"/>
          <w:szCs w:val="28"/>
        </w:rPr>
        <w:t xml:space="preserve"> 17025-2019 должны вестись по персоналу?</w:t>
      </w: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К оборудованию в соответствии с требованиями ГОСТ 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904780">
        <w:rPr>
          <w:rFonts w:ascii="Times New Roman" w:hAnsi="Times New Roman" w:cs="Times New Roman"/>
          <w:sz w:val="28"/>
          <w:szCs w:val="28"/>
        </w:rPr>
        <w:t>/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904780">
        <w:rPr>
          <w:rFonts w:ascii="Times New Roman" w:hAnsi="Times New Roman" w:cs="Times New Roman"/>
          <w:sz w:val="28"/>
          <w:szCs w:val="28"/>
        </w:rPr>
        <w:t xml:space="preserve"> 17025-2019 относится: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а) средства измерений;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б) программное обеспечение;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в) справочные данные;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г) расходные материалы;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д) компьютеры;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е) оргтехника.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Опишите алгоритм действий по верификации методик измерений (исследований), которая уже внедрена в практику лаборатории, но в нее внеслись изменения.</w:t>
      </w: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Отчеты по отбору образцов должны содержать: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а) сведения обо всех условиях окружающей среды во время отбора образцов;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б) сведения о заказчике;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в) место отбора образца;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г) дату отбора образца.</w:t>
      </w:r>
    </w:p>
    <w:p w:rsidR="004B401E" w:rsidRPr="00904780" w:rsidRDefault="004B401E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01E" w:rsidRPr="00904780" w:rsidRDefault="004B401E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Расставьте в правильной последовательности алгоритм управления несоответствующей работой:</w:t>
      </w:r>
    </w:p>
    <w:p w:rsidR="004B401E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оценка эффективности корректирующий действий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выявление несоответствующей работы;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определение ответственного за корректирующее действие;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lastRenderedPageBreak/>
        <w:t>__ приостановка работ;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анализ, оценка и мониторинг риска;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оповещение заказчика;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анализ причин возникновения несоответствующей требованиям работ;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оповещение заказчика об устранении несоответствия;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__ возобновление проведения работ.</w:t>
      </w:r>
    </w:p>
    <w:p w:rsidR="00904780" w:rsidRPr="00904780" w:rsidRDefault="00904780" w:rsidP="00904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780" w:rsidRPr="00904780" w:rsidRDefault="00904780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 xml:space="preserve">Опишите чем вариант А отличается от варианта </w:t>
      </w:r>
      <w:proofErr w:type="gramStart"/>
      <w:r w:rsidRPr="00904780">
        <w:rPr>
          <w:rFonts w:ascii="Times New Roman" w:hAnsi="Times New Roman" w:cs="Times New Roman"/>
          <w:sz w:val="28"/>
          <w:szCs w:val="28"/>
        </w:rPr>
        <w:t>В при</w:t>
      </w:r>
      <w:proofErr w:type="gramEnd"/>
      <w:r w:rsidRPr="00904780">
        <w:rPr>
          <w:rFonts w:ascii="Times New Roman" w:hAnsi="Times New Roman" w:cs="Times New Roman"/>
          <w:sz w:val="28"/>
          <w:szCs w:val="28"/>
        </w:rPr>
        <w:t xml:space="preserve"> внедрении требований ГО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4780">
        <w:rPr>
          <w:rFonts w:ascii="Times New Roman" w:hAnsi="Times New Roman" w:cs="Times New Roman"/>
          <w:sz w:val="28"/>
          <w:szCs w:val="28"/>
        </w:rPr>
        <w:t xml:space="preserve">Т 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904780">
        <w:rPr>
          <w:rFonts w:ascii="Times New Roman" w:hAnsi="Times New Roman" w:cs="Times New Roman"/>
          <w:sz w:val="28"/>
          <w:szCs w:val="28"/>
        </w:rPr>
        <w:t>/</w:t>
      </w:r>
      <w:r w:rsidRPr="00904780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904780">
        <w:rPr>
          <w:rFonts w:ascii="Times New Roman" w:hAnsi="Times New Roman" w:cs="Times New Roman"/>
          <w:sz w:val="28"/>
          <w:szCs w:val="28"/>
        </w:rPr>
        <w:t xml:space="preserve"> 17025-2019.</w:t>
      </w:r>
    </w:p>
    <w:p w:rsidR="00904780" w:rsidRPr="00904780" w:rsidRDefault="00904780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Провайдер межлабораторных сравнительных испытаний – это…</w:t>
      </w:r>
    </w:p>
    <w:p w:rsidR="00904780" w:rsidRPr="00904780" w:rsidRDefault="00904780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Какими качествами должны обладать внутренние аудиторы? (напишите 3 качества)</w:t>
      </w:r>
    </w:p>
    <w:p w:rsidR="00904780" w:rsidRPr="00904780" w:rsidRDefault="00904780" w:rsidP="00904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Проведите анализ и оцените 3 риска организации, связанные с персоналом, оборудованием, документацией.</w:t>
      </w:r>
    </w:p>
    <w:p w:rsidR="00904780" w:rsidRDefault="00904780" w:rsidP="00904780">
      <w:pPr>
        <w:pStyle w:val="a3"/>
      </w:pPr>
      <w:bookmarkStart w:id="0" w:name="_GoBack"/>
      <w:bookmarkEnd w:id="0"/>
    </w:p>
    <w:sectPr w:rsidR="009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42273"/>
    <w:multiLevelType w:val="hybridMultilevel"/>
    <w:tmpl w:val="16A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E"/>
    <w:rsid w:val="004B401E"/>
    <w:rsid w:val="00904780"/>
    <w:rsid w:val="00D51003"/>
    <w:rsid w:val="00E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90FC-A99D-4281-8615-0B4ADA9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2020-10-25T10:17:00Z</dcterms:created>
  <dcterms:modified xsi:type="dcterms:W3CDTF">2020-10-25T11:02:00Z</dcterms:modified>
</cp:coreProperties>
</file>