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3" w:rsidRPr="00DC663E" w:rsidRDefault="001C6C53" w:rsidP="001C6C53">
      <w:pPr>
        <w:jc w:val="center"/>
        <w:rPr>
          <w:rFonts w:ascii="Arial" w:hAnsi="Arial" w:cs="Arial"/>
        </w:rPr>
      </w:pPr>
      <w:r w:rsidRPr="00DC663E">
        <w:rPr>
          <w:rFonts w:ascii="Arial" w:hAnsi="Arial" w:cs="Arial"/>
        </w:rPr>
        <w:t>Программа повышения квалификации</w:t>
      </w:r>
    </w:p>
    <w:p w:rsidR="001C6C53" w:rsidRPr="00DC663E" w:rsidRDefault="001C6C53" w:rsidP="001C6C53">
      <w:pPr>
        <w:jc w:val="center"/>
        <w:rPr>
          <w:rFonts w:ascii="Arial" w:hAnsi="Arial" w:cs="Arial"/>
          <w:b/>
          <w:sz w:val="24"/>
          <w:szCs w:val="24"/>
        </w:rPr>
      </w:pPr>
      <w:r w:rsidRPr="00DC663E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средств измерений времени и частоты» (</w:t>
      </w:r>
      <w:r w:rsidRPr="00DC663E">
        <w:rPr>
          <w:rFonts w:ascii="Arial" w:hAnsi="Arial" w:cs="Arial"/>
          <w:b/>
          <w:sz w:val="24"/>
          <w:szCs w:val="24"/>
        </w:rPr>
        <w:t>108)</w:t>
      </w:r>
    </w:p>
    <w:p w:rsidR="00CE2F65" w:rsidRPr="00DC663E" w:rsidRDefault="00CE2F65" w:rsidP="00CE2F65">
      <w:pPr>
        <w:jc w:val="center"/>
        <w:rPr>
          <w:rFonts w:ascii="Arial" w:hAnsi="Arial" w:cs="Arial"/>
          <w:b/>
        </w:rPr>
      </w:pPr>
      <w:r w:rsidRPr="00DC663E">
        <w:rPr>
          <w:rFonts w:ascii="Arial" w:hAnsi="Arial" w:cs="Arial"/>
          <w:b/>
        </w:rPr>
        <w:t>20000 рублей/1</w:t>
      </w:r>
      <w:r w:rsidR="002C536A">
        <w:rPr>
          <w:rFonts w:ascii="Arial" w:hAnsi="Arial" w:cs="Arial"/>
          <w:b/>
        </w:rPr>
        <w:t>75</w:t>
      </w:r>
      <w:r w:rsidRPr="00DC663E">
        <w:rPr>
          <w:rFonts w:ascii="Arial" w:hAnsi="Arial" w:cs="Arial"/>
          <w:b/>
        </w:rPr>
        <w:t>00 рублей (очно-заочная/дистанционная форма обучения)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Цель:</w:t>
      </w:r>
      <w:r w:rsidRPr="00DC663E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>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 xml:space="preserve">Программа предназначена для: </w:t>
      </w:r>
      <w:r w:rsidRPr="00DC663E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К освоению программы допускаются:</w:t>
      </w:r>
      <w:r w:rsidRPr="00DC663E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Продолжительность обучения:</w:t>
      </w:r>
      <w:r w:rsidRPr="00DC663E">
        <w:rPr>
          <w:rFonts w:ascii="Arial" w:hAnsi="Arial" w:cs="Arial"/>
        </w:rPr>
        <w:t xml:space="preserve"> 108 часов.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Форма обучения:</w:t>
      </w:r>
      <w:r w:rsidRPr="00DC663E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1C6C53" w:rsidRPr="00DC663E" w:rsidRDefault="001C6C53" w:rsidP="001C6C53">
      <w:pPr>
        <w:jc w:val="both"/>
        <w:rPr>
          <w:rFonts w:ascii="Arial" w:hAnsi="Arial" w:cs="Arial"/>
        </w:rPr>
      </w:pPr>
      <w:r w:rsidRPr="00DC663E">
        <w:rPr>
          <w:rFonts w:ascii="Arial" w:hAnsi="Arial" w:cs="Arial"/>
          <w:b/>
        </w:rPr>
        <w:t>Выдаваемый документ:</w:t>
      </w:r>
      <w:r w:rsidRPr="00DC663E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1C6C53" w:rsidRPr="00DC663E" w:rsidRDefault="001C6C53" w:rsidP="001C6C53">
      <w:pPr>
        <w:rPr>
          <w:rFonts w:ascii="Arial" w:hAnsi="Arial" w:cs="Arial"/>
          <w:b/>
        </w:rPr>
      </w:pPr>
      <w:r w:rsidRPr="00DC663E">
        <w:rPr>
          <w:rFonts w:ascii="Arial" w:hAnsi="Arial" w:cs="Arial"/>
          <w:b/>
        </w:rPr>
        <w:t>Учебный план: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метрология и обеспечение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отнесения технических устрой</w:t>
      </w:r>
      <w:proofErr w:type="gramStart"/>
      <w:r w:rsidRPr="00DC663E">
        <w:rPr>
          <w:rFonts w:ascii="Arial" w:hAnsi="Arial" w:cs="Arial"/>
        </w:rPr>
        <w:t>ств к ср</w:t>
      </w:r>
      <w:proofErr w:type="gramEnd"/>
      <w:r w:rsidRPr="00DC663E">
        <w:rPr>
          <w:rFonts w:ascii="Arial" w:hAnsi="Arial" w:cs="Arial"/>
        </w:rPr>
        <w:t>едствам измерений. Классификация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  <w:r w:rsidRPr="00DC663E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DC663E">
        <w:rPr>
          <w:rFonts w:ascii="Arial" w:hAnsi="Arial" w:cs="Arial"/>
        </w:rPr>
        <w:t>поверителей</w:t>
      </w:r>
      <w:proofErr w:type="spellEnd"/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Средства 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и их классификация.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Порядок </w:t>
      </w:r>
      <w:proofErr w:type="gramStart"/>
      <w:r w:rsidRPr="00DC663E">
        <w:rPr>
          <w:rFonts w:ascii="Arial" w:hAnsi="Arial" w:cs="Arial"/>
        </w:rPr>
        <w:t xml:space="preserve">разработки методик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</w:t>
      </w:r>
      <w:proofErr w:type="gramEnd"/>
      <w:r w:rsidRPr="00DC663E">
        <w:rPr>
          <w:rFonts w:ascii="Arial" w:hAnsi="Arial" w:cs="Arial"/>
          <w:sz w:val="23"/>
          <w:szCs w:val="23"/>
          <w:shd w:val="clear" w:color="auto" w:fill="FFFFFF"/>
        </w:rPr>
        <w:t xml:space="preserve"> и частоты</w:t>
      </w:r>
      <w:r w:rsidRPr="00DC663E">
        <w:rPr>
          <w:rFonts w:ascii="Arial" w:hAnsi="Arial" w:cs="Arial"/>
        </w:rPr>
        <w:t>. Порядок опробования методик поверки.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Особенности поверки средств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измерений времени и частоты</w:t>
      </w:r>
      <w:r w:rsidRPr="00DC663E">
        <w:rPr>
          <w:rFonts w:ascii="Arial" w:hAnsi="Arial" w:cs="Arial"/>
        </w:rPr>
        <w:t xml:space="preserve"> (частотомеры, генераторы сигналов, секундомеры). Порядок передачи единиц измерений 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времени и частоты</w:t>
      </w:r>
      <w:r w:rsidRPr="00DC663E">
        <w:rPr>
          <w:rFonts w:ascii="Arial" w:hAnsi="Arial" w:cs="Arial"/>
        </w:rPr>
        <w:t xml:space="preserve">  </w:t>
      </w:r>
      <w:r w:rsidR="003667FC" w:rsidRPr="00DC663E">
        <w:rPr>
          <w:rFonts w:ascii="Arial" w:hAnsi="Arial" w:cs="Arial"/>
        </w:rPr>
        <w:t xml:space="preserve">в соответствии </w:t>
      </w:r>
      <w:r w:rsidRPr="00DC663E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1C6C53" w:rsidRPr="00DC663E" w:rsidRDefault="001C6C53" w:rsidP="001C6C53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C663E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1C6C53" w:rsidRPr="00DC663E" w:rsidRDefault="001C6C53" w:rsidP="001C6C53">
      <w:pPr>
        <w:jc w:val="center"/>
        <w:rPr>
          <w:rFonts w:ascii="Arial" w:hAnsi="Arial" w:cs="Arial"/>
        </w:rPr>
      </w:pPr>
      <w:r w:rsidRPr="00DC663E">
        <w:rPr>
          <w:rFonts w:ascii="Arial" w:hAnsi="Arial" w:cs="Arial"/>
        </w:rPr>
        <w:t>График обучения  «</w:t>
      </w:r>
      <w:r w:rsidRPr="00DC663E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времени и частоты</w:t>
      </w:r>
      <w:r w:rsidRPr="00DC663E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2C536A" w:rsidTr="002C536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2C536A" w:rsidTr="002C536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Default="002C536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2C536A" w:rsidRDefault="002C536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B6699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DB6699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DB6699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DB6699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DC663E" w:rsidRPr="00DB6699" w:rsidRDefault="00DC663E" w:rsidP="00DC663E">
      <w:pPr>
        <w:spacing w:line="240" w:lineRule="auto"/>
        <w:rPr>
          <w:rFonts w:ascii="Arial" w:hAnsi="Arial" w:cs="Arial"/>
          <w:sz w:val="21"/>
          <w:szCs w:val="21"/>
        </w:rPr>
      </w:pPr>
      <w:r w:rsidRPr="00DB6699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DC663E" w:rsidRDefault="00DC663E" w:rsidP="00DC663E">
      <w:pPr>
        <w:jc w:val="both"/>
        <w:rPr>
          <w:rFonts w:ascii="Arial" w:hAnsi="Arial" w:cs="Arial"/>
        </w:rPr>
      </w:pPr>
      <w:r w:rsidRPr="00DB6699">
        <w:rPr>
          <w:rFonts w:ascii="Arial" w:hAnsi="Arial" w:cs="Arial"/>
          <w:sz w:val="21"/>
          <w:szCs w:val="21"/>
        </w:rPr>
        <w:t>АНО ДПО «</w:t>
      </w:r>
      <w:proofErr w:type="spellStart"/>
      <w:r w:rsidRPr="00DB6699">
        <w:rPr>
          <w:rFonts w:ascii="Arial" w:hAnsi="Arial" w:cs="Arial"/>
          <w:sz w:val="21"/>
          <w:szCs w:val="21"/>
        </w:rPr>
        <w:t>ИССиМ</w:t>
      </w:r>
      <w:proofErr w:type="spellEnd"/>
      <w:r w:rsidRPr="00DB6699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DC663E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2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6C53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36A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667FC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1BA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2F65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63E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53"/>
    <w:rPr>
      <w:color w:val="0000FF"/>
      <w:u w:val="single"/>
    </w:rPr>
  </w:style>
  <w:style w:type="paragraph" w:styleId="a5">
    <w:name w:val="No Spacing"/>
    <w:uiPriority w:val="1"/>
    <w:qFormat/>
    <w:rsid w:val="001C6C5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1C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dcterms:created xsi:type="dcterms:W3CDTF">2020-05-04T11:46:00Z</dcterms:created>
  <dcterms:modified xsi:type="dcterms:W3CDTF">2021-04-04T15:59:00Z</dcterms:modified>
</cp:coreProperties>
</file>