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37" w:rsidRPr="006E3537" w:rsidRDefault="00686F3F" w:rsidP="006E353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E35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6E3537" w:rsidRPr="006E35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«Охрана труда для работников организаций» </w:t>
      </w: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6E3537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(40 часов)</w:t>
      </w: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6E3537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в области охраны труда и дальнейшего их применения в практической деятельности.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>Программа предназначена для работников сферы охраны труда организации.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6E3537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6E3537">
        <w:rPr>
          <w:rFonts w:ascii="Times New Roman" w:hAnsi="Times New Roman" w:cs="Times New Roman"/>
          <w:color w:val="1F497D" w:themeColor="text2"/>
        </w:rPr>
        <w:t xml:space="preserve">Введение в специальность. Основы охраны труда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Основы управления охраной труда в организации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Специальные вопросы обеспечения требований охраны труда и безопасности производственной деятельности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Социальная защита пострадавших на производстве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>• Государственные нормативные требования по охране труда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6E3537" w:rsidRPr="006E3537" w:rsidTr="004E04C0"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6E3537" w:rsidRPr="006E3537" w:rsidTr="004E04C0">
        <w:tc>
          <w:tcPr>
            <w:tcW w:w="850" w:type="dxa"/>
          </w:tcPr>
          <w:p w:rsidR="006E3537" w:rsidRPr="006E3537" w:rsidRDefault="006E3537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06.01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6E3537" w:rsidRPr="006E3537" w:rsidRDefault="006E3537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10.01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10.02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14.02</w:t>
            </w:r>
          </w:p>
        </w:tc>
        <w:tc>
          <w:tcPr>
            <w:tcW w:w="992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16.03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20.03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17.04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18.05 – 22.05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20.06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 – 10.07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21.08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18.09</w:t>
            </w:r>
          </w:p>
        </w:tc>
        <w:tc>
          <w:tcPr>
            <w:tcW w:w="886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09.10</w:t>
            </w:r>
          </w:p>
        </w:tc>
        <w:tc>
          <w:tcPr>
            <w:tcW w:w="815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16.11 – 20.11</w:t>
            </w:r>
          </w:p>
        </w:tc>
        <w:tc>
          <w:tcPr>
            <w:tcW w:w="1134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18.12</w:t>
            </w:r>
          </w:p>
        </w:tc>
      </w:tr>
    </w:tbl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6E3537" w:rsidRDefault="006E3537" w:rsidP="006E3537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6E3537" w:rsidRPr="003221DA" w:rsidRDefault="006E3537" w:rsidP="006E353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6E3537" w:rsidRPr="003221DA" w:rsidRDefault="006E3537" w:rsidP="006E3537">
      <w:pPr>
        <w:rPr>
          <w:rFonts w:ascii="Times New Roman" w:hAnsi="Times New Roman" w:cs="Times New Roman"/>
          <w:sz w:val="24"/>
          <w:szCs w:val="24"/>
        </w:rPr>
      </w:pPr>
    </w:p>
    <w:p w:rsidR="00010054" w:rsidRDefault="00010054"/>
    <w:p w:rsidR="006E3537" w:rsidRDefault="006E3537"/>
    <w:p w:rsidR="006E3537" w:rsidRDefault="006E3537"/>
    <w:p w:rsidR="006E3537" w:rsidRDefault="006E3537"/>
    <w:sectPr w:rsidR="006E3537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610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226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2021-12-14T05:05:00Z</dcterms:created>
  <dcterms:modified xsi:type="dcterms:W3CDTF">2022-05-27T00:14:00Z</dcterms:modified>
</cp:coreProperties>
</file>