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883" w:rsidRPr="00FC027D" w:rsidRDefault="00EB7883" w:rsidP="00EB7883">
      <w:pPr>
        <w:pStyle w:val="course-abou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1F497D" w:themeColor="text2"/>
          <w:sz w:val="28"/>
          <w:szCs w:val="28"/>
        </w:rPr>
      </w:pPr>
      <w:r w:rsidRPr="00FC027D">
        <w:rPr>
          <w:b/>
          <w:color w:val="1F497D" w:themeColor="text2"/>
          <w:sz w:val="28"/>
          <w:szCs w:val="28"/>
        </w:rPr>
        <w:t>«</w:t>
      </w:r>
      <w:r w:rsidRPr="00FC027D">
        <w:rPr>
          <w:color w:val="1F497D" w:themeColor="text2"/>
          <w:sz w:val="28"/>
          <w:szCs w:val="28"/>
        </w:rPr>
        <w:t>Экологическая безопасность» с присвоением квалификации «Специалист по экологической безопасности»</w:t>
      </w:r>
    </w:p>
    <w:p w:rsidR="00EB7883" w:rsidRPr="00FC027D" w:rsidRDefault="00EB7883" w:rsidP="00EB7883">
      <w:pPr>
        <w:pStyle w:val="course-abou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1F497D" w:themeColor="text2"/>
          <w:sz w:val="32"/>
          <w:szCs w:val="32"/>
        </w:rPr>
      </w:pPr>
      <w:r w:rsidRPr="00FC027D">
        <w:rPr>
          <w:b/>
          <w:color w:val="1F497D" w:themeColor="text2"/>
          <w:sz w:val="32"/>
          <w:szCs w:val="32"/>
        </w:rPr>
        <w:t>(288 часов)</w:t>
      </w:r>
    </w:p>
    <w:p w:rsidR="00EB7883" w:rsidRPr="00FC027D" w:rsidRDefault="00EB7883" w:rsidP="00EB7883">
      <w:pPr>
        <w:pStyle w:val="course-abou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1F497D" w:themeColor="text2"/>
          <w:sz w:val="21"/>
          <w:szCs w:val="21"/>
        </w:rPr>
      </w:pPr>
      <w:bookmarkStart w:id="0" w:name="_GoBack"/>
      <w:bookmarkEnd w:id="0"/>
    </w:p>
    <w:p w:rsidR="00EB7883" w:rsidRPr="00FC027D" w:rsidRDefault="00EB7883" w:rsidP="00EB7883">
      <w:pPr>
        <w:rPr>
          <w:rFonts w:ascii="Times New Roman" w:hAnsi="Times New Roman" w:cs="Times New Roman"/>
          <w:b/>
          <w:bCs/>
          <w:color w:val="1F497D" w:themeColor="text2"/>
          <w:sz w:val="36"/>
          <w:szCs w:val="36"/>
          <w:shd w:val="clear" w:color="auto" w:fill="FFFFFF"/>
        </w:rPr>
      </w:pPr>
      <w:r w:rsidRPr="00FC027D">
        <w:rPr>
          <w:rFonts w:ascii="Times New Roman" w:hAnsi="Times New Roman" w:cs="Times New Roman"/>
          <w:color w:val="1F497D" w:themeColor="text2"/>
        </w:rPr>
        <w:t>Данный курс предназначен для специалистов по экологии, не имеющих профильного образования.</w:t>
      </w:r>
    </w:p>
    <w:p w:rsidR="00EB7883" w:rsidRPr="00FC027D" w:rsidRDefault="00EB7883" w:rsidP="00EB7883">
      <w:pPr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  <w:r w:rsidRPr="00FC027D"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  <w:t>ТЕМАТИЧЕСКИЙ ПЛАН</w:t>
      </w:r>
    </w:p>
    <w:p w:rsidR="00EB7883" w:rsidRPr="00FC027D" w:rsidRDefault="00EB7883" w:rsidP="00EB788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</w:rPr>
      </w:pPr>
      <w:r w:rsidRPr="00FC027D">
        <w:rPr>
          <w:rFonts w:ascii="Times New Roman" w:hAnsi="Times New Roman" w:cs="Times New Roman"/>
          <w:color w:val="1F497D" w:themeColor="text2"/>
        </w:rPr>
        <w:t xml:space="preserve">Введение в специальность </w:t>
      </w:r>
    </w:p>
    <w:p w:rsidR="00EB7883" w:rsidRPr="00FC027D" w:rsidRDefault="00EB7883" w:rsidP="00EB788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</w:rPr>
      </w:pPr>
      <w:r w:rsidRPr="00FC027D">
        <w:rPr>
          <w:rFonts w:ascii="Times New Roman" w:hAnsi="Times New Roman" w:cs="Times New Roman"/>
          <w:color w:val="1F497D" w:themeColor="text2"/>
        </w:rPr>
        <w:t xml:space="preserve"> Экологическая безопасность. Экологическое и природоохранное законодательство. </w:t>
      </w:r>
    </w:p>
    <w:p w:rsidR="00EB7883" w:rsidRPr="00FC027D" w:rsidRDefault="00EB7883" w:rsidP="00EB788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</w:rPr>
      </w:pPr>
      <w:r w:rsidRPr="00FC027D">
        <w:rPr>
          <w:rFonts w:ascii="Times New Roman" w:hAnsi="Times New Roman" w:cs="Times New Roman"/>
          <w:color w:val="1F497D" w:themeColor="text2"/>
        </w:rPr>
        <w:t xml:space="preserve">Правовое регулирование сферы экологической безопасности </w:t>
      </w:r>
    </w:p>
    <w:p w:rsidR="00EB7883" w:rsidRPr="00FC027D" w:rsidRDefault="00EB7883" w:rsidP="00EB788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</w:rPr>
      </w:pPr>
      <w:r w:rsidRPr="00FC027D">
        <w:rPr>
          <w:rFonts w:ascii="Times New Roman" w:hAnsi="Times New Roman" w:cs="Times New Roman"/>
          <w:color w:val="1F497D" w:themeColor="text2"/>
        </w:rPr>
        <w:t xml:space="preserve">Экологическое управление. Экологический менеджмент </w:t>
      </w:r>
    </w:p>
    <w:p w:rsidR="00EB7883" w:rsidRPr="00FC027D" w:rsidRDefault="00EB7883" w:rsidP="00EB788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</w:rPr>
      </w:pPr>
      <w:r w:rsidRPr="00FC027D">
        <w:rPr>
          <w:rFonts w:ascii="Times New Roman" w:hAnsi="Times New Roman" w:cs="Times New Roman"/>
          <w:color w:val="1F497D" w:themeColor="text2"/>
        </w:rPr>
        <w:t xml:space="preserve">Метрологическое обеспечение </w:t>
      </w:r>
    </w:p>
    <w:p w:rsidR="00EB7883" w:rsidRPr="00FC027D" w:rsidRDefault="00EB7883" w:rsidP="00EB788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</w:rPr>
      </w:pPr>
      <w:r w:rsidRPr="00FC027D">
        <w:rPr>
          <w:rFonts w:ascii="Times New Roman" w:hAnsi="Times New Roman" w:cs="Times New Roman"/>
          <w:color w:val="1F497D" w:themeColor="text2"/>
        </w:rPr>
        <w:t xml:space="preserve">Природопользование и охрана окружающей среды </w:t>
      </w:r>
    </w:p>
    <w:p w:rsidR="00EB7883" w:rsidRPr="00FC027D" w:rsidRDefault="00EB7883" w:rsidP="00EB788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</w:rPr>
      </w:pPr>
      <w:r w:rsidRPr="00FC027D">
        <w:rPr>
          <w:rFonts w:ascii="Times New Roman" w:hAnsi="Times New Roman" w:cs="Times New Roman"/>
          <w:color w:val="1F497D" w:themeColor="text2"/>
        </w:rPr>
        <w:t xml:space="preserve">Надежность технических систем и техногенный риск </w:t>
      </w:r>
    </w:p>
    <w:p w:rsidR="00EB7883" w:rsidRPr="00FC027D" w:rsidRDefault="00EB7883" w:rsidP="00EB788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</w:rPr>
      </w:pPr>
      <w:r w:rsidRPr="00FC027D">
        <w:rPr>
          <w:rFonts w:ascii="Times New Roman" w:hAnsi="Times New Roman" w:cs="Times New Roman"/>
          <w:color w:val="1F497D" w:themeColor="text2"/>
        </w:rPr>
        <w:t xml:space="preserve">Защита от чрезвычайных ситуаций в РФ </w:t>
      </w:r>
    </w:p>
    <w:p w:rsidR="00EB7883" w:rsidRPr="00FC027D" w:rsidRDefault="00EB7883" w:rsidP="00EB788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</w:rPr>
      </w:pPr>
      <w:r w:rsidRPr="00FC027D">
        <w:rPr>
          <w:rFonts w:ascii="Times New Roman" w:hAnsi="Times New Roman" w:cs="Times New Roman"/>
          <w:color w:val="1F497D" w:themeColor="text2"/>
        </w:rPr>
        <w:t xml:space="preserve"> Итоговый контроль</w:t>
      </w:r>
    </w:p>
    <w:p w:rsidR="00EB7883" w:rsidRDefault="00EB7883" w:rsidP="00EB7883">
      <w:pPr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</w:rPr>
      </w:pPr>
      <w:r w:rsidRPr="00FC027D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</w:rPr>
        <w:t>Программа 288 час;  длится  8 недель; форма обучения: очная, очно-заочная, заочная (с применением дистанционных и электронных технологий)</w:t>
      </w:r>
    </w:p>
    <w:p w:rsidR="00EB7883" w:rsidRPr="00FC027D" w:rsidRDefault="00EB7883" w:rsidP="00EB7883">
      <w:pPr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</w:rPr>
      </w:pPr>
      <w:r w:rsidRPr="00FC027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FC027D">
        <w:rPr>
          <w:rFonts w:ascii="Times New Roman" w:hAnsi="Times New Roman" w:cs="Times New Roman"/>
          <w:color w:val="1F497D" w:themeColor="text2"/>
        </w:rPr>
        <w:t>Целью реализации дополнительной профессиональной программы профессиональной переподготовки «Специалист по экологической безопасности» является получение знаний, необходимых для выполнения нового вида профессиональной деятельности в области экологии, экологической безопасности и охраны окружающей среды, приобретение новой квалификации.</w:t>
      </w:r>
    </w:p>
    <w:p w:rsidR="00EB7883" w:rsidRDefault="00EB7883" w:rsidP="00EB7883">
      <w:pPr>
        <w:rPr>
          <w:rFonts w:ascii="Times New Roman" w:hAnsi="Times New Roman" w:cs="Times New Roman"/>
          <w:color w:val="1F497D" w:themeColor="text2"/>
        </w:rPr>
      </w:pPr>
      <w:r w:rsidRPr="00FC027D">
        <w:rPr>
          <w:rFonts w:ascii="Times New Roman" w:hAnsi="Times New Roman" w:cs="Times New Roman"/>
          <w:color w:val="1F497D" w:themeColor="text2"/>
        </w:rPr>
        <w:t>По результатам прохождения профессиональной переподготовки Слушатели получают диплом о профессиональной переподготовке, удостоверяющий их право осуществлять профессиональную деятельность в данной сфере с присвоением квалификации «Специалист по экологической безопасности»</w:t>
      </w:r>
    </w:p>
    <w:p w:rsidR="00EB7883" w:rsidRPr="00FC027D" w:rsidRDefault="00EB7883" w:rsidP="00EB7883">
      <w:pPr>
        <w:rPr>
          <w:rFonts w:ascii="Times New Roman" w:hAnsi="Times New Roman" w:cs="Times New Roman"/>
          <w:color w:val="1F497D" w:themeColor="text2"/>
        </w:rPr>
      </w:pPr>
      <w:r w:rsidRPr="00FC027D">
        <w:rPr>
          <w:rFonts w:ascii="Times New Roman" w:hAnsi="Times New Roman" w:cs="Times New Roman"/>
          <w:color w:val="1F497D" w:themeColor="text2"/>
        </w:rPr>
        <w:t xml:space="preserve">График </w:t>
      </w:r>
      <w:proofErr w:type="gramStart"/>
      <w:r w:rsidRPr="00FC027D">
        <w:rPr>
          <w:rFonts w:ascii="Times New Roman" w:hAnsi="Times New Roman" w:cs="Times New Roman"/>
          <w:color w:val="1F497D" w:themeColor="text2"/>
        </w:rPr>
        <w:t>обучения по программе</w:t>
      </w:r>
      <w:proofErr w:type="gramEnd"/>
      <w:r w:rsidRPr="00FC027D">
        <w:rPr>
          <w:rFonts w:ascii="Times New Roman" w:hAnsi="Times New Roman" w:cs="Times New Roman"/>
          <w:color w:val="1F497D" w:themeColor="text2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EB7883" w:rsidRPr="00FC027D" w:rsidTr="00093505">
        <w:tc>
          <w:tcPr>
            <w:tcW w:w="1595" w:type="dxa"/>
          </w:tcPr>
          <w:p w:rsidR="00EB7883" w:rsidRPr="00FC027D" w:rsidRDefault="00EB7883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FC027D">
              <w:rPr>
                <w:rFonts w:ascii="Times New Roman" w:hAnsi="Times New Roman" w:cs="Times New Roman"/>
                <w:color w:val="1F497D" w:themeColor="text2"/>
              </w:rPr>
              <w:t>Январь</w:t>
            </w:r>
          </w:p>
        </w:tc>
        <w:tc>
          <w:tcPr>
            <w:tcW w:w="1595" w:type="dxa"/>
          </w:tcPr>
          <w:p w:rsidR="00EB7883" w:rsidRPr="00FC027D" w:rsidRDefault="00EB7883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FC027D">
              <w:rPr>
                <w:rFonts w:ascii="Times New Roman" w:hAnsi="Times New Roman" w:cs="Times New Roman"/>
                <w:color w:val="1F497D" w:themeColor="text2"/>
              </w:rPr>
              <w:t>Март</w:t>
            </w:r>
          </w:p>
        </w:tc>
        <w:tc>
          <w:tcPr>
            <w:tcW w:w="1595" w:type="dxa"/>
          </w:tcPr>
          <w:p w:rsidR="00EB7883" w:rsidRPr="00FC027D" w:rsidRDefault="00EB7883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FC027D">
              <w:rPr>
                <w:rFonts w:ascii="Times New Roman" w:hAnsi="Times New Roman" w:cs="Times New Roman"/>
                <w:color w:val="1F497D" w:themeColor="text2"/>
              </w:rPr>
              <w:t>Май</w:t>
            </w:r>
          </w:p>
        </w:tc>
        <w:tc>
          <w:tcPr>
            <w:tcW w:w="1595" w:type="dxa"/>
          </w:tcPr>
          <w:p w:rsidR="00EB7883" w:rsidRPr="00FC027D" w:rsidRDefault="00EB7883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FC027D">
              <w:rPr>
                <w:rFonts w:ascii="Times New Roman" w:hAnsi="Times New Roman" w:cs="Times New Roman"/>
                <w:color w:val="1F497D" w:themeColor="text2"/>
              </w:rPr>
              <w:t>Июль</w:t>
            </w:r>
          </w:p>
        </w:tc>
        <w:tc>
          <w:tcPr>
            <w:tcW w:w="1595" w:type="dxa"/>
          </w:tcPr>
          <w:p w:rsidR="00EB7883" w:rsidRPr="00FC027D" w:rsidRDefault="00EB7883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FC027D">
              <w:rPr>
                <w:rFonts w:ascii="Times New Roman" w:hAnsi="Times New Roman" w:cs="Times New Roman"/>
                <w:color w:val="1F497D" w:themeColor="text2"/>
              </w:rPr>
              <w:t>Сентябрь</w:t>
            </w:r>
          </w:p>
        </w:tc>
        <w:tc>
          <w:tcPr>
            <w:tcW w:w="1596" w:type="dxa"/>
          </w:tcPr>
          <w:p w:rsidR="00EB7883" w:rsidRPr="00FC027D" w:rsidRDefault="00EB7883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FC027D">
              <w:rPr>
                <w:rFonts w:ascii="Times New Roman" w:hAnsi="Times New Roman" w:cs="Times New Roman"/>
                <w:color w:val="1F497D" w:themeColor="text2"/>
              </w:rPr>
              <w:t>Ноябрь</w:t>
            </w:r>
          </w:p>
        </w:tc>
      </w:tr>
      <w:tr w:rsidR="00EB7883" w:rsidRPr="00FC027D" w:rsidTr="00093505">
        <w:tc>
          <w:tcPr>
            <w:tcW w:w="1595" w:type="dxa"/>
          </w:tcPr>
          <w:p w:rsidR="00EB7883" w:rsidRPr="00FC027D" w:rsidRDefault="00EB7883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FC027D">
              <w:rPr>
                <w:rFonts w:ascii="Times New Roman" w:hAnsi="Times New Roman" w:cs="Times New Roman"/>
                <w:color w:val="1F497D" w:themeColor="text2"/>
              </w:rPr>
              <w:t>13.01-06.03</w:t>
            </w:r>
          </w:p>
        </w:tc>
        <w:tc>
          <w:tcPr>
            <w:tcW w:w="1595" w:type="dxa"/>
          </w:tcPr>
          <w:p w:rsidR="00EB7883" w:rsidRPr="00FC027D" w:rsidRDefault="00EB7883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FC027D">
              <w:rPr>
                <w:rFonts w:ascii="Times New Roman" w:hAnsi="Times New Roman" w:cs="Times New Roman"/>
                <w:color w:val="1F497D" w:themeColor="text2"/>
              </w:rPr>
              <w:t>09.03-30.04</w:t>
            </w:r>
          </w:p>
        </w:tc>
        <w:tc>
          <w:tcPr>
            <w:tcW w:w="1595" w:type="dxa"/>
          </w:tcPr>
          <w:p w:rsidR="00EB7883" w:rsidRPr="00FC027D" w:rsidRDefault="00EB7883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FC027D">
              <w:rPr>
                <w:rFonts w:ascii="Times New Roman" w:hAnsi="Times New Roman" w:cs="Times New Roman"/>
                <w:color w:val="1F497D" w:themeColor="text2"/>
              </w:rPr>
              <w:t>04.05-26.06</w:t>
            </w:r>
          </w:p>
        </w:tc>
        <w:tc>
          <w:tcPr>
            <w:tcW w:w="1595" w:type="dxa"/>
          </w:tcPr>
          <w:p w:rsidR="00EB7883" w:rsidRPr="00FC027D" w:rsidRDefault="00EB7883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FC027D">
              <w:rPr>
                <w:rFonts w:ascii="Times New Roman" w:hAnsi="Times New Roman" w:cs="Times New Roman"/>
                <w:color w:val="1F497D" w:themeColor="text2"/>
              </w:rPr>
              <w:t>06.07-28.08</w:t>
            </w:r>
          </w:p>
        </w:tc>
        <w:tc>
          <w:tcPr>
            <w:tcW w:w="1595" w:type="dxa"/>
          </w:tcPr>
          <w:p w:rsidR="00EB7883" w:rsidRPr="00FC027D" w:rsidRDefault="00EB7883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FC027D">
              <w:rPr>
                <w:rFonts w:ascii="Times New Roman" w:hAnsi="Times New Roman" w:cs="Times New Roman"/>
                <w:color w:val="1F497D" w:themeColor="text2"/>
              </w:rPr>
              <w:t>07.09-30.10</w:t>
            </w:r>
          </w:p>
        </w:tc>
        <w:tc>
          <w:tcPr>
            <w:tcW w:w="1596" w:type="dxa"/>
          </w:tcPr>
          <w:p w:rsidR="00EB7883" w:rsidRPr="00FC027D" w:rsidRDefault="00EB7883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FC027D">
              <w:rPr>
                <w:rFonts w:ascii="Times New Roman" w:hAnsi="Times New Roman" w:cs="Times New Roman"/>
                <w:color w:val="1F497D" w:themeColor="text2"/>
              </w:rPr>
              <w:t>02.11-25.12</w:t>
            </w:r>
          </w:p>
        </w:tc>
      </w:tr>
    </w:tbl>
    <w:p w:rsidR="00EB7883" w:rsidRPr="00FC027D" w:rsidRDefault="00EB7883" w:rsidP="00EB7883">
      <w:pPr>
        <w:rPr>
          <w:rFonts w:ascii="Times New Roman" w:hAnsi="Times New Roman" w:cs="Times New Roman"/>
          <w:color w:val="1F497D" w:themeColor="text2"/>
        </w:rPr>
      </w:pPr>
      <w:r w:rsidRPr="00FC027D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Контакты: 8 (861) 218-53-95</w:t>
      </w:r>
      <w:r w:rsidRPr="00FC027D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и </w:t>
      </w:r>
      <w:r w:rsidRPr="00FC027D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8 (861) 268-39-63</w:t>
      </w:r>
      <w:r w:rsidRPr="00FC027D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</w:t>
      </w:r>
      <w:r w:rsidRPr="00FC027D">
        <w:rPr>
          <w:rFonts w:ascii="Times New Roman" w:hAnsi="Times New Roman" w:cs="Times New Roman"/>
          <w:color w:val="1F497D" w:themeColor="text2"/>
        </w:rPr>
        <w:t xml:space="preserve">  </w:t>
      </w:r>
      <w:hyperlink r:id="rId6" w:history="1">
        <w:r w:rsidRPr="00FC027D">
          <w:rPr>
            <w:rStyle w:val="a5"/>
            <w:rFonts w:ascii="Times New Roman" w:hAnsi="Times New Roman" w:cs="Times New Roman"/>
            <w:bCs/>
            <w:i/>
            <w:iCs/>
            <w:color w:val="1F497D" w:themeColor="text2"/>
            <w:sz w:val="24"/>
            <w:szCs w:val="24"/>
            <w:lang w:eastAsia="ru-RU"/>
          </w:rPr>
          <w:t xml:space="preserve">Почта  </w:t>
        </w:r>
        <w:r w:rsidRPr="00FC027D">
          <w:rPr>
            <w:rStyle w:val="a5"/>
            <w:rFonts w:ascii="Times New Roman" w:hAnsi="Times New Roman" w:cs="Times New Roman"/>
            <w:b/>
            <w:bCs/>
            <w:i/>
            <w:iCs/>
            <w:color w:val="1F497D" w:themeColor="text2"/>
            <w:sz w:val="24"/>
            <w:szCs w:val="24"/>
            <w:lang w:eastAsia="ru-RU"/>
          </w:rPr>
          <w:t>issim@issim.ru</w:t>
        </w:r>
      </w:hyperlink>
    </w:p>
    <w:p w:rsidR="00EB7883" w:rsidRDefault="00EB7883" w:rsidP="00EB7883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FC027D">
        <w:rPr>
          <w:rFonts w:ascii="Times New Roman" w:hAnsi="Times New Roman" w:cs="Times New Roman"/>
          <w:color w:val="1F497D" w:themeColor="text2"/>
          <w:sz w:val="24"/>
          <w:szCs w:val="24"/>
        </w:rPr>
        <w:t>С нашим специалистом вы можете обсудить индивидуальный график обучения и все организационные вопросы</w:t>
      </w:r>
    </w:p>
    <w:p w:rsidR="00785AE8" w:rsidRDefault="00EB7883" w:rsidP="00EB7883">
      <w:pPr>
        <w:jc w:val="center"/>
      </w:pPr>
      <w:r w:rsidRPr="00CA4E8B">
        <w:rPr>
          <w:rFonts w:ascii="Times New Roman" w:hAnsi="Times New Roman" w:cs="Times New Roman"/>
          <w:b/>
          <w:sz w:val="28"/>
          <w:szCs w:val="28"/>
        </w:rPr>
        <w:t>АНО ДПО «</w:t>
      </w:r>
      <w:proofErr w:type="spellStart"/>
      <w:r w:rsidRPr="00CA4E8B">
        <w:rPr>
          <w:rFonts w:ascii="Times New Roman" w:hAnsi="Times New Roman" w:cs="Times New Roman"/>
          <w:b/>
          <w:sz w:val="28"/>
          <w:szCs w:val="28"/>
        </w:rPr>
        <w:t>ИССиМ</w:t>
      </w:r>
      <w:proofErr w:type="spellEnd"/>
      <w:r w:rsidRPr="00CA4E8B">
        <w:rPr>
          <w:rFonts w:ascii="Times New Roman" w:hAnsi="Times New Roman" w:cs="Times New Roman"/>
          <w:b/>
          <w:sz w:val="28"/>
          <w:szCs w:val="28"/>
        </w:rPr>
        <w:t>» оставляет за собой право внесения изменений в стоимость и сроки проведения обучения.</w:t>
      </w:r>
    </w:p>
    <w:sectPr w:rsidR="00785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21EDD"/>
    <w:multiLevelType w:val="hybridMultilevel"/>
    <w:tmpl w:val="5998A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883"/>
    <w:rsid w:val="001131D9"/>
    <w:rsid w:val="0019023C"/>
    <w:rsid w:val="00213119"/>
    <w:rsid w:val="00247089"/>
    <w:rsid w:val="002829DD"/>
    <w:rsid w:val="002D7B6A"/>
    <w:rsid w:val="0034338A"/>
    <w:rsid w:val="003828F9"/>
    <w:rsid w:val="003C23AB"/>
    <w:rsid w:val="003E405C"/>
    <w:rsid w:val="00540190"/>
    <w:rsid w:val="00646FC5"/>
    <w:rsid w:val="00693416"/>
    <w:rsid w:val="00693E51"/>
    <w:rsid w:val="006C593E"/>
    <w:rsid w:val="006F334C"/>
    <w:rsid w:val="00785AE8"/>
    <w:rsid w:val="007C152E"/>
    <w:rsid w:val="00810943"/>
    <w:rsid w:val="00852111"/>
    <w:rsid w:val="008E554A"/>
    <w:rsid w:val="00903C2B"/>
    <w:rsid w:val="00B156E3"/>
    <w:rsid w:val="00D169CD"/>
    <w:rsid w:val="00D31D41"/>
    <w:rsid w:val="00D44BCD"/>
    <w:rsid w:val="00DF378A"/>
    <w:rsid w:val="00E615A9"/>
    <w:rsid w:val="00EA6D87"/>
    <w:rsid w:val="00EB0EB5"/>
    <w:rsid w:val="00EB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7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7883"/>
    <w:pPr>
      <w:spacing w:after="160" w:line="25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EB7883"/>
    <w:rPr>
      <w:color w:val="0000FF"/>
      <w:u w:val="single"/>
    </w:rPr>
  </w:style>
  <w:style w:type="paragraph" w:customStyle="1" w:styleId="course-about">
    <w:name w:val="course-about"/>
    <w:basedOn w:val="a"/>
    <w:rsid w:val="00EB7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7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7883"/>
    <w:pPr>
      <w:spacing w:after="160" w:line="25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EB7883"/>
    <w:rPr>
      <w:color w:val="0000FF"/>
      <w:u w:val="single"/>
    </w:rPr>
  </w:style>
  <w:style w:type="paragraph" w:customStyle="1" w:styleId="course-about">
    <w:name w:val="course-about"/>
    <w:basedOn w:val="a"/>
    <w:rsid w:val="00EB7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055;&#1086;&#1095;&#1090;&#1072;%20%20issim@issi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Евгений Максимов</cp:lastModifiedBy>
  <cp:revision>2</cp:revision>
  <dcterms:created xsi:type="dcterms:W3CDTF">2021-11-26T19:37:00Z</dcterms:created>
  <dcterms:modified xsi:type="dcterms:W3CDTF">2022-06-05T22:55:00Z</dcterms:modified>
</cp:coreProperties>
</file>