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418F" w:rsidRDefault="00B0418F" w:rsidP="00B0418F">
      <w:pPr>
        <w:ind w:right="-1"/>
        <w:jc w:val="both"/>
        <w:rPr>
          <w:sz w:val="28"/>
        </w:rPr>
      </w:pPr>
      <w:bookmarkStart w:id="0" w:name="_GoBack"/>
      <w:bookmarkEnd w:id="0"/>
    </w:p>
    <w:p w:rsidR="00B0418F" w:rsidRDefault="00B0418F" w:rsidP="00B0418F">
      <w:pPr>
        <w:ind w:right="-1"/>
        <w:jc w:val="center"/>
        <w:rPr>
          <w:b/>
          <w:sz w:val="28"/>
        </w:rPr>
      </w:pPr>
      <w:r w:rsidRPr="002C5C41">
        <w:rPr>
          <w:b/>
          <w:sz w:val="28"/>
        </w:rPr>
        <w:t>1. Классификация смазочных материалов</w:t>
      </w:r>
    </w:p>
    <w:p w:rsidR="00B0418F" w:rsidRDefault="00B0418F" w:rsidP="00B0418F">
      <w:pPr>
        <w:ind w:right="-1"/>
        <w:jc w:val="center"/>
        <w:rPr>
          <w:b/>
          <w:sz w:val="28"/>
        </w:rPr>
      </w:pP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5545EC">
        <w:rPr>
          <w:spacing w:val="2"/>
          <w:sz w:val="28"/>
          <w:szCs w:val="28"/>
        </w:rPr>
        <w:t>Автомобильная техника различного назначения с двигателями внутре</w:t>
      </w:r>
      <w:r w:rsidRPr="005545EC">
        <w:rPr>
          <w:spacing w:val="2"/>
          <w:sz w:val="28"/>
          <w:szCs w:val="28"/>
        </w:rPr>
        <w:t>н</w:t>
      </w:r>
      <w:r w:rsidRPr="005545EC">
        <w:rPr>
          <w:spacing w:val="2"/>
          <w:sz w:val="28"/>
          <w:szCs w:val="28"/>
        </w:rPr>
        <w:t>него сгорания является основным потребителем смазочных материалов.</w:t>
      </w:r>
    </w:p>
    <w:p w:rsidR="00B0418F" w:rsidRPr="005545EC" w:rsidRDefault="00B0418F" w:rsidP="00B0418F">
      <w:pPr>
        <w:shd w:val="clear" w:color="auto" w:fill="FFFFFF"/>
        <w:ind w:firstLineChars="236" w:firstLine="658"/>
        <w:jc w:val="both"/>
        <w:rPr>
          <w:sz w:val="28"/>
          <w:szCs w:val="28"/>
        </w:rPr>
      </w:pPr>
      <w:r w:rsidRPr="005545EC">
        <w:rPr>
          <w:spacing w:val="-1"/>
          <w:sz w:val="28"/>
          <w:szCs w:val="28"/>
        </w:rPr>
        <w:t>Современные отечественные и, конечно, зарубежные автомобили требуют ис</w:t>
      </w:r>
      <w:r w:rsidRPr="005545EC">
        <w:rPr>
          <w:spacing w:val="-2"/>
          <w:sz w:val="28"/>
          <w:szCs w:val="28"/>
        </w:rPr>
        <w:t>пользования высококачественных смазочных материалов. В настоящее время оте</w:t>
      </w:r>
      <w:r w:rsidRPr="005545EC">
        <w:rPr>
          <w:spacing w:val="-1"/>
          <w:sz w:val="28"/>
          <w:szCs w:val="28"/>
        </w:rPr>
        <w:t xml:space="preserve">чественная промышленность выпускает широкий ассортимент смазочных материалов, отвечающий высоким требованиям современной техники. С другой стороны, </w:t>
      </w:r>
      <w:r w:rsidRPr="005545EC">
        <w:rPr>
          <w:spacing w:val="1"/>
          <w:sz w:val="28"/>
          <w:szCs w:val="28"/>
        </w:rPr>
        <w:t>российский рынок насыщен маслами практически всех зарубежных фирм-произ</w:t>
      </w:r>
      <w:r w:rsidRPr="005545EC">
        <w:rPr>
          <w:spacing w:val="-1"/>
          <w:sz w:val="28"/>
          <w:szCs w:val="28"/>
        </w:rPr>
        <w:t>водителей. Например, только моторных масел на нашем рынке н</w:t>
      </w:r>
      <w:r w:rsidRPr="005545EC">
        <w:rPr>
          <w:spacing w:val="-1"/>
          <w:sz w:val="28"/>
          <w:szCs w:val="28"/>
        </w:rPr>
        <w:t>а</w:t>
      </w:r>
      <w:r w:rsidRPr="005545EC">
        <w:rPr>
          <w:spacing w:val="-1"/>
          <w:sz w:val="28"/>
          <w:szCs w:val="28"/>
        </w:rPr>
        <w:t>считывается более 100 наименований. К сожалению, имеющаяся информация о смазочных материалах носит, в основном, рекламный характер, поэтому потр</w:t>
      </w:r>
      <w:r w:rsidRPr="005545EC">
        <w:rPr>
          <w:spacing w:val="-1"/>
          <w:sz w:val="28"/>
          <w:szCs w:val="28"/>
        </w:rPr>
        <w:t>е</w:t>
      </w:r>
      <w:r w:rsidRPr="005545EC">
        <w:rPr>
          <w:spacing w:val="-1"/>
          <w:sz w:val="28"/>
          <w:szCs w:val="28"/>
        </w:rPr>
        <w:t>бителю бывает тру</w:t>
      </w:r>
      <w:r w:rsidRPr="005545EC">
        <w:rPr>
          <w:sz w:val="28"/>
          <w:szCs w:val="28"/>
        </w:rPr>
        <w:t>дно разобраться в обилии номенклатуры масел, особенно при недостатке или отсутствии профессиональных знаний и навыков, а также при трудностях с понима</w:t>
      </w:r>
      <w:r w:rsidRPr="005545EC">
        <w:rPr>
          <w:spacing w:val="1"/>
          <w:sz w:val="28"/>
          <w:szCs w:val="28"/>
        </w:rPr>
        <w:t>нием иностранных языков и специфичной маркировки масел.</w:t>
      </w: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5545EC">
        <w:rPr>
          <w:spacing w:val="2"/>
          <w:sz w:val="28"/>
          <w:szCs w:val="28"/>
        </w:rPr>
        <w:t>Между тем для грамотной эксплуатации и продления срока службы а</w:t>
      </w:r>
      <w:r w:rsidRPr="005545EC">
        <w:rPr>
          <w:spacing w:val="2"/>
          <w:sz w:val="28"/>
          <w:szCs w:val="28"/>
        </w:rPr>
        <w:t>в</w:t>
      </w:r>
      <w:r w:rsidRPr="005545EC">
        <w:rPr>
          <w:spacing w:val="2"/>
          <w:sz w:val="28"/>
          <w:szCs w:val="28"/>
        </w:rPr>
        <w:t>томобиля подбирать и использовать смазочные материалы следует осознанно. Эко</w:t>
      </w:r>
      <w:r w:rsidRPr="005545EC">
        <w:rPr>
          <w:spacing w:val="1"/>
          <w:sz w:val="28"/>
          <w:szCs w:val="28"/>
        </w:rPr>
        <w:t xml:space="preserve">номия может обойтись дороже. В то же время цены на нефтепродукты, а значит, </w:t>
      </w:r>
      <w:r w:rsidRPr="005545EC">
        <w:rPr>
          <w:sz w:val="28"/>
          <w:szCs w:val="28"/>
        </w:rPr>
        <w:t>и на смазочные материалы растут. Это связано в том числе с соверше</w:t>
      </w:r>
      <w:r w:rsidRPr="005545EC">
        <w:rPr>
          <w:sz w:val="28"/>
          <w:szCs w:val="28"/>
        </w:rPr>
        <w:t>н</w:t>
      </w:r>
      <w:r w:rsidRPr="005545EC">
        <w:rPr>
          <w:sz w:val="28"/>
          <w:szCs w:val="28"/>
        </w:rPr>
        <w:t>ствовани</w:t>
      </w:r>
      <w:r w:rsidRPr="005545EC">
        <w:rPr>
          <w:spacing w:val="2"/>
          <w:sz w:val="28"/>
          <w:szCs w:val="28"/>
        </w:rPr>
        <w:t>ем методов переработки нефти, использованием нетрадиционных способов по</w:t>
      </w:r>
      <w:r w:rsidRPr="005545EC">
        <w:rPr>
          <w:spacing w:val="1"/>
          <w:sz w:val="28"/>
          <w:szCs w:val="28"/>
        </w:rPr>
        <w:t xml:space="preserve">лучения так называемых синтетических смазочных материалов, что повышает их </w:t>
      </w:r>
      <w:r w:rsidRPr="005545EC">
        <w:rPr>
          <w:spacing w:val="3"/>
          <w:sz w:val="28"/>
          <w:szCs w:val="28"/>
        </w:rPr>
        <w:t>качество и расширяет возможности применения.</w:t>
      </w: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5545EC">
        <w:rPr>
          <w:spacing w:val="2"/>
          <w:sz w:val="28"/>
          <w:szCs w:val="28"/>
        </w:rPr>
        <w:t>В отдельных случаях тип двигателя или ходовой части автомобиля тр</w:t>
      </w:r>
      <w:r w:rsidRPr="005545EC">
        <w:rPr>
          <w:spacing w:val="2"/>
          <w:sz w:val="28"/>
          <w:szCs w:val="28"/>
        </w:rPr>
        <w:t>е</w:t>
      </w:r>
      <w:r w:rsidRPr="005545EC">
        <w:rPr>
          <w:spacing w:val="2"/>
          <w:sz w:val="28"/>
          <w:szCs w:val="28"/>
        </w:rPr>
        <w:t>бует разработки специальных видов масел. Например, для смазки шестерен с гипо</w:t>
      </w:r>
      <w:r w:rsidRPr="005545EC">
        <w:rPr>
          <w:spacing w:val="1"/>
          <w:sz w:val="28"/>
          <w:szCs w:val="28"/>
        </w:rPr>
        <w:t>идным зацеплением (такие применяются в задних мостах заднеприводных</w:t>
      </w:r>
      <w:r>
        <w:rPr>
          <w:spacing w:val="1"/>
          <w:sz w:val="28"/>
          <w:szCs w:val="28"/>
        </w:rPr>
        <w:t xml:space="preserve"> </w:t>
      </w:r>
      <w:r w:rsidRPr="005545EC">
        <w:rPr>
          <w:spacing w:val="1"/>
          <w:sz w:val="28"/>
          <w:szCs w:val="28"/>
        </w:rPr>
        <w:t xml:space="preserve"> авто</w:t>
      </w:r>
      <w:r w:rsidRPr="005545EC">
        <w:rPr>
          <w:spacing w:val="3"/>
          <w:sz w:val="28"/>
          <w:szCs w:val="28"/>
        </w:rPr>
        <w:t>мобилей) требуются трансмиссионные масла с особыми свойствами.</w:t>
      </w:r>
    </w:p>
    <w:p w:rsidR="00B0418F" w:rsidRPr="005545EC" w:rsidRDefault="00B0418F" w:rsidP="00B0418F">
      <w:pPr>
        <w:shd w:val="clear" w:color="auto" w:fill="FFFFFF"/>
        <w:ind w:firstLineChars="236" w:firstLine="668"/>
        <w:jc w:val="both"/>
        <w:rPr>
          <w:sz w:val="28"/>
          <w:szCs w:val="28"/>
        </w:rPr>
      </w:pPr>
      <w:r w:rsidRPr="005545EC">
        <w:rPr>
          <w:spacing w:val="3"/>
          <w:sz w:val="28"/>
          <w:szCs w:val="28"/>
        </w:rPr>
        <w:t>Важную роль в производстве смазочных материалов играют присадки, со</w:t>
      </w:r>
      <w:r w:rsidRPr="005545EC">
        <w:rPr>
          <w:spacing w:val="2"/>
          <w:sz w:val="28"/>
          <w:szCs w:val="28"/>
        </w:rPr>
        <w:t>держание которых в современных маслах может превышать 20 %.</w:t>
      </w: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5545EC">
        <w:rPr>
          <w:spacing w:val="2"/>
          <w:sz w:val="28"/>
          <w:szCs w:val="28"/>
        </w:rPr>
        <w:t xml:space="preserve">За последние годы совершенствование конструкции автомобилей и улучшение качества моторных масел позволили снизить расход топлива в среднем на </w:t>
      </w:r>
      <w:r w:rsidRPr="005545EC">
        <w:rPr>
          <w:spacing w:val="1"/>
          <w:sz w:val="28"/>
          <w:szCs w:val="28"/>
        </w:rPr>
        <w:t xml:space="preserve">10-15 % и увеличить ресурс двигателей на 30-40 %, в результате чего уменьшились затраты на ремонт и запасные части. При этом срок службы масел возрос в </w:t>
      </w:r>
      <w:r w:rsidRPr="005545EC">
        <w:rPr>
          <w:spacing w:val="2"/>
          <w:sz w:val="28"/>
          <w:szCs w:val="28"/>
        </w:rPr>
        <w:t>полтора раза, а их расход снизился в 2-3 раза.</w:t>
      </w:r>
    </w:p>
    <w:p w:rsidR="00B0418F" w:rsidRPr="005545EC" w:rsidRDefault="00B0418F" w:rsidP="00B0418F">
      <w:pPr>
        <w:shd w:val="clear" w:color="auto" w:fill="FFFFFF"/>
        <w:ind w:firstLineChars="236" w:firstLine="663"/>
        <w:jc w:val="both"/>
        <w:rPr>
          <w:sz w:val="28"/>
          <w:szCs w:val="28"/>
        </w:rPr>
      </w:pPr>
      <w:r w:rsidRPr="005545EC">
        <w:rPr>
          <w:spacing w:val="1"/>
          <w:sz w:val="28"/>
          <w:szCs w:val="28"/>
        </w:rPr>
        <w:t>Смазочные материалы предназначены для уменьшения интенсивности изна</w:t>
      </w:r>
      <w:r w:rsidRPr="005545EC">
        <w:rPr>
          <w:sz w:val="28"/>
          <w:szCs w:val="28"/>
        </w:rPr>
        <w:t>шивания и сил сопротивления в узлах трения, а также для обеспечения нормаль</w:t>
      </w:r>
      <w:r w:rsidRPr="005545EC">
        <w:rPr>
          <w:spacing w:val="3"/>
          <w:sz w:val="28"/>
          <w:szCs w:val="28"/>
        </w:rPr>
        <w:t>ного функционирования систем, содержащих смазки.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2"/>
          <w:sz w:val="28"/>
          <w:szCs w:val="22"/>
        </w:rPr>
      </w:pPr>
      <w:r>
        <w:rPr>
          <w:color w:val="000000"/>
          <w:spacing w:val="-3"/>
          <w:sz w:val="28"/>
          <w:szCs w:val="22"/>
        </w:rPr>
        <w:t>Используемые в народном хозяйстве смазочные мате</w:t>
      </w:r>
      <w:r>
        <w:rPr>
          <w:color w:val="000000"/>
          <w:spacing w:val="-2"/>
          <w:sz w:val="28"/>
          <w:szCs w:val="22"/>
        </w:rPr>
        <w:t xml:space="preserve">риалы делят на два вида: 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4"/>
          <w:sz w:val="28"/>
          <w:szCs w:val="22"/>
        </w:rPr>
      </w:pPr>
      <w:r>
        <w:rPr>
          <w:color w:val="000000"/>
          <w:spacing w:val="-2"/>
          <w:sz w:val="28"/>
          <w:szCs w:val="22"/>
        </w:rPr>
        <w:t xml:space="preserve">- </w:t>
      </w:r>
      <w:r>
        <w:rPr>
          <w:b/>
          <w:bCs/>
          <w:color w:val="000000"/>
          <w:spacing w:val="-2"/>
          <w:sz w:val="28"/>
          <w:szCs w:val="22"/>
        </w:rPr>
        <w:t>смазочные масла</w:t>
      </w:r>
      <w:r>
        <w:rPr>
          <w:color w:val="000000"/>
          <w:spacing w:val="-2"/>
          <w:sz w:val="28"/>
          <w:szCs w:val="22"/>
        </w:rPr>
        <w:t xml:space="preserve"> — при </w:t>
      </w:r>
      <w:r>
        <w:rPr>
          <w:color w:val="000000"/>
          <w:spacing w:val="-4"/>
          <w:sz w:val="28"/>
          <w:szCs w:val="22"/>
        </w:rPr>
        <w:t xml:space="preserve">положительной температуре </w:t>
      </w:r>
      <w:r>
        <w:rPr>
          <w:i/>
          <w:iCs/>
          <w:color w:val="000000"/>
          <w:spacing w:val="-4"/>
          <w:sz w:val="28"/>
          <w:szCs w:val="22"/>
        </w:rPr>
        <w:t>жидкости</w:t>
      </w:r>
      <w:r>
        <w:rPr>
          <w:color w:val="000000"/>
          <w:spacing w:val="-4"/>
          <w:sz w:val="28"/>
          <w:szCs w:val="22"/>
        </w:rPr>
        <w:t xml:space="preserve">; 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2"/>
        </w:rPr>
      </w:pPr>
      <w:r>
        <w:rPr>
          <w:color w:val="000000"/>
          <w:spacing w:val="-4"/>
          <w:sz w:val="28"/>
          <w:szCs w:val="22"/>
        </w:rPr>
        <w:t xml:space="preserve">- </w:t>
      </w:r>
      <w:r>
        <w:rPr>
          <w:b/>
          <w:bCs/>
          <w:color w:val="000000"/>
          <w:spacing w:val="-4"/>
          <w:sz w:val="28"/>
          <w:szCs w:val="22"/>
        </w:rPr>
        <w:t>пластичные (консистентные) смазки</w:t>
      </w:r>
      <w:r>
        <w:rPr>
          <w:color w:val="000000"/>
          <w:spacing w:val="-4"/>
          <w:sz w:val="28"/>
          <w:szCs w:val="22"/>
        </w:rPr>
        <w:t xml:space="preserve"> — при положительной температ</w:t>
      </w:r>
      <w:r>
        <w:rPr>
          <w:color w:val="000000"/>
          <w:spacing w:val="-4"/>
          <w:sz w:val="28"/>
          <w:szCs w:val="22"/>
        </w:rPr>
        <w:t>у</w:t>
      </w:r>
      <w:r>
        <w:rPr>
          <w:color w:val="000000"/>
          <w:spacing w:val="-4"/>
          <w:sz w:val="28"/>
          <w:szCs w:val="22"/>
        </w:rPr>
        <w:t xml:space="preserve">ре </w:t>
      </w:r>
      <w:r>
        <w:rPr>
          <w:i/>
          <w:iCs/>
          <w:color w:val="000000"/>
          <w:spacing w:val="-1"/>
          <w:sz w:val="28"/>
          <w:szCs w:val="22"/>
        </w:rPr>
        <w:t>мазеобразные вещества</w:t>
      </w:r>
      <w:r>
        <w:rPr>
          <w:color w:val="000000"/>
          <w:spacing w:val="-1"/>
          <w:sz w:val="28"/>
          <w:szCs w:val="22"/>
        </w:rPr>
        <w:t xml:space="preserve">. 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1"/>
          <w:sz w:val="28"/>
          <w:szCs w:val="22"/>
        </w:rPr>
        <w:lastRenderedPageBreak/>
        <w:t xml:space="preserve">В зависимости от вида сырья и </w:t>
      </w:r>
      <w:r>
        <w:rPr>
          <w:color w:val="000000"/>
          <w:spacing w:val="-4"/>
          <w:sz w:val="28"/>
          <w:szCs w:val="22"/>
        </w:rPr>
        <w:t>способа его переработки смазочные мат</w:t>
      </w:r>
      <w:r>
        <w:rPr>
          <w:color w:val="000000"/>
          <w:spacing w:val="-4"/>
          <w:sz w:val="28"/>
          <w:szCs w:val="22"/>
        </w:rPr>
        <w:t>е</w:t>
      </w:r>
      <w:r>
        <w:rPr>
          <w:color w:val="000000"/>
          <w:spacing w:val="-4"/>
          <w:sz w:val="28"/>
          <w:szCs w:val="22"/>
        </w:rPr>
        <w:t xml:space="preserve">риалы могут быть: </w:t>
      </w:r>
      <w:r>
        <w:rPr>
          <w:b/>
          <w:bCs/>
          <w:color w:val="000000"/>
          <w:spacing w:val="1"/>
          <w:sz w:val="28"/>
          <w:szCs w:val="22"/>
        </w:rPr>
        <w:t>минеральные, органические и синтетические</w:t>
      </w:r>
      <w:r>
        <w:rPr>
          <w:color w:val="000000"/>
          <w:spacing w:val="1"/>
          <w:sz w:val="28"/>
          <w:szCs w:val="22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2"/>
          <w:sz w:val="28"/>
          <w:szCs w:val="22"/>
        </w:rPr>
      </w:pPr>
      <w:r>
        <w:rPr>
          <w:color w:val="000000"/>
          <w:spacing w:val="-3"/>
          <w:sz w:val="28"/>
          <w:szCs w:val="22"/>
        </w:rPr>
        <w:t>Основную массу (более 90%) минеральных масел получают при перерабо</w:t>
      </w:r>
      <w:r>
        <w:rPr>
          <w:color w:val="000000"/>
          <w:spacing w:val="-3"/>
          <w:sz w:val="28"/>
          <w:szCs w:val="22"/>
        </w:rPr>
        <w:t>т</w:t>
      </w:r>
      <w:r>
        <w:rPr>
          <w:color w:val="000000"/>
          <w:spacing w:val="-3"/>
          <w:sz w:val="28"/>
          <w:szCs w:val="22"/>
        </w:rPr>
        <w:t xml:space="preserve">ке нефти (нефтяные масла), которые </w:t>
      </w:r>
      <w:r>
        <w:rPr>
          <w:color w:val="000000"/>
          <w:sz w:val="28"/>
          <w:szCs w:val="22"/>
        </w:rPr>
        <w:t xml:space="preserve">могут быть дистиллятными, остаточными и смешанными. </w:t>
      </w:r>
      <w:r>
        <w:rPr>
          <w:color w:val="000000"/>
          <w:spacing w:val="1"/>
          <w:sz w:val="28"/>
          <w:szCs w:val="22"/>
        </w:rPr>
        <w:t xml:space="preserve">В небольших количествах минеральные масла получают </w:t>
      </w:r>
      <w:r>
        <w:rPr>
          <w:color w:val="000000"/>
          <w:spacing w:val="-2"/>
          <w:sz w:val="28"/>
          <w:szCs w:val="22"/>
        </w:rPr>
        <w:t>при п</w:t>
      </w:r>
      <w:r>
        <w:rPr>
          <w:color w:val="000000"/>
          <w:spacing w:val="-2"/>
          <w:sz w:val="28"/>
          <w:szCs w:val="22"/>
        </w:rPr>
        <w:t>е</w:t>
      </w:r>
      <w:r>
        <w:rPr>
          <w:color w:val="000000"/>
          <w:spacing w:val="-2"/>
          <w:sz w:val="28"/>
          <w:szCs w:val="22"/>
        </w:rPr>
        <w:t xml:space="preserve">реработке смол каменного угля, сланца, торфа (смоляные масла). 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2"/>
        </w:rPr>
      </w:pPr>
      <w:r>
        <w:rPr>
          <w:b/>
          <w:bCs/>
          <w:color w:val="000000"/>
          <w:spacing w:val="-2"/>
          <w:sz w:val="28"/>
          <w:szCs w:val="22"/>
        </w:rPr>
        <w:t>Минеральные (нефтяные) масла</w:t>
      </w:r>
      <w:r>
        <w:rPr>
          <w:color w:val="000000"/>
          <w:spacing w:val="-2"/>
          <w:sz w:val="28"/>
          <w:szCs w:val="22"/>
        </w:rPr>
        <w:t xml:space="preserve"> в зависимости от их назна</w:t>
      </w:r>
      <w:r>
        <w:rPr>
          <w:color w:val="000000"/>
          <w:sz w:val="28"/>
          <w:szCs w:val="22"/>
        </w:rPr>
        <w:t>чения и усл</w:t>
      </w:r>
      <w:r>
        <w:rPr>
          <w:color w:val="000000"/>
          <w:sz w:val="28"/>
          <w:szCs w:val="22"/>
        </w:rPr>
        <w:t>о</w:t>
      </w:r>
      <w:r>
        <w:rPr>
          <w:color w:val="000000"/>
          <w:sz w:val="28"/>
          <w:szCs w:val="22"/>
        </w:rPr>
        <w:t xml:space="preserve">вий работы делят на следующие группы: </w:t>
      </w:r>
      <w:r>
        <w:rPr>
          <w:color w:val="000000"/>
          <w:spacing w:val="-3"/>
          <w:sz w:val="28"/>
          <w:szCs w:val="22"/>
        </w:rPr>
        <w:t>моторные, трансмиссионные, индус</w:t>
      </w:r>
      <w:r>
        <w:rPr>
          <w:color w:val="000000"/>
          <w:spacing w:val="-3"/>
          <w:sz w:val="28"/>
          <w:szCs w:val="22"/>
        </w:rPr>
        <w:t>т</w:t>
      </w:r>
      <w:r>
        <w:rPr>
          <w:color w:val="000000"/>
          <w:spacing w:val="-3"/>
          <w:sz w:val="28"/>
          <w:szCs w:val="22"/>
        </w:rPr>
        <w:t>риальные, приборные, компрессорные, цилиндровые, турбинные, электроизол</w:t>
      </w:r>
      <w:r>
        <w:rPr>
          <w:color w:val="000000"/>
          <w:spacing w:val="-3"/>
          <w:sz w:val="28"/>
          <w:szCs w:val="22"/>
        </w:rPr>
        <w:t>я</w:t>
      </w:r>
      <w:r>
        <w:rPr>
          <w:color w:val="000000"/>
          <w:spacing w:val="-3"/>
          <w:sz w:val="28"/>
          <w:szCs w:val="22"/>
        </w:rPr>
        <w:t>ци</w:t>
      </w:r>
      <w:r>
        <w:rPr>
          <w:color w:val="000000"/>
          <w:spacing w:val="-1"/>
          <w:sz w:val="28"/>
          <w:szCs w:val="22"/>
        </w:rPr>
        <w:t>онные, гидравл</w:t>
      </w:r>
      <w:r>
        <w:rPr>
          <w:color w:val="000000"/>
          <w:spacing w:val="-1"/>
          <w:sz w:val="28"/>
          <w:szCs w:val="22"/>
        </w:rPr>
        <w:t>и</w:t>
      </w:r>
      <w:r>
        <w:rPr>
          <w:color w:val="000000"/>
          <w:spacing w:val="-1"/>
          <w:sz w:val="28"/>
          <w:szCs w:val="22"/>
        </w:rPr>
        <w:t xml:space="preserve">ческие и вакуумные. 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b/>
          <w:bCs/>
          <w:color w:val="000000"/>
          <w:spacing w:val="-3"/>
          <w:sz w:val="28"/>
          <w:szCs w:val="22"/>
        </w:rPr>
        <w:t>Органические смазочные</w:t>
      </w:r>
      <w:r>
        <w:rPr>
          <w:color w:val="000000"/>
          <w:spacing w:val="-3"/>
          <w:sz w:val="28"/>
          <w:szCs w:val="22"/>
        </w:rPr>
        <w:t xml:space="preserve"> материалы бывают растительные и животные. Растительные масла получают при переработке семян растений. Из большого числа получаемых растительных масел в технике применяются касторовое, </w:t>
      </w:r>
      <w:r>
        <w:rPr>
          <w:color w:val="000000"/>
          <w:spacing w:val="2"/>
          <w:sz w:val="28"/>
          <w:szCs w:val="22"/>
        </w:rPr>
        <w:t>го</w:t>
      </w:r>
      <w:r>
        <w:rPr>
          <w:color w:val="000000"/>
          <w:spacing w:val="2"/>
          <w:sz w:val="28"/>
          <w:szCs w:val="22"/>
        </w:rPr>
        <w:t>р</w:t>
      </w:r>
      <w:r>
        <w:rPr>
          <w:color w:val="000000"/>
          <w:spacing w:val="2"/>
          <w:sz w:val="28"/>
          <w:szCs w:val="22"/>
        </w:rPr>
        <w:t xml:space="preserve">чичное и сурепное. Из животных масел, получаемых </w:t>
      </w:r>
      <w:r>
        <w:rPr>
          <w:color w:val="000000"/>
          <w:sz w:val="28"/>
          <w:szCs w:val="22"/>
        </w:rPr>
        <w:t>при переработке живо</w:t>
      </w:r>
      <w:r>
        <w:rPr>
          <w:color w:val="000000"/>
          <w:sz w:val="28"/>
          <w:szCs w:val="22"/>
        </w:rPr>
        <w:t>т</w:t>
      </w:r>
      <w:r>
        <w:rPr>
          <w:color w:val="000000"/>
          <w:sz w:val="28"/>
          <w:szCs w:val="22"/>
        </w:rPr>
        <w:t>ных жиров, используют техничес</w:t>
      </w:r>
      <w:r>
        <w:rPr>
          <w:color w:val="000000"/>
          <w:spacing w:val="4"/>
          <w:sz w:val="28"/>
          <w:szCs w:val="22"/>
        </w:rPr>
        <w:t xml:space="preserve">кий рыбий жир, костное и спермацетовое масла. Как </w:t>
      </w:r>
      <w:r>
        <w:rPr>
          <w:color w:val="000000"/>
          <w:spacing w:val="-2"/>
          <w:sz w:val="28"/>
          <w:szCs w:val="22"/>
        </w:rPr>
        <w:t>пр</w:t>
      </w:r>
      <w:r>
        <w:rPr>
          <w:color w:val="000000"/>
          <w:spacing w:val="-2"/>
          <w:sz w:val="28"/>
          <w:szCs w:val="22"/>
        </w:rPr>
        <w:t>а</w:t>
      </w:r>
      <w:r>
        <w:rPr>
          <w:color w:val="000000"/>
          <w:spacing w:val="-2"/>
          <w:sz w:val="28"/>
          <w:szCs w:val="22"/>
        </w:rPr>
        <w:t xml:space="preserve">вило, органические масла имеют лучшие смазочные </w:t>
      </w:r>
      <w:r>
        <w:rPr>
          <w:color w:val="000000"/>
          <w:spacing w:val="-4"/>
          <w:sz w:val="28"/>
          <w:szCs w:val="22"/>
        </w:rPr>
        <w:t>свойства, чем нефт</w:t>
      </w:r>
      <w:r>
        <w:rPr>
          <w:color w:val="000000"/>
          <w:spacing w:val="-4"/>
          <w:sz w:val="28"/>
          <w:szCs w:val="22"/>
        </w:rPr>
        <w:t>я</w:t>
      </w:r>
      <w:r>
        <w:rPr>
          <w:color w:val="000000"/>
          <w:spacing w:val="-4"/>
          <w:sz w:val="28"/>
          <w:szCs w:val="22"/>
        </w:rPr>
        <w:t>ные, но плохую термическую стабиль</w:t>
      </w:r>
      <w:r>
        <w:rPr>
          <w:color w:val="000000"/>
          <w:spacing w:val="-3"/>
          <w:sz w:val="28"/>
          <w:szCs w:val="22"/>
        </w:rPr>
        <w:t xml:space="preserve">ность, что затрудняет их применение. </w:t>
      </w:r>
      <w:r w:rsidRPr="00D56299">
        <w:rPr>
          <w:b/>
          <w:color w:val="000000"/>
          <w:spacing w:val="-3"/>
          <w:sz w:val="28"/>
          <w:szCs w:val="22"/>
        </w:rPr>
        <w:t xml:space="preserve">Растительные масла </w:t>
      </w:r>
      <w:r w:rsidRPr="00D56299">
        <w:rPr>
          <w:b/>
          <w:color w:val="000000"/>
          <w:spacing w:val="-4"/>
          <w:sz w:val="28"/>
          <w:szCs w:val="22"/>
        </w:rPr>
        <w:t>чаще всего используют в смеси с нефтяными для улу</w:t>
      </w:r>
      <w:r w:rsidRPr="00D56299">
        <w:rPr>
          <w:b/>
          <w:color w:val="000000"/>
          <w:spacing w:val="-4"/>
          <w:sz w:val="28"/>
          <w:szCs w:val="22"/>
        </w:rPr>
        <w:t>ч</w:t>
      </w:r>
      <w:r w:rsidRPr="00D56299">
        <w:rPr>
          <w:b/>
          <w:color w:val="000000"/>
          <w:spacing w:val="-4"/>
          <w:sz w:val="28"/>
          <w:szCs w:val="22"/>
        </w:rPr>
        <w:t xml:space="preserve">шения </w:t>
      </w:r>
      <w:r w:rsidRPr="00D56299">
        <w:rPr>
          <w:b/>
          <w:color w:val="000000"/>
          <w:spacing w:val="-2"/>
          <w:sz w:val="28"/>
          <w:szCs w:val="22"/>
        </w:rPr>
        <w:t>смазочных свойств последних</w:t>
      </w:r>
      <w:r>
        <w:rPr>
          <w:color w:val="000000"/>
          <w:spacing w:val="-2"/>
          <w:sz w:val="28"/>
          <w:szCs w:val="22"/>
        </w:rPr>
        <w:t xml:space="preserve">, в этом случае получают </w:t>
      </w:r>
      <w:r>
        <w:rPr>
          <w:b/>
          <w:bCs/>
          <w:color w:val="000000"/>
          <w:spacing w:val="-1"/>
          <w:sz w:val="28"/>
          <w:szCs w:val="22"/>
        </w:rPr>
        <w:t>компаундир</w:t>
      </w:r>
      <w:r>
        <w:rPr>
          <w:b/>
          <w:bCs/>
          <w:color w:val="000000"/>
          <w:spacing w:val="-1"/>
          <w:sz w:val="28"/>
          <w:szCs w:val="22"/>
        </w:rPr>
        <w:t>о</w:t>
      </w:r>
      <w:r>
        <w:rPr>
          <w:b/>
          <w:bCs/>
          <w:color w:val="000000"/>
          <w:spacing w:val="-1"/>
          <w:sz w:val="28"/>
          <w:szCs w:val="22"/>
        </w:rPr>
        <w:t>ванные</w:t>
      </w:r>
      <w:r>
        <w:rPr>
          <w:color w:val="000000"/>
          <w:spacing w:val="-1"/>
          <w:sz w:val="28"/>
          <w:szCs w:val="22"/>
        </w:rPr>
        <w:t xml:space="preserve"> (см</w:t>
      </w:r>
      <w:r>
        <w:rPr>
          <w:color w:val="000000"/>
          <w:spacing w:val="-1"/>
          <w:sz w:val="28"/>
          <w:szCs w:val="22"/>
        </w:rPr>
        <w:t>е</w:t>
      </w:r>
      <w:r>
        <w:rPr>
          <w:color w:val="000000"/>
          <w:spacing w:val="-1"/>
          <w:sz w:val="28"/>
          <w:szCs w:val="22"/>
        </w:rPr>
        <w:t>шанные) масла.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2"/>
        </w:rPr>
      </w:pPr>
      <w:r>
        <w:rPr>
          <w:color w:val="000000"/>
          <w:spacing w:val="-3"/>
          <w:sz w:val="28"/>
          <w:szCs w:val="22"/>
        </w:rPr>
        <w:t>Бурное развитие химической промышленности, наблю</w:t>
      </w:r>
      <w:r>
        <w:rPr>
          <w:color w:val="000000"/>
          <w:spacing w:val="1"/>
          <w:sz w:val="28"/>
          <w:szCs w:val="22"/>
        </w:rPr>
        <w:t xml:space="preserve">даемое в последние пятилетие, позволяет получать </w:t>
      </w:r>
      <w:r w:rsidRPr="00D56299">
        <w:rPr>
          <w:b/>
          <w:color w:val="000000"/>
          <w:spacing w:val="1"/>
          <w:sz w:val="28"/>
          <w:szCs w:val="22"/>
        </w:rPr>
        <w:t>синтетические масла</w:t>
      </w:r>
      <w:r>
        <w:rPr>
          <w:color w:val="000000"/>
          <w:spacing w:val="1"/>
          <w:sz w:val="28"/>
          <w:szCs w:val="22"/>
        </w:rPr>
        <w:t xml:space="preserve"> заданных эксплуатац</w:t>
      </w:r>
      <w:r>
        <w:rPr>
          <w:color w:val="000000"/>
          <w:spacing w:val="1"/>
          <w:sz w:val="28"/>
          <w:szCs w:val="22"/>
        </w:rPr>
        <w:t>и</w:t>
      </w:r>
      <w:r>
        <w:rPr>
          <w:color w:val="000000"/>
          <w:spacing w:val="1"/>
          <w:sz w:val="28"/>
          <w:szCs w:val="22"/>
        </w:rPr>
        <w:t>онных свойств и они находят все большее применение на автомобильном тран</w:t>
      </w:r>
      <w:r>
        <w:rPr>
          <w:color w:val="000000"/>
          <w:spacing w:val="1"/>
          <w:sz w:val="28"/>
          <w:szCs w:val="22"/>
        </w:rPr>
        <w:t>с</w:t>
      </w:r>
      <w:r>
        <w:rPr>
          <w:color w:val="000000"/>
          <w:spacing w:val="1"/>
          <w:sz w:val="28"/>
          <w:szCs w:val="22"/>
        </w:rPr>
        <w:t>порте, вытесняя органические и нефтяные.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  <w:szCs w:val="23"/>
        </w:rPr>
        <w:t>В современных транспортных средствах к механическим нагрузкам пр</w:t>
      </w:r>
      <w:r>
        <w:rPr>
          <w:color w:val="000000"/>
          <w:spacing w:val="2"/>
          <w:sz w:val="28"/>
          <w:szCs w:val="23"/>
        </w:rPr>
        <w:t>и</w:t>
      </w:r>
      <w:r>
        <w:rPr>
          <w:color w:val="000000"/>
          <w:spacing w:val="2"/>
          <w:sz w:val="28"/>
          <w:szCs w:val="23"/>
        </w:rPr>
        <w:t>бавилась тепловая напряженность узлов трения, вызванная не только их ест</w:t>
      </w:r>
      <w:r>
        <w:rPr>
          <w:color w:val="000000"/>
          <w:spacing w:val="2"/>
          <w:sz w:val="28"/>
          <w:szCs w:val="23"/>
        </w:rPr>
        <w:t>е</w:t>
      </w:r>
      <w:r>
        <w:rPr>
          <w:color w:val="000000"/>
          <w:spacing w:val="2"/>
          <w:sz w:val="28"/>
          <w:szCs w:val="23"/>
        </w:rPr>
        <w:t>ственным нагревом, но и высокой температурой используемого в них рабоч</w:t>
      </w:r>
      <w:r>
        <w:rPr>
          <w:color w:val="000000"/>
          <w:spacing w:val="2"/>
          <w:sz w:val="28"/>
          <w:szCs w:val="23"/>
        </w:rPr>
        <w:t>е</w:t>
      </w:r>
      <w:r>
        <w:rPr>
          <w:color w:val="000000"/>
          <w:spacing w:val="2"/>
          <w:sz w:val="28"/>
          <w:szCs w:val="23"/>
        </w:rPr>
        <w:t>го тела. И если температура пара даже в самых совершенных паровых маш</w:t>
      </w:r>
      <w:r>
        <w:rPr>
          <w:color w:val="000000"/>
          <w:spacing w:val="2"/>
          <w:sz w:val="28"/>
          <w:szCs w:val="23"/>
        </w:rPr>
        <w:t>и</w:t>
      </w:r>
      <w:r>
        <w:rPr>
          <w:color w:val="000000"/>
          <w:spacing w:val="2"/>
          <w:sz w:val="28"/>
          <w:szCs w:val="23"/>
        </w:rPr>
        <w:t xml:space="preserve">нах достигала </w:t>
      </w:r>
      <w:r>
        <w:rPr>
          <w:color w:val="000000"/>
          <w:spacing w:val="5"/>
          <w:sz w:val="28"/>
          <w:szCs w:val="23"/>
        </w:rPr>
        <w:t>на входе в цилиндр максимум 230—280 °С, то температура г</w:t>
      </w:r>
      <w:r>
        <w:rPr>
          <w:color w:val="000000"/>
          <w:spacing w:val="5"/>
          <w:sz w:val="28"/>
          <w:szCs w:val="23"/>
        </w:rPr>
        <w:t>а</w:t>
      </w:r>
      <w:r>
        <w:rPr>
          <w:color w:val="000000"/>
          <w:spacing w:val="5"/>
          <w:sz w:val="28"/>
          <w:szCs w:val="23"/>
        </w:rPr>
        <w:t xml:space="preserve">зов </w:t>
      </w:r>
      <w:r>
        <w:rPr>
          <w:color w:val="000000"/>
          <w:sz w:val="28"/>
          <w:szCs w:val="23"/>
        </w:rPr>
        <w:t>в двигателях внутреннего сгорания оказалась знач</w:t>
      </w:r>
      <w:r>
        <w:rPr>
          <w:color w:val="000000"/>
          <w:sz w:val="28"/>
          <w:szCs w:val="23"/>
        </w:rPr>
        <w:t>и</w:t>
      </w:r>
      <w:r>
        <w:rPr>
          <w:color w:val="000000"/>
          <w:sz w:val="28"/>
          <w:szCs w:val="23"/>
        </w:rPr>
        <w:t xml:space="preserve">тельно выше </w:t>
      </w:r>
      <w:r>
        <w:rPr>
          <w:color w:val="000000"/>
          <w:spacing w:val="-10"/>
          <w:sz w:val="28"/>
          <w:szCs w:val="23"/>
        </w:rPr>
        <w:t>(2100—2400 °С).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z w:val="28"/>
          <w:szCs w:val="23"/>
        </w:rPr>
        <w:t>Кроме того, непрерывно возрастала и механическая напряжен</w:t>
      </w:r>
      <w:r>
        <w:rPr>
          <w:color w:val="000000"/>
          <w:spacing w:val="9"/>
          <w:sz w:val="28"/>
          <w:szCs w:val="23"/>
        </w:rPr>
        <w:t>ность т</w:t>
      </w:r>
      <w:r>
        <w:rPr>
          <w:color w:val="000000"/>
          <w:spacing w:val="9"/>
          <w:sz w:val="28"/>
          <w:szCs w:val="23"/>
        </w:rPr>
        <w:t>а</w:t>
      </w:r>
      <w:r>
        <w:rPr>
          <w:color w:val="000000"/>
          <w:spacing w:val="9"/>
          <w:sz w:val="28"/>
          <w:szCs w:val="23"/>
        </w:rPr>
        <w:t xml:space="preserve">ких узлов, как механизм газораспределения, коренные </w:t>
      </w:r>
      <w:r>
        <w:rPr>
          <w:color w:val="000000"/>
          <w:spacing w:val="-3"/>
          <w:sz w:val="28"/>
          <w:szCs w:val="23"/>
        </w:rPr>
        <w:t>и шатунные подши</w:t>
      </w:r>
      <w:r>
        <w:rPr>
          <w:color w:val="000000"/>
          <w:spacing w:val="-3"/>
          <w:sz w:val="28"/>
          <w:szCs w:val="23"/>
        </w:rPr>
        <w:t>п</w:t>
      </w:r>
      <w:r>
        <w:rPr>
          <w:color w:val="000000"/>
          <w:spacing w:val="-3"/>
          <w:sz w:val="28"/>
          <w:szCs w:val="23"/>
        </w:rPr>
        <w:t>ники. Поэтому к основному назначению смазоч</w:t>
      </w:r>
      <w:r>
        <w:rPr>
          <w:color w:val="000000"/>
          <w:spacing w:val="-4"/>
          <w:sz w:val="28"/>
          <w:szCs w:val="23"/>
        </w:rPr>
        <w:t>ных материалов уменьшать тр</w:t>
      </w:r>
      <w:r>
        <w:rPr>
          <w:color w:val="000000"/>
          <w:spacing w:val="-4"/>
          <w:sz w:val="28"/>
          <w:szCs w:val="23"/>
        </w:rPr>
        <w:t>е</w:t>
      </w:r>
      <w:r>
        <w:rPr>
          <w:color w:val="000000"/>
          <w:spacing w:val="-4"/>
          <w:sz w:val="28"/>
          <w:szCs w:val="23"/>
        </w:rPr>
        <w:t>ние добавилось еще одно — быть сре</w:t>
      </w:r>
      <w:r>
        <w:rPr>
          <w:color w:val="000000"/>
          <w:spacing w:val="2"/>
          <w:sz w:val="28"/>
          <w:szCs w:val="23"/>
        </w:rPr>
        <w:t>дой для охлаждения, т. е. отвода тепла из узла тр</w:t>
      </w:r>
      <w:r>
        <w:rPr>
          <w:color w:val="000000"/>
          <w:spacing w:val="2"/>
          <w:sz w:val="28"/>
          <w:szCs w:val="23"/>
        </w:rPr>
        <w:t>е</w:t>
      </w:r>
      <w:r>
        <w:rPr>
          <w:color w:val="000000"/>
          <w:spacing w:val="2"/>
          <w:sz w:val="28"/>
          <w:szCs w:val="23"/>
        </w:rPr>
        <w:t>ния.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b/>
          <w:bCs/>
          <w:color w:val="000000"/>
          <w:spacing w:val="3"/>
          <w:sz w:val="28"/>
          <w:szCs w:val="23"/>
        </w:rPr>
        <w:t>Классифицируют смазочные материалы</w:t>
      </w:r>
      <w:r>
        <w:rPr>
          <w:color w:val="000000"/>
          <w:spacing w:val="3"/>
          <w:sz w:val="28"/>
          <w:szCs w:val="23"/>
        </w:rPr>
        <w:t xml:space="preserve"> так же, как и топлива: </w:t>
      </w:r>
      <w:r>
        <w:rPr>
          <w:color w:val="000000"/>
          <w:spacing w:val="-4"/>
          <w:sz w:val="28"/>
          <w:szCs w:val="23"/>
        </w:rPr>
        <w:t>по а</w:t>
      </w:r>
      <w:r>
        <w:rPr>
          <w:color w:val="000000"/>
          <w:spacing w:val="-4"/>
          <w:sz w:val="28"/>
          <w:szCs w:val="23"/>
        </w:rPr>
        <w:t>г</w:t>
      </w:r>
      <w:r>
        <w:rPr>
          <w:color w:val="000000"/>
          <w:spacing w:val="-4"/>
          <w:sz w:val="28"/>
          <w:szCs w:val="23"/>
        </w:rPr>
        <w:t>регатному состоянию, по роду исходного сырья, способу полу</w:t>
      </w:r>
      <w:r>
        <w:rPr>
          <w:color w:val="000000"/>
          <w:spacing w:val="2"/>
          <w:sz w:val="28"/>
          <w:szCs w:val="23"/>
        </w:rPr>
        <w:t>чения и по целев</w:t>
      </w:r>
      <w:r>
        <w:rPr>
          <w:color w:val="000000"/>
          <w:spacing w:val="2"/>
          <w:sz w:val="28"/>
          <w:szCs w:val="23"/>
        </w:rPr>
        <w:t>о</w:t>
      </w:r>
      <w:r>
        <w:rPr>
          <w:color w:val="000000"/>
          <w:spacing w:val="2"/>
          <w:sz w:val="28"/>
          <w:szCs w:val="23"/>
        </w:rPr>
        <w:t>му н</w:t>
      </w:r>
      <w:r>
        <w:rPr>
          <w:color w:val="000000"/>
          <w:spacing w:val="2"/>
          <w:sz w:val="28"/>
          <w:szCs w:val="23"/>
        </w:rPr>
        <w:t>а</w:t>
      </w:r>
      <w:r>
        <w:rPr>
          <w:color w:val="000000"/>
          <w:spacing w:val="2"/>
          <w:sz w:val="28"/>
          <w:szCs w:val="23"/>
        </w:rPr>
        <w:t>значению.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2"/>
          <w:sz w:val="28"/>
          <w:szCs w:val="23"/>
        </w:rPr>
        <w:t xml:space="preserve">По </w:t>
      </w:r>
      <w:r>
        <w:rPr>
          <w:i/>
          <w:iCs/>
          <w:color w:val="000000"/>
          <w:spacing w:val="-2"/>
          <w:sz w:val="28"/>
          <w:szCs w:val="23"/>
        </w:rPr>
        <w:t xml:space="preserve">агрегатному состоянию </w:t>
      </w:r>
      <w:r>
        <w:rPr>
          <w:color w:val="000000"/>
          <w:spacing w:val="-2"/>
          <w:sz w:val="28"/>
          <w:szCs w:val="23"/>
        </w:rPr>
        <w:t xml:space="preserve">смазочные материалы различают: </w:t>
      </w:r>
      <w:r>
        <w:rPr>
          <w:color w:val="000000"/>
          <w:spacing w:val="2"/>
          <w:sz w:val="28"/>
          <w:szCs w:val="23"/>
        </w:rPr>
        <w:t>жидкие, н</w:t>
      </w:r>
      <w:r>
        <w:rPr>
          <w:color w:val="000000"/>
          <w:spacing w:val="2"/>
          <w:sz w:val="28"/>
          <w:szCs w:val="23"/>
        </w:rPr>
        <w:t>а</w:t>
      </w:r>
      <w:r>
        <w:rPr>
          <w:color w:val="000000"/>
          <w:spacing w:val="2"/>
          <w:sz w:val="28"/>
          <w:szCs w:val="23"/>
        </w:rPr>
        <w:t>зываемые ма</w:t>
      </w:r>
      <w:r>
        <w:rPr>
          <w:color w:val="000000"/>
          <w:spacing w:val="2"/>
          <w:sz w:val="28"/>
          <w:szCs w:val="23"/>
        </w:rPr>
        <w:t>с</w:t>
      </w:r>
      <w:r>
        <w:rPr>
          <w:color w:val="000000"/>
          <w:spacing w:val="2"/>
          <w:sz w:val="28"/>
          <w:szCs w:val="23"/>
        </w:rPr>
        <w:t xml:space="preserve">лами; пластичные, называемые смазками, </w:t>
      </w:r>
      <w:r>
        <w:rPr>
          <w:color w:val="000000"/>
          <w:spacing w:val="5"/>
          <w:sz w:val="28"/>
          <w:szCs w:val="23"/>
        </w:rPr>
        <w:t>и твердые или сухие.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6"/>
          <w:sz w:val="28"/>
          <w:szCs w:val="23"/>
        </w:rPr>
        <w:t xml:space="preserve">По </w:t>
      </w:r>
      <w:r>
        <w:rPr>
          <w:i/>
          <w:iCs/>
          <w:color w:val="000000"/>
          <w:spacing w:val="-6"/>
          <w:sz w:val="28"/>
          <w:szCs w:val="23"/>
        </w:rPr>
        <w:t xml:space="preserve">роду исходного сырья: </w:t>
      </w:r>
      <w:r>
        <w:rPr>
          <w:color w:val="000000"/>
          <w:spacing w:val="-6"/>
          <w:sz w:val="28"/>
          <w:szCs w:val="23"/>
        </w:rPr>
        <w:t xml:space="preserve">нефтяные (минеральные), животные, </w:t>
      </w:r>
      <w:r>
        <w:rPr>
          <w:color w:val="000000"/>
          <w:spacing w:val="-1"/>
          <w:sz w:val="28"/>
          <w:szCs w:val="23"/>
        </w:rPr>
        <w:t>растител</w:t>
      </w:r>
      <w:r>
        <w:rPr>
          <w:color w:val="000000"/>
          <w:spacing w:val="-1"/>
          <w:sz w:val="28"/>
          <w:szCs w:val="23"/>
        </w:rPr>
        <w:t>ь</w:t>
      </w:r>
      <w:r>
        <w:rPr>
          <w:color w:val="000000"/>
          <w:spacing w:val="-1"/>
          <w:sz w:val="28"/>
          <w:szCs w:val="23"/>
        </w:rPr>
        <w:t>ные и синтетич</w:t>
      </w:r>
      <w:r>
        <w:rPr>
          <w:color w:val="000000"/>
          <w:spacing w:val="-1"/>
          <w:sz w:val="28"/>
          <w:szCs w:val="23"/>
        </w:rPr>
        <w:t>е</w:t>
      </w:r>
      <w:r>
        <w:rPr>
          <w:color w:val="000000"/>
          <w:spacing w:val="-1"/>
          <w:sz w:val="28"/>
          <w:szCs w:val="23"/>
        </w:rPr>
        <w:t>ские.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4"/>
          <w:sz w:val="28"/>
          <w:szCs w:val="23"/>
        </w:rPr>
        <w:t>В свою очередь, нефтяные масла делят на дистиллятные и оста</w:t>
      </w:r>
      <w:r>
        <w:rPr>
          <w:color w:val="000000"/>
          <w:spacing w:val="-8"/>
          <w:sz w:val="28"/>
          <w:szCs w:val="23"/>
        </w:rPr>
        <w:t>точные.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5"/>
          <w:sz w:val="28"/>
          <w:szCs w:val="23"/>
        </w:rPr>
        <w:t>Перечень масел по целевому назначению очень обширен. В стан</w:t>
      </w:r>
      <w:r>
        <w:rPr>
          <w:color w:val="000000"/>
          <w:spacing w:val="-4"/>
          <w:sz w:val="28"/>
          <w:szCs w:val="23"/>
        </w:rPr>
        <w:t>дартных и технических усл</w:t>
      </w:r>
      <w:r>
        <w:rPr>
          <w:color w:val="000000"/>
          <w:spacing w:val="-4"/>
          <w:sz w:val="28"/>
          <w:szCs w:val="23"/>
        </w:rPr>
        <w:t>о</w:t>
      </w:r>
      <w:r>
        <w:rPr>
          <w:color w:val="000000"/>
          <w:spacing w:val="-4"/>
          <w:sz w:val="28"/>
          <w:szCs w:val="23"/>
        </w:rPr>
        <w:t>виях по этому признаку различают масла: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3"/>
          <w:sz w:val="28"/>
          <w:szCs w:val="23"/>
        </w:rPr>
      </w:pPr>
      <w:r>
        <w:rPr>
          <w:b/>
          <w:bCs/>
          <w:color w:val="000000"/>
          <w:spacing w:val="-3"/>
          <w:sz w:val="28"/>
          <w:szCs w:val="23"/>
        </w:rPr>
        <w:t xml:space="preserve">- моторные </w:t>
      </w:r>
      <w:r>
        <w:rPr>
          <w:color w:val="000000"/>
          <w:spacing w:val="-3"/>
          <w:sz w:val="28"/>
          <w:szCs w:val="23"/>
        </w:rPr>
        <w:t>(для различных двигателей внутреннего сгорания);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3"/>
        </w:rPr>
      </w:pPr>
      <w:r>
        <w:rPr>
          <w:b/>
          <w:bCs/>
          <w:color w:val="000000"/>
          <w:spacing w:val="-3"/>
          <w:sz w:val="28"/>
          <w:szCs w:val="23"/>
        </w:rPr>
        <w:t>- трансмиссионные</w:t>
      </w:r>
      <w:r>
        <w:rPr>
          <w:color w:val="000000"/>
          <w:spacing w:val="-3"/>
          <w:sz w:val="28"/>
          <w:szCs w:val="23"/>
        </w:rPr>
        <w:t xml:space="preserve"> и осевые, индустриальные, турбинные, компрес</w:t>
      </w:r>
      <w:r>
        <w:rPr>
          <w:color w:val="000000"/>
          <w:spacing w:val="-1"/>
          <w:sz w:val="28"/>
          <w:szCs w:val="23"/>
        </w:rPr>
        <w:t>со</w:t>
      </w:r>
      <w:r>
        <w:rPr>
          <w:color w:val="000000"/>
          <w:spacing w:val="-1"/>
          <w:sz w:val="28"/>
          <w:szCs w:val="23"/>
        </w:rPr>
        <w:t>р</w:t>
      </w:r>
      <w:r>
        <w:rPr>
          <w:color w:val="000000"/>
          <w:spacing w:val="-1"/>
          <w:sz w:val="28"/>
          <w:szCs w:val="23"/>
        </w:rPr>
        <w:t>ные, электроизоляционные, приборные и технологич</w:t>
      </w:r>
      <w:r>
        <w:rPr>
          <w:color w:val="000000"/>
          <w:spacing w:val="-1"/>
          <w:sz w:val="28"/>
          <w:szCs w:val="23"/>
        </w:rPr>
        <w:t>е</w:t>
      </w:r>
      <w:r>
        <w:rPr>
          <w:color w:val="000000"/>
          <w:spacing w:val="-1"/>
          <w:sz w:val="28"/>
          <w:szCs w:val="23"/>
        </w:rPr>
        <w:t>ские.</w:t>
      </w: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5545EC">
        <w:rPr>
          <w:spacing w:val="2"/>
          <w:sz w:val="28"/>
          <w:szCs w:val="28"/>
        </w:rPr>
        <w:t>Смазочные материалы, применяемые для автомобилей, делятся на:</w:t>
      </w:r>
    </w:p>
    <w:p w:rsidR="00B0418F" w:rsidRPr="005545EC" w:rsidRDefault="00B0418F" w:rsidP="00B0418F">
      <w:pPr>
        <w:widowControl w:val="0"/>
        <w:numPr>
          <w:ilvl w:val="0"/>
          <w:numId w:val="13"/>
        </w:numPr>
        <w:shd w:val="clear" w:color="auto" w:fill="FFFFFF"/>
        <w:tabs>
          <w:tab w:val="left" w:pos="384"/>
        </w:tabs>
        <w:autoSpaceDE w:val="0"/>
        <w:autoSpaceDN w:val="0"/>
        <w:adjustRightInd w:val="0"/>
        <w:ind w:firstLineChars="236" w:firstLine="663"/>
        <w:jc w:val="both"/>
        <w:rPr>
          <w:sz w:val="28"/>
          <w:szCs w:val="28"/>
        </w:rPr>
      </w:pPr>
      <w:r>
        <w:rPr>
          <w:b/>
          <w:spacing w:val="1"/>
          <w:sz w:val="28"/>
          <w:szCs w:val="28"/>
        </w:rPr>
        <w:t xml:space="preserve"> </w:t>
      </w:r>
      <w:r w:rsidRPr="006A13CE">
        <w:rPr>
          <w:b/>
          <w:spacing w:val="1"/>
          <w:sz w:val="28"/>
          <w:szCs w:val="28"/>
        </w:rPr>
        <w:t>моторные масла</w:t>
      </w:r>
      <w:r w:rsidRPr="005545EC">
        <w:rPr>
          <w:spacing w:val="1"/>
          <w:sz w:val="28"/>
          <w:szCs w:val="28"/>
        </w:rPr>
        <w:t>;</w:t>
      </w:r>
    </w:p>
    <w:p w:rsidR="00B0418F" w:rsidRPr="005545EC" w:rsidRDefault="00B0418F" w:rsidP="00B0418F">
      <w:pPr>
        <w:widowControl w:val="0"/>
        <w:numPr>
          <w:ilvl w:val="0"/>
          <w:numId w:val="13"/>
        </w:numPr>
        <w:shd w:val="clear" w:color="auto" w:fill="FFFFFF"/>
        <w:tabs>
          <w:tab w:val="left" w:pos="384"/>
        </w:tabs>
        <w:autoSpaceDE w:val="0"/>
        <w:autoSpaceDN w:val="0"/>
        <w:adjustRightInd w:val="0"/>
        <w:ind w:firstLineChars="236" w:firstLine="668"/>
        <w:jc w:val="both"/>
        <w:rPr>
          <w:sz w:val="28"/>
          <w:szCs w:val="28"/>
        </w:rPr>
      </w:pPr>
      <w:r>
        <w:rPr>
          <w:b/>
          <w:spacing w:val="3"/>
          <w:sz w:val="28"/>
          <w:szCs w:val="28"/>
        </w:rPr>
        <w:t xml:space="preserve"> </w:t>
      </w:r>
      <w:r w:rsidRPr="006A13CE">
        <w:rPr>
          <w:b/>
          <w:spacing w:val="3"/>
          <w:sz w:val="28"/>
          <w:szCs w:val="28"/>
        </w:rPr>
        <w:t>трансмиссионные смазочные материалы</w:t>
      </w:r>
      <w:r w:rsidRPr="005545EC">
        <w:rPr>
          <w:spacing w:val="3"/>
          <w:sz w:val="28"/>
          <w:szCs w:val="28"/>
        </w:rPr>
        <w:t>;</w:t>
      </w:r>
    </w:p>
    <w:p w:rsidR="00B0418F" w:rsidRPr="005545EC" w:rsidRDefault="00B0418F" w:rsidP="00B0418F">
      <w:pPr>
        <w:widowControl w:val="0"/>
        <w:numPr>
          <w:ilvl w:val="0"/>
          <w:numId w:val="13"/>
        </w:numPr>
        <w:shd w:val="clear" w:color="auto" w:fill="FFFFFF"/>
        <w:tabs>
          <w:tab w:val="left" w:pos="384"/>
        </w:tabs>
        <w:autoSpaceDE w:val="0"/>
        <w:autoSpaceDN w:val="0"/>
        <w:adjustRightInd w:val="0"/>
        <w:ind w:firstLineChars="236" w:firstLine="649"/>
        <w:jc w:val="both"/>
        <w:rPr>
          <w:sz w:val="28"/>
          <w:szCs w:val="28"/>
        </w:rPr>
      </w:pPr>
      <w:r>
        <w:rPr>
          <w:b/>
          <w:spacing w:val="-5"/>
          <w:sz w:val="28"/>
          <w:szCs w:val="28"/>
        </w:rPr>
        <w:t xml:space="preserve"> </w:t>
      </w:r>
      <w:r w:rsidRPr="006A13CE">
        <w:rPr>
          <w:b/>
          <w:spacing w:val="-5"/>
          <w:sz w:val="28"/>
          <w:szCs w:val="28"/>
        </w:rPr>
        <w:t>пластичные смазки</w:t>
      </w:r>
      <w:r w:rsidRPr="005545EC">
        <w:rPr>
          <w:spacing w:val="-5"/>
          <w:sz w:val="28"/>
          <w:szCs w:val="28"/>
        </w:rPr>
        <w:t xml:space="preserve"> для использования в негерметизированных узлах тр</w:t>
      </w:r>
      <w:r w:rsidRPr="005545EC">
        <w:rPr>
          <w:spacing w:val="-5"/>
          <w:sz w:val="28"/>
          <w:szCs w:val="28"/>
        </w:rPr>
        <w:t>е</w:t>
      </w:r>
      <w:r w:rsidRPr="005545EC">
        <w:rPr>
          <w:spacing w:val="-5"/>
          <w:sz w:val="28"/>
          <w:szCs w:val="28"/>
        </w:rPr>
        <w:t>ния (на</w:t>
      </w:r>
      <w:r w:rsidRPr="005545EC">
        <w:rPr>
          <w:spacing w:val="-3"/>
          <w:sz w:val="28"/>
          <w:szCs w:val="28"/>
        </w:rPr>
        <w:t>пример, шкворнях, пальцах и листах рессор, подшипниках ступиц колес и т.п.);</w:t>
      </w:r>
    </w:p>
    <w:p w:rsidR="00B0418F" w:rsidRDefault="00B0418F" w:rsidP="00B0418F">
      <w:pPr>
        <w:widowControl w:val="0"/>
        <w:numPr>
          <w:ilvl w:val="0"/>
          <w:numId w:val="13"/>
        </w:numPr>
        <w:shd w:val="clear" w:color="auto" w:fill="FFFFFF"/>
        <w:tabs>
          <w:tab w:val="left" w:pos="384"/>
        </w:tabs>
        <w:autoSpaceDE w:val="0"/>
        <w:autoSpaceDN w:val="0"/>
        <w:adjustRightInd w:val="0"/>
        <w:ind w:firstLineChars="236" w:firstLine="668"/>
        <w:jc w:val="both"/>
        <w:rPr>
          <w:sz w:val="28"/>
        </w:rPr>
      </w:pPr>
      <w:r>
        <w:rPr>
          <w:b/>
          <w:spacing w:val="3"/>
          <w:sz w:val="28"/>
          <w:szCs w:val="28"/>
        </w:rPr>
        <w:t xml:space="preserve"> </w:t>
      </w:r>
      <w:r w:rsidRPr="006A13CE">
        <w:rPr>
          <w:b/>
          <w:spacing w:val="3"/>
          <w:sz w:val="28"/>
          <w:szCs w:val="28"/>
        </w:rPr>
        <w:t>масла для гидравлических систем</w:t>
      </w:r>
      <w:r w:rsidRPr="005545EC">
        <w:rPr>
          <w:spacing w:val="3"/>
          <w:sz w:val="28"/>
          <w:szCs w:val="28"/>
        </w:rPr>
        <w:t xml:space="preserve"> приводов дополнительных спец</w:t>
      </w:r>
      <w:r w:rsidRPr="005545EC">
        <w:rPr>
          <w:spacing w:val="3"/>
          <w:sz w:val="28"/>
          <w:szCs w:val="28"/>
        </w:rPr>
        <w:t>и</w:t>
      </w:r>
      <w:r w:rsidRPr="005545EC">
        <w:rPr>
          <w:spacing w:val="3"/>
          <w:sz w:val="28"/>
          <w:szCs w:val="28"/>
        </w:rPr>
        <w:t>альных</w:t>
      </w:r>
      <w:r>
        <w:rPr>
          <w:spacing w:val="3"/>
          <w:sz w:val="28"/>
          <w:szCs w:val="28"/>
        </w:rPr>
        <w:t xml:space="preserve"> </w:t>
      </w:r>
      <w:r w:rsidRPr="005545EC">
        <w:rPr>
          <w:spacing w:val="1"/>
          <w:sz w:val="28"/>
          <w:szCs w:val="28"/>
        </w:rPr>
        <w:t>устройств, расширяющих функциональное использование базового а</w:t>
      </w:r>
      <w:r w:rsidRPr="005545EC">
        <w:rPr>
          <w:spacing w:val="1"/>
          <w:sz w:val="28"/>
          <w:szCs w:val="28"/>
        </w:rPr>
        <w:t>в</w:t>
      </w:r>
      <w:r w:rsidRPr="005545EC">
        <w:rPr>
          <w:spacing w:val="1"/>
          <w:sz w:val="28"/>
          <w:szCs w:val="28"/>
        </w:rPr>
        <w:t>томо</w:t>
      </w:r>
      <w:r w:rsidRPr="005545EC">
        <w:rPr>
          <w:spacing w:val="-1"/>
          <w:sz w:val="28"/>
          <w:szCs w:val="28"/>
        </w:rPr>
        <w:t>биля (автомобили-самосвалы, автомобили коммунального назначения и т.п.).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3"/>
          <w:sz w:val="28"/>
          <w:szCs w:val="23"/>
        </w:rPr>
        <w:t xml:space="preserve">Для специалистов в области двигателестроения особый интерес </w:t>
      </w:r>
      <w:r>
        <w:rPr>
          <w:color w:val="000000"/>
          <w:spacing w:val="-1"/>
          <w:sz w:val="28"/>
          <w:szCs w:val="23"/>
        </w:rPr>
        <w:t>предста</w:t>
      </w:r>
      <w:r>
        <w:rPr>
          <w:color w:val="000000"/>
          <w:spacing w:val="-1"/>
          <w:sz w:val="28"/>
          <w:szCs w:val="23"/>
        </w:rPr>
        <w:t>в</w:t>
      </w:r>
      <w:r>
        <w:rPr>
          <w:color w:val="000000"/>
          <w:spacing w:val="-1"/>
          <w:sz w:val="28"/>
          <w:szCs w:val="23"/>
        </w:rPr>
        <w:t xml:space="preserve">ляют </w:t>
      </w:r>
      <w:r>
        <w:rPr>
          <w:b/>
          <w:bCs/>
          <w:color w:val="000000"/>
          <w:spacing w:val="-1"/>
          <w:sz w:val="28"/>
          <w:szCs w:val="23"/>
        </w:rPr>
        <w:t>м</w:t>
      </w:r>
      <w:r>
        <w:rPr>
          <w:b/>
          <w:bCs/>
          <w:color w:val="000000"/>
          <w:spacing w:val="-1"/>
          <w:sz w:val="28"/>
          <w:szCs w:val="23"/>
        </w:rPr>
        <w:t>о</w:t>
      </w:r>
      <w:r>
        <w:rPr>
          <w:b/>
          <w:bCs/>
          <w:color w:val="000000"/>
          <w:spacing w:val="-1"/>
          <w:sz w:val="28"/>
          <w:szCs w:val="23"/>
        </w:rPr>
        <w:t>торные масла</w:t>
      </w:r>
      <w:r>
        <w:rPr>
          <w:color w:val="000000"/>
          <w:spacing w:val="-1"/>
          <w:sz w:val="28"/>
          <w:szCs w:val="23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5"/>
          <w:sz w:val="28"/>
          <w:szCs w:val="23"/>
        </w:rPr>
      </w:pPr>
      <w:r>
        <w:rPr>
          <w:b/>
          <w:bCs/>
          <w:i/>
          <w:iCs/>
          <w:color w:val="000000"/>
          <w:spacing w:val="-1"/>
          <w:sz w:val="28"/>
          <w:szCs w:val="23"/>
        </w:rPr>
        <w:t>Моторные масла</w:t>
      </w:r>
      <w:r>
        <w:rPr>
          <w:i/>
          <w:iCs/>
          <w:color w:val="000000"/>
          <w:spacing w:val="-1"/>
          <w:sz w:val="28"/>
          <w:szCs w:val="23"/>
        </w:rPr>
        <w:t xml:space="preserve"> </w:t>
      </w:r>
      <w:r>
        <w:rPr>
          <w:color w:val="000000"/>
          <w:spacing w:val="-1"/>
          <w:sz w:val="28"/>
          <w:szCs w:val="23"/>
        </w:rPr>
        <w:t xml:space="preserve">в зависимости от типа двигателей разделяются </w:t>
      </w:r>
      <w:r>
        <w:rPr>
          <w:color w:val="000000"/>
          <w:spacing w:val="5"/>
          <w:sz w:val="28"/>
          <w:szCs w:val="23"/>
        </w:rPr>
        <w:t>на ма</w:t>
      </w:r>
      <w:r>
        <w:rPr>
          <w:color w:val="000000"/>
          <w:spacing w:val="5"/>
          <w:sz w:val="28"/>
          <w:szCs w:val="23"/>
        </w:rPr>
        <w:t>с</w:t>
      </w:r>
      <w:r>
        <w:rPr>
          <w:color w:val="000000"/>
          <w:spacing w:val="5"/>
          <w:sz w:val="28"/>
          <w:szCs w:val="23"/>
        </w:rPr>
        <w:t>ла для карбюр</w:t>
      </w:r>
      <w:r>
        <w:rPr>
          <w:color w:val="000000"/>
          <w:spacing w:val="5"/>
          <w:sz w:val="28"/>
          <w:szCs w:val="23"/>
        </w:rPr>
        <w:t>а</w:t>
      </w:r>
      <w:r>
        <w:rPr>
          <w:color w:val="000000"/>
          <w:spacing w:val="5"/>
          <w:sz w:val="28"/>
          <w:szCs w:val="23"/>
        </w:rPr>
        <w:t>торных двигателей и дизелей.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3"/>
        </w:rPr>
      </w:pPr>
      <w:r>
        <w:rPr>
          <w:color w:val="000000"/>
          <w:spacing w:val="5"/>
          <w:sz w:val="28"/>
          <w:szCs w:val="23"/>
        </w:rPr>
        <w:t xml:space="preserve">Эта классификация и маркировка моторных масел (ГОСТ 17479-85) российского производства распространяется на моторные масла, </w:t>
      </w:r>
      <w:r>
        <w:rPr>
          <w:color w:val="000000"/>
          <w:spacing w:val="-4"/>
          <w:sz w:val="28"/>
          <w:szCs w:val="23"/>
        </w:rPr>
        <w:t>предназн</w:t>
      </w:r>
      <w:r>
        <w:rPr>
          <w:color w:val="000000"/>
          <w:spacing w:val="-4"/>
          <w:sz w:val="28"/>
          <w:szCs w:val="23"/>
        </w:rPr>
        <w:t>а</w:t>
      </w:r>
      <w:r>
        <w:rPr>
          <w:color w:val="000000"/>
          <w:spacing w:val="-1"/>
          <w:sz w:val="28"/>
          <w:szCs w:val="23"/>
        </w:rPr>
        <w:t>ченные для всех поршневых двигателей (кроме авиац</w:t>
      </w:r>
      <w:r>
        <w:rPr>
          <w:color w:val="000000"/>
          <w:spacing w:val="-1"/>
          <w:sz w:val="28"/>
          <w:szCs w:val="23"/>
        </w:rPr>
        <w:t>и</w:t>
      </w:r>
      <w:r>
        <w:rPr>
          <w:color w:val="000000"/>
          <w:spacing w:val="-1"/>
          <w:sz w:val="28"/>
          <w:szCs w:val="23"/>
        </w:rPr>
        <w:t>онных).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1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9"/>
          <w:sz w:val="28"/>
          <w:szCs w:val="21"/>
        </w:rPr>
      </w:pPr>
      <w:r>
        <w:rPr>
          <w:color w:val="000000"/>
          <w:spacing w:val="1"/>
          <w:sz w:val="28"/>
          <w:szCs w:val="21"/>
        </w:rPr>
        <w:t xml:space="preserve">Современные, особенно перспективные, транспортные средства  очень </w:t>
      </w:r>
      <w:r>
        <w:rPr>
          <w:color w:val="000000"/>
          <w:spacing w:val="2"/>
          <w:sz w:val="28"/>
          <w:szCs w:val="21"/>
        </w:rPr>
        <w:t>требовательны к качеству применяемых смазочных мате</w:t>
      </w:r>
      <w:r>
        <w:rPr>
          <w:color w:val="000000"/>
          <w:spacing w:val="1"/>
          <w:sz w:val="28"/>
          <w:szCs w:val="21"/>
        </w:rPr>
        <w:t>риалов. Проблема борьбы с трением и износом различных деталей машин и мех</w:t>
      </w:r>
      <w:r>
        <w:rPr>
          <w:color w:val="000000"/>
          <w:spacing w:val="1"/>
          <w:sz w:val="28"/>
          <w:szCs w:val="21"/>
        </w:rPr>
        <w:t>а</w:t>
      </w:r>
      <w:r>
        <w:rPr>
          <w:color w:val="000000"/>
          <w:spacing w:val="1"/>
          <w:sz w:val="28"/>
          <w:szCs w:val="21"/>
        </w:rPr>
        <w:t>низмов - одна из наиболее важных задач современной техники. От успешного изучения и ре</w:t>
      </w:r>
      <w:r>
        <w:rPr>
          <w:color w:val="000000"/>
          <w:spacing w:val="4"/>
          <w:sz w:val="28"/>
          <w:szCs w:val="21"/>
        </w:rPr>
        <w:t>ш</w:t>
      </w:r>
      <w:r>
        <w:rPr>
          <w:color w:val="000000"/>
          <w:spacing w:val="4"/>
          <w:sz w:val="28"/>
          <w:szCs w:val="21"/>
        </w:rPr>
        <w:t>е</w:t>
      </w:r>
      <w:r>
        <w:rPr>
          <w:color w:val="000000"/>
          <w:spacing w:val="4"/>
          <w:sz w:val="28"/>
          <w:szCs w:val="21"/>
        </w:rPr>
        <w:t xml:space="preserve">ния этой проблемы зависят надежность, эффективность </w:t>
      </w:r>
      <w:r>
        <w:rPr>
          <w:color w:val="000000"/>
          <w:spacing w:val="2"/>
          <w:sz w:val="28"/>
          <w:szCs w:val="21"/>
        </w:rPr>
        <w:t>и долговечность р</w:t>
      </w:r>
      <w:r>
        <w:rPr>
          <w:color w:val="000000"/>
          <w:spacing w:val="2"/>
          <w:sz w:val="28"/>
          <w:szCs w:val="21"/>
        </w:rPr>
        <w:t>а</w:t>
      </w:r>
      <w:r>
        <w:rPr>
          <w:color w:val="000000"/>
          <w:spacing w:val="2"/>
          <w:sz w:val="28"/>
          <w:szCs w:val="21"/>
        </w:rPr>
        <w:t>боты автомоб</w:t>
      </w:r>
      <w:r>
        <w:rPr>
          <w:color w:val="000000"/>
          <w:spacing w:val="2"/>
          <w:sz w:val="28"/>
          <w:szCs w:val="21"/>
        </w:rPr>
        <w:t>и</w:t>
      </w:r>
      <w:r>
        <w:rPr>
          <w:color w:val="000000"/>
          <w:spacing w:val="9"/>
          <w:sz w:val="28"/>
          <w:szCs w:val="21"/>
        </w:rPr>
        <w:t>лей, дорожных, строительных и других машин.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z w:val="28"/>
          <w:szCs w:val="19"/>
        </w:rPr>
        <w:t>Современный двигатель внутреннего сгорания представляет собой сло</w:t>
      </w:r>
      <w:r>
        <w:rPr>
          <w:sz w:val="28"/>
          <w:szCs w:val="19"/>
        </w:rPr>
        <w:t>ж</w:t>
      </w:r>
      <w:r>
        <w:rPr>
          <w:sz w:val="28"/>
          <w:szCs w:val="19"/>
        </w:rPr>
        <w:t>ный механизм, работоспособность которого зависит от четкого функционир</w:t>
      </w:r>
      <w:r>
        <w:rPr>
          <w:sz w:val="28"/>
          <w:szCs w:val="19"/>
        </w:rPr>
        <w:t>о</w:t>
      </w:r>
      <w:r>
        <w:rPr>
          <w:sz w:val="28"/>
          <w:szCs w:val="19"/>
        </w:rPr>
        <w:t>вания его различных систем и, в первую очередь, системы смазки. Рабочим т</w:t>
      </w:r>
      <w:r>
        <w:rPr>
          <w:sz w:val="28"/>
          <w:szCs w:val="19"/>
        </w:rPr>
        <w:t>е</w:t>
      </w:r>
      <w:r>
        <w:rPr>
          <w:sz w:val="28"/>
          <w:szCs w:val="19"/>
        </w:rPr>
        <w:t xml:space="preserve">лом системы смазки является </w:t>
      </w:r>
      <w:r>
        <w:rPr>
          <w:b/>
          <w:bCs/>
          <w:sz w:val="28"/>
          <w:szCs w:val="19"/>
        </w:rPr>
        <w:t xml:space="preserve">моторное масло. </w:t>
      </w:r>
      <w:r>
        <w:rPr>
          <w:sz w:val="28"/>
          <w:szCs w:val="19"/>
        </w:rPr>
        <w:t>Основное назначение системы сма</w:t>
      </w:r>
      <w:r>
        <w:rPr>
          <w:sz w:val="28"/>
          <w:szCs w:val="19"/>
        </w:rPr>
        <w:t>з</w:t>
      </w:r>
      <w:r>
        <w:rPr>
          <w:sz w:val="28"/>
          <w:szCs w:val="19"/>
        </w:rPr>
        <w:t>ки – своевременный подвод чистого и, при необходимости, охлажденного моторного масла к трущимся деталям двигателя</w:t>
      </w:r>
      <w:r>
        <w:rPr>
          <w:spacing w:val="5"/>
          <w:sz w:val="28"/>
          <w:szCs w:val="22"/>
        </w:rPr>
        <w:t xml:space="preserve"> для уменьшения трения и и</w:t>
      </w:r>
      <w:r>
        <w:rPr>
          <w:spacing w:val="5"/>
          <w:sz w:val="28"/>
          <w:szCs w:val="22"/>
        </w:rPr>
        <w:t>з</w:t>
      </w:r>
      <w:r>
        <w:rPr>
          <w:spacing w:val="5"/>
          <w:sz w:val="28"/>
          <w:szCs w:val="22"/>
        </w:rPr>
        <w:t>носа этих деталей за счет создания на их по</w:t>
      </w:r>
      <w:r>
        <w:rPr>
          <w:spacing w:val="4"/>
          <w:sz w:val="28"/>
          <w:szCs w:val="22"/>
        </w:rPr>
        <w:t>верхностях прочной масляной пленки.</w:t>
      </w:r>
    </w:p>
    <w:p w:rsidR="00B0418F" w:rsidRDefault="00B0418F" w:rsidP="00B0418F">
      <w:pPr>
        <w:ind w:firstLine="794"/>
        <w:jc w:val="both"/>
        <w:rPr>
          <w:sz w:val="28"/>
          <w:szCs w:val="22"/>
        </w:rPr>
      </w:pPr>
      <w:r>
        <w:rPr>
          <w:spacing w:val="3"/>
          <w:sz w:val="28"/>
          <w:szCs w:val="22"/>
        </w:rPr>
        <w:t>Для эффективного осуществления столь важных функций, выполня</w:t>
      </w:r>
      <w:r>
        <w:rPr>
          <w:spacing w:val="3"/>
          <w:sz w:val="28"/>
          <w:szCs w:val="22"/>
        </w:rPr>
        <w:t>е</w:t>
      </w:r>
      <w:r>
        <w:rPr>
          <w:sz w:val="28"/>
          <w:szCs w:val="22"/>
        </w:rPr>
        <w:t xml:space="preserve">мых моторным маслом, современные двигатели имеют разветвленную систему </w:t>
      </w:r>
      <w:r>
        <w:rPr>
          <w:b/>
          <w:bCs/>
          <w:sz w:val="28"/>
          <w:szCs w:val="22"/>
        </w:rPr>
        <w:t>ци</w:t>
      </w:r>
      <w:r>
        <w:rPr>
          <w:b/>
          <w:bCs/>
          <w:sz w:val="28"/>
          <w:szCs w:val="22"/>
        </w:rPr>
        <w:t>р</w:t>
      </w:r>
      <w:r>
        <w:rPr>
          <w:b/>
          <w:bCs/>
          <w:sz w:val="28"/>
          <w:szCs w:val="22"/>
        </w:rPr>
        <w:t>куляционной смазки</w:t>
      </w:r>
      <w:r>
        <w:rPr>
          <w:sz w:val="28"/>
          <w:szCs w:val="22"/>
        </w:rPr>
        <w:t xml:space="preserve"> трущихся деталей (рис. 1). </w:t>
      </w: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z w:val="28"/>
          <w:szCs w:val="22"/>
        </w:rPr>
        <w:t xml:space="preserve">Под </w:t>
      </w:r>
      <w:r>
        <w:rPr>
          <w:b/>
          <w:bCs/>
          <w:sz w:val="28"/>
          <w:szCs w:val="22"/>
        </w:rPr>
        <w:t>давлением</w:t>
      </w:r>
      <w:r>
        <w:rPr>
          <w:sz w:val="28"/>
          <w:szCs w:val="22"/>
        </w:rPr>
        <w:t xml:space="preserve"> </w:t>
      </w:r>
      <w:r>
        <w:rPr>
          <w:spacing w:val="1"/>
          <w:sz w:val="28"/>
          <w:szCs w:val="22"/>
        </w:rPr>
        <w:t>масло поступ</w:t>
      </w:r>
      <w:r>
        <w:rPr>
          <w:spacing w:val="1"/>
          <w:sz w:val="28"/>
          <w:szCs w:val="22"/>
        </w:rPr>
        <w:t>а</w:t>
      </w:r>
      <w:r>
        <w:rPr>
          <w:spacing w:val="1"/>
          <w:sz w:val="28"/>
          <w:szCs w:val="22"/>
        </w:rPr>
        <w:t>ет почти во все подшипники скольжения двигателя. В не</w:t>
      </w:r>
      <w:r>
        <w:rPr>
          <w:spacing w:val="3"/>
          <w:sz w:val="28"/>
          <w:szCs w:val="22"/>
        </w:rPr>
        <w:t xml:space="preserve">которых двигателях </w:t>
      </w:r>
      <w:r>
        <w:rPr>
          <w:b/>
          <w:bCs/>
          <w:spacing w:val="3"/>
          <w:sz w:val="28"/>
          <w:szCs w:val="22"/>
        </w:rPr>
        <w:t>под давлением</w:t>
      </w:r>
      <w:r>
        <w:rPr>
          <w:spacing w:val="3"/>
          <w:sz w:val="28"/>
          <w:szCs w:val="22"/>
        </w:rPr>
        <w:t xml:space="preserve"> смазываются направля</w:t>
      </w:r>
      <w:r>
        <w:rPr>
          <w:spacing w:val="3"/>
          <w:sz w:val="28"/>
          <w:szCs w:val="22"/>
        </w:rPr>
        <w:t>ю</w:t>
      </w:r>
      <w:r>
        <w:rPr>
          <w:spacing w:val="3"/>
          <w:sz w:val="28"/>
          <w:szCs w:val="22"/>
        </w:rPr>
        <w:t>щие толкате</w:t>
      </w:r>
      <w:r>
        <w:rPr>
          <w:spacing w:val="5"/>
          <w:sz w:val="28"/>
          <w:szCs w:val="22"/>
        </w:rPr>
        <w:t>лей, поршневые пальцы в подшипнике верхней головки шатуна, под</w:t>
      </w:r>
      <w:r>
        <w:rPr>
          <w:spacing w:val="2"/>
          <w:sz w:val="28"/>
          <w:szCs w:val="22"/>
        </w:rPr>
        <w:t>шипники вала привода распредел</w:t>
      </w:r>
      <w:r>
        <w:rPr>
          <w:spacing w:val="2"/>
          <w:sz w:val="28"/>
          <w:szCs w:val="22"/>
        </w:rPr>
        <w:t>и</w:t>
      </w:r>
      <w:r>
        <w:rPr>
          <w:spacing w:val="2"/>
          <w:sz w:val="28"/>
          <w:szCs w:val="22"/>
        </w:rPr>
        <w:t xml:space="preserve">теля зажигания, вала привода водяного </w:t>
      </w:r>
      <w:r>
        <w:rPr>
          <w:spacing w:val="6"/>
          <w:sz w:val="28"/>
          <w:szCs w:val="22"/>
        </w:rPr>
        <w:t xml:space="preserve">насоса и плунжерные пары насоса высокого давления. К остальным </w:t>
      </w:r>
      <w:r>
        <w:rPr>
          <w:spacing w:val="8"/>
          <w:sz w:val="28"/>
          <w:szCs w:val="22"/>
        </w:rPr>
        <w:t>тр</w:t>
      </w:r>
      <w:r>
        <w:rPr>
          <w:spacing w:val="8"/>
          <w:sz w:val="28"/>
          <w:szCs w:val="22"/>
        </w:rPr>
        <w:t>у</w:t>
      </w:r>
      <w:r>
        <w:rPr>
          <w:spacing w:val="8"/>
          <w:sz w:val="28"/>
          <w:szCs w:val="22"/>
        </w:rPr>
        <w:t xml:space="preserve">щимся поверхностям (цилиндры, поршни, шестерни распределения </w:t>
      </w:r>
      <w:r>
        <w:rPr>
          <w:spacing w:val="7"/>
          <w:sz w:val="28"/>
          <w:szCs w:val="22"/>
        </w:rPr>
        <w:t xml:space="preserve">и др.) масло поступает </w:t>
      </w:r>
      <w:r>
        <w:rPr>
          <w:b/>
          <w:bCs/>
          <w:spacing w:val="7"/>
          <w:sz w:val="28"/>
          <w:szCs w:val="22"/>
        </w:rPr>
        <w:t>разбрызгиванием</w:t>
      </w:r>
      <w:r>
        <w:rPr>
          <w:spacing w:val="7"/>
          <w:sz w:val="28"/>
          <w:szCs w:val="22"/>
        </w:rPr>
        <w:t>.</w:t>
      </w:r>
    </w:p>
    <w:p w:rsidR="00B0418F" w:rsidRDefault="00B0418F" w:rsidP="00B0418F">
      <w:pPr>
        <w:ind w:firstLine="794"/>
        <w:jc w:val="both"/>
        <w:rPr>
          <w:sz w:val="28"/>
          <w:szCs w:val="18"/>
        </w:rPr>
      </w:pPr>
      <w:r>
        <w:rPr>
          <w:sz w:val="28"/>
          <w:szCs w:val="18"/>
        </w:rPr>
        <w:t>В двигателях легковых автомобилей, например, ВАЗ, «Москвич», «Во</w:t>
      </w:r>
      <w:r>
        <w:rPr>
          <w:sz w:val="28"/>
          <w:szCs w:val="18"/>
        </w:rPr>
        <w:t>л</w:t>
      </w:r>
      <w:r>
        <w:rPr>
          <w:sz w:val="28"/>
          <w:szCs w:val="18"/>
        </w:rPr>
        <w:t xml:space="preserve">га» насчитывается в среднем </w:t>
      </w:r>
      <w:r>
        <w:rPr>
          <w:spacing w:val="2"/>
          <w:sz w:val="28"/>
          <w:szCs w:val="18"/>
        </w:rPr>
        <w:t>до 100 сопряженных деталей, совершающих вр</w:t>
      </w:r>
      <w:r>
        <w:rPr>
          <w:spacing w:val="2"/>
          <w:sz w:val="28"/>
          <w:szCs w:val="18"/>
        </w:rPr>
        <w:t>а</w:t>
      </w:r>
      <w:r>
        <w:rPr>
          <w:spacing w:val="2"/>
          <w:sz w:val="28"/>
          <w:szCs w:val="18"/>
        </w:rPr>
        <w:t xml:space="preserve">щательное и возвратно-поступательное </w:t>
      </w:r>
      <w:r>
        <w:rPr>
          <w:sz w:val="28"/>
          <w:szCs w:val="18"/>
        </w:rPr>
        <w:t>движение или сочетающих их сложную совоку</w:t>
      </w:r>
      <w:r>
        <w:rPr>
          <w:sz w:val="28"/>
          <w:szCs w:val="18"/>
        </w:rPr>
        <w:t>п</w:t>
      </w:r>
      <w:r>
        <w:rPr>
          <w:sz w:val="28"/>
          <w:szCs w:val="18"/>
        </w:rPr>
        <w:t xml:space="preserve">ность. </w:t>
      </w:r>
    </w:p>
    <w:p w:rsidR="00B0418F" w:rsidRDefault="00B0418F" w:rsidP="00B0418F">
      <w:pPr>
        <w:ind w:firstLine="794"/>
        <w:jc w:val="both"/>
        <w:rPr>
          <w:sz w:val="28"/>
          <w:szCs w:val="22"/>
        </w:rPr>
      </w:pPr>
    </w:p>
    <w:p w:rsidR="00B0418F" w:rsidRDefault="00B0418F" w:rsidP="00B0418F">
      <w:pPr>
        <w:jc w:val="center"/>
        <w:rPr>
          <w:sz w:val="28"/>
          <w:szCs w:val="22"/>
        </w:rPr>
      </w:pPr>
      <w:r w:rsidRPr="00D56299">
        <w:rPr>
          <w:noProof/>
          <w:sz w:val="28"/>
        </w:rPr>
        <w:drawing>
          <wp:inline distT="0" distB="0" distL="0" distR="0">
            <wp:extent cx="5324475" cy="44196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7" r="5797" b="18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ind w:firstLine="794"/>
        <w:jc w:val="center"/>
        <w:rPr>
          <w:sz w:val="28"/>
          <w:szCs w:val="22"/>
        </w:rPr>
      </w:pPr>
    </w:p>
    <w:p w:rsidR="00B0418F" w:rsidRDefault="00B0418F" w:rsidP="00B0418F">
      <w:pPr>
        <w:ind w:firstLine="794"/>
        <w:jc w:val="center"/>
        <w:rPr>
          <w:sz w:val="28"/>
          <w:szCs w:val="22"/>
        </w:rPr>
      </w:pPr>
      <w:r>
        <w:rPr>
          <w:sz w:val="28"/>
          <w:szCs w:val="22"/>
        </w:rPr>
        <w:t>Рис. 1. Система смазки двигателя ВАЗ-2101:</w:t>
      </w:r>
    </w:p>
    <w:p w:rsidR="00B0418F" w:rsidRDefault="00B0418F" w:rsidP="00B0418F">
      <w:pPr>
        <w:ind w:firstLine="794"/>
        <w:jc w:val="center"/>
        <w:rPr>
          <w:sz w:val="28"/>
          <w:szCs w:val="22"/>
        </w:rPr>
      </w:pPr>
      <w:r>
        <w:rPr>
          <w:sz w:val="28"/>
          <w:szCs w:val="22"/>
        </w:rPr>
        <w:t xml:space="preserve">1 – распределительный вал; 2 – масляный канал распределительного вала с ответвлениями для смазки опор, кулачка, толкателей; 3 – коленчатый вал; </w:t>
      </w:r>
    </w:p>
    <w:p w:rsidR="00B0418F" w:rsidRDefault="00B0418F" w:rsidP="00B0418F">
      <w:pPr>
        <w:ind w:firstLine="794"/>
        <w:jc w:val="center"/>
        <w:rPr>
          <w:sz w:val="28"/>
          <w:szCs w:val="22"/>
        </w:rPr>
      </w:pPr>
      <w:r>
        <w:rPr>
          <w:sz w:val="28"/>
          <w:szCs w:val="22"/>
        </w:rPr>
        <w:t>4 – маслоприемник; 5 – редукционный клапан; 6 – масляный насос;</w:t>
      </w:r>
    </w:p>
    <w:p w:rsidR="00B0418F" w:rsidRDefault="00B0418F" w:rsidP="00B0418F">
      <w:pPr>
        <w:ind w:firstLine="794"/>
        <w:jc w:val="center"/>
        <w:rPr>
          <w:sz w:val="28"/>
          <w:szCs w:val="22"/>
        </w:rPr>
      </w:pPr>
      <w:r>
        <w:rPr>
          <w:sz w:val="28"/>
          <w:szCs w:val="22"/>
        </w:rPr>
        <w:t xml:space="preserve"> 7 – масляный насос; 8 – магистральный канал</w:t>
      </w:r>
    </w:p>
    <w:p w:rsidR="00B0418F" w:rsidRDefault="00B0418F" w:rsidP="00B0418F">
      <w:pPr>
        <w:ind w:firstLine="794"/>
        <w:jc w:val="both"/>
        <w:rPr>
          <w:sz w:val="28"/>
          <w:szCs w:val="22"/>
        </w:rPr>
      </w:pP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z w:val="28"/>
          <w:szCs w:val="18"/>
        </w:rPr>
        <w:t>Площадь трения этих деталей дости</w:t>
      </w:r>
      <w:r>
        <w:rPr>
          <w:spacing w:val="-2"/>
          <w:sz w:val="28"/>
          <w:szCs w:val="18"/>
        </w:rPr>
        <w:t>гает 300 кв. см, а максимальные удел</w:t>
      </w:r>
      <w:r>
        <w:rPr>
          <w:spacing w:val="-2"/>
          <w:sz w:val="28"/>
          <w:szCs w:val="18"/>
        </w:rPr>
        <w:t>ь</w:t>
      </w:r>
      <w:r>
        <w:rPr>
          <w:spacing w:val="-2"/>
          <w:sz w:val="28"/>
          <w:szCs w:val="18"/>
        </w:rPr>
        <w:t xml:space="preserve">ные нагрузки </w:t>
      </w:r>
      <w:r>
        <w:rPr>
          <w:i/>
          <w:iCs/>
          <w:spacing w:val="-2"/>
          <w:sz w:val="28"/>
          <w:szCs w:val="18"/>
        </w:rPr>
        <w:t>р</w:t>
      </w:r>
      <w:r>
        <w:rPr>
          <w:spacing w:val="-2"/>
          <w:sz w:val="28"/>
          <w:szCs w:val="18"/>
        </w:rPr>
        <w:t xml:space="preserve"> и скорость перемещения </w:t>
      </w:r>
      <w:r>
        <w:rPr>
          <w:i/>
          <w:iCs/>
          <w:spacing w:val="-2"/>
          <w:sz w:val="28"/>
          <w:szCs w:val="18"/>
          <w:lang w:val="en-US"/>
        </w:rPr>
        <w:t>v</w:t>
      </w:r>
      <w:r>
        <w:rPr>
          <w:spacing w:val="-2"/>
          <w:sz w:val="28"/>
          <w:szCs w:val="18"/>
        </w:rPr>
        <w:t xml:space="preserve"> для основных </w:t>
      </w:r>
      <w:r>
        <w:rPr>
          <w:spacing w:val="3"/>
          <w:sz w:val="28"/>
          <w:szCs w:val="18"/>
        </w:rPr>
        <w:t>сопряженных пар ДВС составляют, например:</w:t>
      </w: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i/>
          <w:iCs/>
          <w:spacing w:val="-5"/>
          <w:sz w:val="28"/>
          <w:szCs w:val="18"/>
        </w:rPr>
        <w:t xml:space="preserve">                                                                                               р</w:t>
      </w:r>
      <w:r>
        <w:rPr>
          <w:spacing w:val="-5"/>
          <w:sz w:val="28"/>
          <w:szCs w:val="18"/>
        </w:rPr>
        <w:t xml:space="preserve">, МПа           </w:t>
      </w:r>
      <w:r>
        <w:rPr>
          <w:i/>
          <w:iCs/>
          <w:spacing w:val="-2"/>
          <w:sz w:val="28"/>
          <w:szCs w:val="18"/>
          <w:lang w:val="en-US"/>
        </w:rPr>
        <w:t>v</w:t>
      </w:r>
      <w:r>
        <w:rPr>
          <w:sz w:val="28"/>
          <w:szCs w:val="18"/>
        </w:rPr>
        <w:t>, м/с</w:t>
      </w: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pacing w:val="1"/>
          <w:sz w:val="28"/>
          <w:szCs w:val="18"/>
        </w:rPr>
        <w:t>Цилиндр - 1-е поршневое кольцо</w:t>
      </w:r>
      <w:r>
        <w:rPr>
          <w:sz w:val="28"/>
          <w:szCs w:val="18"/>
        </w:rPr>
        <w:tab/>
        <w:t xml:space="preserve">                                 4-6</w:t>
      </w:r>
      <w:r>
        <w:rPr>
          <w:sz w:val="28"/>
          <w:szCs w:val="18"/>
        </w:rPr>
        <w:tab/>
        <w:t xml:space="preserve">           </w:t>
      </w:r>
      <w:r>
        <w:rPr>
          <w:spacing w:val="-18"/>
          <w:sz w:val="28"/>
          <w:szCs w:val="18"/>
        </w:rPr>
        <w:t>14-</w:t>
      </w:r>
      <w:r>
        <w:rPr>
          <w:spacing w:val="-20"/>
          <w:sz w:val="28"/>
          <w:szCs w:val="18"/>
        </w:rPr>
        <w:t>16</w:t>
      </w: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pacing w:val="1"/>
          <w:sz w:val="28"/>
          <w:szCs w:val="18"/>
        </w:rPr>
        <w:t>Шейка коленчатого вала – вкладыш подшипника     20–30</w:t>
      </w:r>
      <w:r>
        <w:rPr>
          <w:sz w:val="28"/>
          <w:szCs w:val="18"/>
        </w:rPr>
        <w:tab/>
        <w:t xml:space="preserve">             </w:t>
      </w:r>
      <w:r>
        <w:rPr>
          <w:spacing w:val="-18"/>
          <w:sz w:val="28"/>
          <w:szCs w:val="18"/>
        </w:rPr>
        <w:t>15</w:t>
      </w: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pacing w:val="1"/>
          <w:sz w:val="28"/>
          <w:szCs w:val="18"/>
        </w:rPr>
        <w:t>Рычаг – кулачок распределительного вала</w:t>
      </w:r>
      <w:r>
        <w:rPr>
          <w:sz w:val="28"/>
          <w:szCs w:val="18"/>
        </w:rPr>
        <w:tab/>
        <w:t xml:space="preserve">        </w:t>
      </w:r>
      <w:r>
        <w:rPr>
          <w:spacing w:val="-5"/>
          <w:sz w:val="28"/>
          <w:szCs w:val="18"/>
        </w:rPr>
        <w:t>500-</w:t>
      </w:r>
      <w:r>
        <w:rPr>
          <w:spacing w:val="-7"/>
          <w:sz w:val="28"/>
          <w:szCs w:val="18"/>
        </w:rPr>
        <w:t>700</w:t>
      </w:r>
      <w:r>
        <w:rPr>
          <w:sz w:val="28"/>
          <w:szCs w:val="18"/>
        </w:rPr>
        <w:tab/>
        <w:t xml:space="preserve">   2-3</w:t>
      </w:r>
    </w:p>
    <w:p w:rsidR="00B0418F" w:rsidRDefault="00B0418F" w:rsidP="00B0418F">
      <w:pPr>
        <w:ind w:firstLine="794"/>
        <w:jc w:val="both"/>
        <w:rPr>
          <w:spacing w:val="2"/>
          <w:sz w:val="28"/>
          <w:szCs w:val="18"/>
        </w:rPr>
      </w:pPr>
      <w:r>
        <w:rPr>
          <w:spacing w:val="2"/>
          <w:sz w:val="28"/>
          <w:szCs w:val="18"/>
        </w:rPr>
        <w:t xml:space="preserve">                                                                                Не более 2000</w:t>
      </w:r>
    </w:p>
    <w:p w:rsidR="00B0418F" w:rsidRDefault="00B0418F" w:rsidP="00B0418F">
      <w:pPr>
        <w:ind w:firstLine="794"/>
        <w:jc w:val="both"/>
        <w:rPr>
          <w:sz w:val="28"/>
        </w:rPr>
      </w:pP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z w:val="28"/>
          <w:szCs w:val="18"/>
        </w:rPr>
        <w:t xml:space="preserve">Потери на трение в двигателе в значительной степени определяют его механический </w:t>
      </w:r>
      <w:r>
        <w:rPr>
          <w:spacing w:val="2"/>
          <w:sz w:val="28"/>
          <w:szCs w:val="18"/>
        </w:rPr>
        <w:t>коэффициент полезного действия (рис. 2).</w:t>
      </w:r>
    </w:p>
    <w:p w:rsidR="00B0418F" w:rsidRDefault="00B0418F" w:rsidP="00B0418F">
      <w:pPr>
        <w:ind w:firstLine="180"/>
        <w:jc w:val="center"/>
        <w:rPr>
          <w:sz w:val="28"/>
        </w:rPr>
      </w:pPr>
    </w:p>
    <w:p w:rsidR="00B0418F" w:rsidRDefault="00B0418F" w:rsidP="00B0418F">
      <w:pPr>
        <w:ind w:firstLine="180"/>
        <w:jc w:val="center"/>
        <w:rPr>
          <w:sz w:val="28"/>
        </w:rPr>
      </w:pPr>
    </w:p>
    <w:p w:rsidR="00B0418F" w:rsidRDefault="00B0418F" w:rsidP="00B0418F">
      <w:pPr>
        <w:ind w:firstLine="180"/>
        <w:jc w:val="center"/>
        <w:rPr>
          <w:sz w:val="28"/>
        </w:rPr>
      </w:pPr>
      <w:r w:rsidRPr="00D56299">
        <w:rPr>
          <w:noProof/>
          <w:sz w:val="28"/>
        </w:rPr>
        <w:drawing>
          <wp:inline distT="0" distB="0" distL="0" distR="0">
            <wp:extent cx="5924550" cy="31908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" t="1445" r="2608" b="16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ind w:firstLine="180"/>
        <w:jc w:val="center"/>
        <w:rPr>
          <w:sz w:val="28"/>
        </w:rPr>
      </w:pPr>
    </w:p>
    <w:p w:rsidR="00B0418F" w:rsidRDefault="00B0418F" w:rsidP="00B0418F">
      <w:pPr>
        <w:ind w:firstLine="180"/>
        <w:jc w:val="center"/>
        <w:rPr>
          <w:sz w:val="28"/>
        </w:rPr>
      </w:pPr>
      <w:r>
        <w:rPr>
          <w:sz w:val="28"/>
        </w:rPr>
        <w:t xml:space="preserve">Рис. 2. Распределение энергии в автомобиле при его работе в </w:t>
      </w:r>
    </w:p>
    <w:p w:rsidR="00B0418F" w:rsidRDefault="00B0418F" w:rsidP="00B0418F">
      <w:pPr>
        <w:ind w:firstLine="180"/>
        <w:jc w:val="center"/>
        <w:rPr>
          <w:sz w:val="28"/>
        </w:rPr>
      </w:pPr>
      <w:r>
        <w:rPr>
          <w:sz w:val="28"/>
        </w:rPr>
        <w:t xml:space="preserve">городских и загородных условиях (усредненные данные для работы </w:t>
      </w:r>
    </w:p>
    <w:p w:rsidR="00B0418F" w:rsidRDefault="00B0418F" w:rsidP="00B0418F">
      <w:pPr>
        <w:ind w:firstLine="180"/>
        <w:jc w:val="center"/>
        <w:rPr>
          <w:sz w:val="28"/>
        </w:rPr>
      </w:pPr>
      <w:r>
        <w:rPr>
          <w:sz w:val="28"/>
        </w:rPr>
        <w:t>автомобиля 5 дней в г</w:t>
      </w:r>
      <w:r>
        <w:rPr>
          <w:sz w:val="28"/>
        </w:rPr>
        <w:t>о</w:t>
      </w:r>
      <w:r>
        <w:rPr>
          <w:sz w:val="28"/>
        </w:rPr>
        <w:t>роде и 2 дня за городом)</w:t>
      </w:r>
    </w:p>
    <w:p w:rsidR="00B0418F" w:rsidRDefault="00B0418F" w:rsidP="00B0418F">
      <w:pPr>
        <w:ind w:firstLine="794"/>
        <w:jc w:val="both"/>
        <w:rPr>
          <w:spacing w:val="2"/>
          <w:sz w:val="28"/>
          <w:szCs w:val="18"/>
        </w:rPr>
      </w:pPr>
    </w:p>
    <w:p w:rsidR="00B0418F" w:rsidRDefault="00B0418F" w:rsidP="00B0418F">
      <w:pPr>
        <w:ind w:firstLine="794"/>
        <w:jc w:val="both"/>
        <w:rPr>
          <w:spacing w:val="2"/>
          <w:sz w:val="28"/>
          <w:szCs w:val="18"/>
        </w:rPr>
      </w:pPr>
    </w:p>
    <w:p w:rsidR="00B0418F" w:rsidRDefault="00B0418F" w:rsidP="00B0418F">
      <w:pPr>
        <w:ind w:firstLine="794"/>
        <w:jc w:val="both"/>
        <w:rPr>
          <w:sz w:val="28"/>
        </w:rPr>
      </w:pPr>
      <w:r>
        <w:rPr>
          <w:spacing w:val="2"/>
          <w:sz w:val="28"/>
          <w:szCs w:val="18"/>
        </w:rPr>
        <w:t xml:space="preserve">Трение также вызывает износ сопряженных деталей и существенное выделение теплоты. Поэтому основным назначением моторного </w:t>
      </w:r>
      <w:r>
        <w:rPr>
          <w:spacing w:val="-2"/>
          <w:sz w:val="28"/>
          <w:szCs w:val="18"/>
        </w:rPr>
        <w:t>масла являе</w:t>
      </w:r>
      <w:r>
        <w:rPr>
          <w:spacing w:val="-2"/>
          <w:sz w:val="28"/>
          <w:szCs w:val="18"/>
        </w:rPr>
        <w:t>т</w:t>
      </w:r>
      <w:r>
        <w:rPr>
          <w:spacing w:val="-2"/>
          <w:sz w:val="28"/>
          <w:szCs w:val="18"/>
        </w:rPr>
        <w:t xml:space="preserve">ся снижение трения в двигателе путем создания оптимального режима смазки </w:t>
      </w:r>
      <w:r>
        <w:rPr>
          <w:spacing w:val="3"/>
          <w:sz w:val="28"/>
          <w:szCs w:val="18"/>
        </w:rPr>
        <w:t>трущихся деталей и отвод теплоты от них.</w:t>
      </w:r>
    </w:p>
    <w:p w:rsidR="00B0418F" w:rsidRDefault="00B0418F" w:rsidP="00B0418F">
      <w:pPr>
        <w:ind w:firstLine="794"/>
        <w:jc w:val="both"/>
        <w:rPr>
          <w:spacing w:val="2"/>
          <w:sz w:val="28"/>
          <w:szCs w:val="22"/>
        </w:rPr>
      </w:pPr>
    </w:p>
    <w:p w:rsidR="00B0418F" w:rsidRDefault="00B0418F" w:rsidP="00B0418F">
      <w:pPr>
        <w:ind w:firstLine="794"/>
        <w:jc w:val="both"/>
        <w:rPr>
          <w:spacing w:val="10"/>
          <w:sz w:val="28"/>
          <w:szCs w:val="22"/>
        </w:rPr>
      </w:pPr>
      <w:r>
        <w:rPr>
          <w:spacing w:val="2"/>
          <w:sz w:val="28"/>
          <w:szCs w:val="22"/>
        </w:rPr>
        <w:t xml:space="preserve">Группирование карбюраторных двигателей по требованиям к качеству </w:t>
      </w:r>
      <w:r>
        <w:rPr>
          <w:spacing w:val="4"/>
          <w:sz w:val="28"/>
          <w:szCs w:val="22"/>
        </w:rPr>
        <w:t>масел производят по параметрам, характеризующим уровень форсиро</w:t>
      </w:r>
      <w:r>
        <w:rPr>
          <w:spacing w:val="1"/>
          <w:sz w:val="28"/>
          <w:szCs w:val="22"/>
        </w:rPr>
        <w:t xml:space="preserve">вания этих двигателей (табл. 1): литровой мощности </w:t>
      </w:r>
      <w:r>
        <w:rPr>
          <w:spacing w:val="1"/>
          <w:sz w:val="28"/>
          <w:szCs w:val="22"/>
          <w:lang w:val="en-US"/>
        </w:rPr>
        <w:t>N</w:t>
      </w:r>
      <w:r>
        <w:rPr>
          <w:spacing w:val="1"/>
          <w:sz w:val="28"/>
          <w:szCs w:val="22"/>
          <w:vertAlign w:val="subscript"/>
          <w:lang w:val="en-US"/>
        </w:rPr>
        <w:t>e</w:t>
      </w:r>
      <w:r>
        <w:rPr>
          <w:spacing w:val="1"/>
          <w:sz w:val="28"/>
          <w:szCs w:val="22"/>
        </w:rPr>
        <w:t>/</w:t>
      </w:r>
      <w:r>
        <w:rPr>
          <w:spacing w:val="1"/>
          <w:sz w:val="28"/>
          <w:szCs w:val="22"/>
          <w:lang w:val="en-US"/>
        </w:rPr>
        <w:t>V</w:t>
      </w:r>
      <w:r w:rsidRPr="00D56299">
        <w:rPr>
          <w:spacing w:val="1"/>
          <w:sz w:val="28"/>
          <w:szCs w:val="22"/>
          <w:vertAlign w:val="subscript"/>
          <w:lang w:val="en-US"/>
        </w:rPr>
        <w:t>h</w:t>
      </w:r>
      <w:r>
        <w:rPr>
          <w:spacing w:val="1"/>
          <w:sz w:val="28"/>
          <w:szCs w:val="22"/>
        </w:rPr>
        <w:t xml:space="preserve">, по степени </w:t>
      </w:r>
      <w:r>
        <w:rPr>
          <w:spacing w:val="10"/>
          <w:sz w:val="28"/>
          <w:szCs w:val="22"/>
        </w:rPr>
        <w:t xml:space="preserve">сжатия </w:t>
      </w:r>
      <w:r w:rsidRPr="00D56299">
        <w:rPr>
          <w:spacing w:val="10"/>
          <w:position w:val="-6"/>
          <w:sz w:val="28"/>
          <w:szCs w:val="22"/>
        </w:rPr>
        <w:object w:dxaOrig="220" w:dyaOrig="2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1.25pt;height:12pt" o:ole="">
            <v:imagedata r:id="rId7" o:title=""/>
          </v:shape>
          <o:OLEObject Type="Embed" ProgID="Equation.3" ShapeID="_x0000_i1027" DrawAspect="Content" ObjectID="_1738402916" r:id="rId8"/>
        </w:object>
      </w:r>
      <w:r>
        <w:rPr>
          <w:spacing w:val="10"/>
          <w:sz w:val="28"/>
          <w:szCs w:val="22"/>
        </w:rPr>
        <w:t xml:space="preserve"> и частоте вращения </w:t>
      </w:r>
      <w:r w:rsidRPr="00D56299">
        <w:rPr>
          <w:i/>
          <w:spacing w:val="10"/>
          <w:sz w:val="28"/>
          <w:szCs w:val="22"/>
        </w:rPr>
        <w:t>п</w:t>
      </w:r>
      <w:r>
        <w:rPr>
          <w:spacing w:val="10"/>
          <w:sz w:val="28"/>
          <w:szCs w:val="22"/>
        </w:rPr>
        <w:t>.</w:t>
      </w:r>
    </w:p>
    <w:p w:rsidR="00B0418F" w:rsidRDefault="00B0418F" w:rsidP="00B0418F">
      <w:pPr>
        <w:ind w:firstLine="794"/>
        <w:jc w:val="right"/>
        <w:rPr>
          <w:spacing w:val="10"/>
          <w:sz w:val="28"/>
          <w:szCs w:val="22"/>
        </w:rPr>
      </w:pPr>
      <w:r>
        <w:rPr>
          <w:spacing w:val="10"/>
          <w:sz w:val="28"/>
          <w:szCs w:val="22"/>
        </w:rPr>
        <w:t>Таблица 1</w:t>
      </w:r>
    </w:p>
    <w:p w:rsidR="00B0418F" w:rsidRDefault="00B0418F" w:rsidP="00B0418F">
      <w:pPr>
        <w:jc w:val="center"/>
        <w:rPr>
          <w:spacing w:val="10"/>
          <w:sz w:val="28"/>
          <w:szCs w:val="22"/>
        </w:rPr>
      </w:pPr>
      <w:r>
        <w:rPr>
          <w:spacing w:val="10"/>
          <w:sz w:val="28"/>
          <w:szCs w:val="22"/>
        </w:rPr>
        <w:t>Классы карбюраторных двигателей по жесткости условий работы масла</w:t>
      </w:r>
    </w:p>
    <w:p w:rsidR="00B0418F" w:rsidRDefault="00B0418F" w:rsidP="00B0418F">
      <w:pPr>
        <w:jc w:val="center"/>
        <w:rPr>
          <w:spacing w:val="10"/>
          <w:sz w:val="28"/>
          <w:szCs w:val="22"/>
        </w:rPr>
      </w:pPr>
    </w:p>
    <w:p w:rsidR="00B0418F" w:rsidRDefault="00B0418F" w:rsidP="00B0418F">
      <w:pPr>
        <w:jc w:val="both"/>
        <w:rPr>
          <w:spacing w:val="10"/>
          <w:sz w:val="28"/>
          <w:szCs w:val="22"/>
        </w:rPr>
      </w:pPr>
      <w:r w:rsidRPr="00D56299">
        <w:rPr>
          <w:noProof/>
          <w:sz w:val="28"/>
        </w:rPr>
        <w:drawing>
          <wp:inline distT="0" distB="0" distL="0" distR="0">
            <wp:extent cx="6096000" cy="1924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0" t="9767" r="2798" b="7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1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1"/>
        </w:rPr>
      </w:pPr>
      <w:r>
        <w:rPr>
          <w:color w:val="000000"/>
          <w:spacing w:val="1"/>
          <w:sz w:val="28"/>
          <w:szCs w:val="21"/>
        </w:rPr>
        <w:t>За последние годы совершенствование конструкции автомобилей и улу</w:t>
      </w:r>
      <w:r>
        <w:rPr>
          <w:color w:val="000000"/>
          <w:spacing w:val="1"/>
          <w:sz w:val="28"/>
          <w:szCs w:val="21"/>
        </w:rPr>
        <w:t>ч</w:t>
      </w:r>
      <w:r>
        <w:rPr>
          <w:color w:val="000000"/>
          <w:spacing w:val="1"/>
          <w:sz w:val="28"/>
          <w:szCs w:val="21"/>
        </w:rPr>
        <w:t>шение качества моторных масел позволили снизить расход топлива в среднем на 10-15% и увеличить ресурс двигателей на 30-40%. При этом срок службы масел возрос  в полтора раза, а расход снизился в 2-3 раза.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1"/>
        </w:rPr>
      </w:pPr>
      <w:r>
        <w:rPr>
          <w:color w:val="000000"/>
          <w:spacing w:val="1"/>
          <w:sz w:val="28"/>
          <w:szCs w:val="21"/>
        </w:rPr>
        <w:t>Смазочные материалы предназначены для уменьшения интенсивности изнашивания и сил сопротивления в узлах трения, а также для обеспечения нормального функционирования систем, содержащих смазки.</w:t>
      </w:r>
    </w:p>
    <w:p w:rsidR="00B0418F" w:rsidRPr="002C5C41" w:rsidRDefault="00B0418F" w:rsidP="00B0418F">
      <w:pPr>
        <w:ind w:right="-1"/>
        <w:jc w:val="center"/>
        <w:rPr>
          <w:b/>
          <w:sz w:val="28"/>
        </w:rPr>
      </w:pPr>
    </w:p>
    <w:p w:rsidR="00B0418F" w:rsidRDefault="00B0418F" w:rsidP="00B0418F">
      <w:pPr>
        <w:shd w:val="clear" w:color="auto" w:fill="FFFFFF"/>
        <w:tabs>
          <w:tab w:val="left" w:leader="underscore" w:pos="6634"/>
        </w:tabs>
        <w:jc w:val="center"/>
        <w:rPr>
          <w:b/>
          <w:bCs/>
          <w:spacing w:val="4"/>
          <w:sz w:val="28"/>
          <w:szCs w:val="28"/>
        </w:rPr>
      </w:pPr>
      <w:r w:rsidRPr="006A13CE">
        <w:rPr>
          <w:b/>
          <w:bCs/>
          <w:spacing w:val="4"/>
          <w:sz w:val="28"/>
          <w:szCs w:val="28"/>
        </w:rPr>
        <w:t>2. Общее понятие о трении и износе</w:t>
      </w:r>
    </w:p>
    <w:p w:rsidR="00B0418F" w:rsidRPr="006A13CE" w:rsidRDefault="00B0418F" w:rsidP="00B0418F">
      <w:pPr>
        <w:shd w:val="clear" w:color="auto" w:fill="FFFFFF"/>
        <w:tabs>
          <w:tab w:val="left" w:leader="underscore" w:pos="6634"/>
        </w:tabs>
        <w:jc w:val="center"/>
        <w:rPr>
          <w:b/>
          <w:bCs/>
          <w:spacing w:val="4"/>
          <w:sz w:val="28"/>
          <w:szCs w:val="28"/>
        </w:rPr>
      </w:pPr>
    </w:p>
    <w:p w:rsidR="00B0418F" w:rsidRPr="005545EC" w:rsidRDefault="00B0418F" w:rsidP="00B0418F">
      <w:pPr>
        <w:shd w:val="clear" w:color="auto" w:fill="FFFFFF"/>
        <w:tabs>
          <w:tab w:val="left" w:leader="underscore" w:pos="6634"/>
        </w:tabs>
        <w:ind w:firstLineChars="236" w:firstLine="668"/>
        <w:jc w:val="both"/>
        <w:rPr>
          <w:sz w:val="28"/>
          <w:szCs w:val="28"/>
        </w:rPr>
      </w:pPr>
      <w:r w:rsidRPr="005545EC">
        <w:rPr>
          <w:spacing w:val="3"/>
          <w:sz w:val="28"/>
          <w:szCs w:val="28"/>
        </w:rPr>
        <w:t>Под трением (внешним) понимают сопротивление относительному п</w:t>
      </w:r>
      <w:r w:rsidRPr="005545EC">
        <w:rPr>
          <w:spacing w:val="3"/>
          <w:sz w:val="28"/>
          <w:szCs w:val="28"/>
        </w:rPr>
        <w:t>е</w:t>
      </w:r>
      <w:r w:rsidRPr="005545EC">
        <w:rPr>
          <w:spacing w:val="3"/>
          <w:sz w:val="28"/>
          <w:szCs w:val="28"/>
        </w:rPr>
        <w:t>ремещению, возникающее между двумя телами в зонах соприкосновения п</w:t>
      </w:r>
      <w:r w:rsidRPr="005545EC">
        <w:rPr>
          <w:spacing w:val="3"/>
          <w:sz w:val="28"/>
          <w:szCs w:val="28"/>
        </w:rPr>
        <w:t>о</w:t>
      </w:r>
      <w:r w:rsidRPr="005545EC">
        <w:rPr>
          <w:spacing w:val="3"/>
          <w:sz w:val="28"/>
          <w:szCs w:val="28"/>
        </w:rPr>
        <w:t>верхно</w:t>
      </w:r>
      <w:r w:rsidRPr="005545EC">
        <w:rPr>
          <w:sz w:val="28"/>
          <w:szCs w:val="28"/>
        </w:rPr>
        <w:t>стей по касательным к ним. Уменьшение потерь на трение и снижение износа ра</w:t>
      </w:r>
      <w:r w:rsidRPr="005545EC">
        <w:rPr>
          <w:spacing w:val="3"/>
          <w:sz w:val="28"/>
          <w:szCs w:val="28"/>
        </w:rPr>
        <w:t>бочих поверхностей деталей - основное назначение смазочных мат</w:t>
      </w:r>
      <w:r w:rsidRPr="005545EC">
        <w:rPr>
          <w:spacing w:val="3"/>
          <w:sz w:val="28"/>
          <w:szCs w:val="28"/>
        </w:rPr>
        <w:t>е</w:t>
      </w:r>
      <w:r w:rsidRPr="005545EC">
        <w:rPr>
          <w:spacing w:val="3"/>
          <w:sz w:val="28"/>
          <w:szCs w:val="28"/>
        </w:rPr>
        <w:t>риалов.</w:t>
      </w: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5545EC">
        <w:rPr>
          <w:spacing w:val="2"/>
          <w:sz w:val="28"/>
          <w:szCs w:val="28"/>
        </w:rPr>
        <w:t>По характеру взаимного перемещения трущихся поверхностей деталей раз</w:t>
      </w:r>
      <w:r w:rsidRPr="005545EC">
        <w:rPr>
          <w:sz w:val="28"/>
          <w:szCs w:val="28"/>
        </w:rPr>
        <w:t xml:space="preserve">личают </w:t>
      </w:r>
      <w:r w:rsidRPr="006A13CE">
        <w:rPr>
          <w:b/>
          <w:sz w:val="28"/>
          <w:szCs w:val="28"/>
        </w:rPr>
        <w:t>трение покоя</w:t>
      </w:r>
      <w:r w:rsidRPr="005545EC">
        <w:rPr>
          <w:sz w:val="28"/>
          <w:szCs w:val="28"/>
        </w:rPr>
        <w:t xml:space="preserve"> (трение двух тел при предварительном их смещении) и тре</w:t>
      </w:r>
      <w:r w:rsidRPr="005545EC">
        <w:rPr>
          <w:spacing w:val="2"/>
          <w:sz w:val="28"/>
          <w:szCs w:val="28"/>
        </w:rPr>
        <w:t>ние движения (трение двух тел, находящихся в относительном движ</w:t>
      </w:r>
      <w:r w:rsidRPr="005545EC">
        <w:rPr>
          <w:spacing w:val="2"/>
          <w:sz w:val="28"/>
          <w:szCs w:val="28"/>
        </w:rPr>
        <w:t>е</w:t>
      </w:r>
      <w:r w:rsidRPr="005545EC">
        <w:rPr>
          <w:spacing w:val="2"/>
          <w:sz w:val="28"/>
          <w:szCs w:val="28"/>
        </w:rPr>
        <w:t xml:space="preserve">нии). </w:t>
      </w:r>
      <w:r w:rsidRPr="006A13CE">
        <w:rPr>
          <w:b/>
          <w:spacing w:val="2"/>
          <w:sz w:val="28"/>
          <w:szCs w:val="28"/>
        </w:rPr>
        <w:t>Тре</w:t>
      </w:r>
      <w:r w:rsidRPr="006A13CE">
        <w:rPr>
          <w:b/>
          <w:spacing w:val="1"/>
          <w:sz w:val="28"/>
          <w:szCs w:val="28"/>
        </w:rPr>
        <w:t>ние движения</w:t>
      </w:r>
      <w:r w:rsidRPr="005545EC">
        <w:rPr>
          <w:spacing w:val="1"/>
          <w:sz w:val="28"/>
          <w:szCs w:val="28"/>
        </w:rPr>
        <w:t>, в свою очередь, по характеру движения делится на трение сколь</w:t>
      </w:r>
      <w:r w:rsidRPr="005545EC">
        <w:rPr>
          <w:spacing w:val="2"/>
          <w:sz w:val="28"/>
          <w:szCs w:val="28"/>
        </w:rPr>
        <w:t>жения и трение качения, а по наличию (отсутствию) смазочного мат</w:t>
      </w:r>
      <w:r w:rsidRPr="005545EC">
        <w:rPr>
          <w:spacing w:val="2"/>
          <w:sz w:val="28"/>
          <w:szCs w:val="28"/>
        </w:rPr>
        <w:t>е</w:t>
      </w:r>
      <w:r w:rsidRPr="005545EC">
        <w:rPr>
          <w:spacing w:val="2"/>
          <w:sz w:val="28"/>
          <w:szCs w:val="28"/>
        </w:rPr>
        <w:t xml:space="preserve">риала - на </w:t>
      </w:r>
      <w:r w:rsidRPr="005545EC">
        <w:rPr>
          <w:spacing w:val="3"/>
          <w:sz w:val="28"/>
          <w:szCs w:val="28"/>
        </w:rPr>
        <w:t>трение без смазки, граничное и жидкостное.</w:t>
      </w:r>
    </w:p>
    <w:p w:rsidR="00B0418F" w:rsidRPr="005545EC" w:rsidRDefault="00B0418F" w:rsidP="00B0418F">
      <w:pPr>
        <w:shd w:val="clear" w:color="auto" w:fill="FFFFFF"/>
        <w:ind w:firstLineChars="236" w:firstLine="663"/>
        <w:jc w:val="both"/>
        <w:rPr>
          <w:sz w:val="28"/>
          <w:szCs w:val="28"/>
        </w:rPr>
      </w:pPr>
      <w:r w:rsidRPr="006A13CE">
        <w:rPr>
          <w:b/>
          <w:spacing w:val="1"/>
          <w:sz w:val="28"/>
          <w:szCs w:val="28"/>
        </w:rPr>
        <w:t>Трение скольжения</w:t>
      </w:r>
      <w:r w:rsidRPr="005545EC">
        <w:rPr>
          <w:spacing w:val="1"/>
          <w:sz w:val="28"/>
          <w:szCs w:val="28"/>
        </w:rPr>
        <w:t xml:space="preserve"> возникает при движении соприкасающихся тел, у которых </w:t>
      </w:r>
      <w:r w:rsidRPr="005545EC">
        <w:rPr>
          <w:spacing w:val="2"/>
          <w:sz w:val="28"/>
          <w:szCs w:val="28"/>
        </w:rPr>
        <w:t>скорости в точках касания различны.</w:t>
      </w:r>
    </w:p>
    <w:p w:rsidR="00B0418F" w:rsidRPr="005545EC" w:rsidRDefault="00B0418F" w:rsidP="00B0418F">
      <w:pPr>
        <w:shd w:val="clear" w:color="auto" w:fill="FFFFFF"/>
        <w:ind w:firstLineChars="236" w:firstLine="666"/>
        <w:jc w:val="both"/>
        <w:rPr>
          <w:sz w:val="28"/>
          <w:szCs w:val="28"/>
        </w:rPr>
      </w:pPr>
      <w:r w:rsidRPr="006A13CE">
        <w:rPr>
          <w:b/>
          <w:spacing w:val="2"/>
          <w:sz w:val="28"/>
          <w:szCs w:val="28"/>
        </w:rPr>
        <w:t>При трении качения</w:t>
      </w:r>
      <w:r w:rsidRPr="005545EC">
        <w:rPr>
          <w:spacing w:val="2"/>
          <w:sz w:val="28"/>
          <w:szCs w:val="28"/>
        </w:rPr>
        <w:t xml:space="preserve"> скорости тел в точках касания одинаковы по вел</w:t>
      </w:r>
      <w:r w:rsidRPr="005545EC">
        <w:rPr>
          <w:spacing w:val="2"/>
          <w:sz w:val="28"/>
          <w:szCs w:val="28"/>
        </w:rPr>
        <w:t>и</w:t>
      </w:r>
      <w:r w:rsidRPr="005545EC">
        <w:rPr>
          <w:spacing w:val="2"/>
          <w:sz w:val="28"/>
          <w:szCs w:val="28"/>
        </w:rPr>
        <w:t>чине и направлению. Трение качения с проскальзыванием возникает при о</w:t>
      </w:r>
      <w:r w:rsidRPr="005545EC">
        <w:rPr>
          <w:spacing w:val="2"/>
          <w:sz w:val="28"/>
          <w:szCs w:val="28"/>
        </w:rPr>
        <w:t>д</w:t>
      </w:r>
      <w:r w:rsidRPr="005545EC">
        <w:rPr>
          <w:spacing w:val="2"/>
          <w:sz w:val="28"/>
          <w:szCs w:val="28"/>
        </w:rPr>
        <w:t>новременном качении и скольжении соприкасающихся тел.</w:t>
      </w:r>
    </w:p>
    <w:p w:rsidR="00B0418F" w:rsidRDefault="00B0418F" w:rsidP="00B0418F">
      <w:pPr>
        <w:shd w:val="clear" w:color="auto" w:fill="FFFFFF"/>
        <w:ind w:firstLineChars="236" w:firstLine="663"/>
        <w:jc w:val="both"/>
        <w:rPr>
          <w:spacing w:val="2"/>
          <w:sz w:val="28"/>
          <w:szCs w:val="28"/>
        </w:rPr>
      </w:pPr>
      <w:r w:rsidRPr="005545EC">
        <w:rPr>
          <w:spacing w:val="1"/>
          <w:sz w:val="28"/>
          <w:szCs w:val="28"/>
        </w:rPr>
        <w:t>Трение без смазки возникает при отсутствии на поверхностях трения тел спе</w:t>
      </w:r>
      <w:r w:rsidRPr="005545EC">
        <w:rPr>
          <w:spacing w:val="2"/>
          <w:sz w:val="28"/>
          <w:szCs w:val="28"/>
        </w:rPr>
        <w:t xml:space="preserve">циально введенного смазочного материала (рис. </w:t>
      </w:r>
      <w:r>
        <w:rPr>
          <w:spacing w:val="2"/>
          <w:sz w:val="28"/>
          <w:szCs w:val="28"/>
        </w:rPr>
        <w:t>3</w:t>
      </w:r>
      <w:r w:rsidRPr="005545EC">
        <w:rPr>
          <w:spacing w:val="2"/>
          <w:sz w:val="28"/>
          <w:szCs w:val="28"/>
        </w:rPr>
        <w:t>, а).</w:t>
      </w:r>
    </w:p>
    <w:p w:rsidR="00B0418F" w:rsidRDefault="00B0418F" w:rsidP="00B0418F">
      <w:pPr>
        <w:shd w:val="clear" w:color="auto" w:fill="FFFFFF"/>
        <w:ind w:firstLineChars="236" w:firstLine="666"/>
        <w:jc w:val="both"/>
        <w:rPr>
          <w:spacing w:val="2"/>
          <w:sz w:val="28"/>
          <w:szCs w:val="28"/>
        </w:rPr>
      </w:pP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 w:rsidRPr="005545EC">
        <w:rPr>
          <w:noProof/>
          <w:sz w:val="28"/>
          <w:szCs w:val="28"/>
        </w:rPr>
        <w:drawing>
          <wp:inline distT="0" distB="0" distL="0" distR="0">
            <wp:extent cx="5143500" cy="2952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1" r="10980" b="19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Рис. 3. Виды трения по наличию смазочного материала:</w:t>
      </w: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 – трение без смазки (сухое трение); б – граничное трение; </w:t>
      </w:r>
    </w:p>
    <w:p w:rsidR="00B0418F" w:rsidRDefault="00B0418F" w:rsidP="00B0418F">
      <w:pPr>
        <w:shd w:val="clear" w:color="auto" w:fill="FFFFFF"/>
        <w:jc w:val="center"/>
        <w:rPr>
          <w:spacing w:val="2"/>
          <w:sz w:val="28"/>
          <w:szCs w:val="28"/>
        </w:rPr>
      </w:pPr>
      <w:r>
        <w:rPr>
          <w:sz w:val="28"/>
          <w:szCs w:val="28"/>
        </w:rPr>
        <w:t>в - жидкостное тр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ние; г – смешанное трение</w:t>
      </w:r>
    </w:p>
    <w:p w:rsidR="00B0418F" w:rsidRPr="005545EC" w:rsidRDefault="00B0418F" w:rsidP="00B0418F">
      <w:pPr>
        <w:ind w:firstLineChars="236" w:firstLine="661"/>
        <w:jc w:val="both"/>
        <w:rPr>
          <w:sz w:val="28"/>
          <w:szCs w:val="28"/>
        </w:rPr>
      </w:pP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5545EC">
        <w:rPr>
          <w:spacing w:val="-3"/>
          <w:sz w:val="28"/>
          <w:szCs w:val="28"/>
        </w:rPr>
        <w:t xml:space="preserve">Граничное трение возникает в случае, когда поверхности трения разделены </w:t>
      </w:r>
      <w:r w:rsidRPr="005545EC">
        <w:rPr>
          <w:spacing w:val="-4"/>
          <w:sz w:val="28"/>
          <w:szCs w:val="28"/>
        </w:rPr>
        <w:t>слоем смазки малой толщины (менее 0,1 мкм), не превышающем высоты микр</w:t>
      </w:r>
      <w:r w:rsidRPr="005545EC">
        <w:rPr>
          <w:spacing w:val="-4"/>
          <w:sz w:val="28"/>
          <w:szCs w:val="28"/>
        </w:rPr>
        <w:t>о</w:t>
      </w:r>
      <w:r w:rsidRPr="005545EC">
        <w:rPr>
          <w:spacing w:val="-3"/>
          <w:sz w:val="28"/>
          <w:szCs w:val="28"/>
        </w:rPr>
        <w:t>неровностей (шероховатости) поверхности. При этом величина силы трения за</w:t>
      </w:r>
      <w:r w:rsidRPr="005545EC">
        <w:rPr>
          <w:spacing w:val="-2"/>
          <w:sz w:val="28"/>
          <w:szCs w:val="28"/>
        </w:rPr>
        <w:t>в</w:t>
      </w:r>
      <w:r w:rsidRPr="005545EC">
        <w:rPr>
          <w:spacing w:val="-2"/>
          <w:sz w:val="28"/>
          <w:szCs w:val="28"/>
        </w:rPr>
        <w:t>и</w:t>
      </w:r>
      <w:r w:rsidRPr="005545EC">
        <w:rPr>
          <w:spacing w:val="-2"/>
          <w:sz w:val="28"/>
          <w:szCs w:val="28"/>
        </w:rPr>
        <w:t xml:space="preserve">сит от природы и состояния трущихся поверхностей (рис. </w:t>
      </w:r>
      <w:r>
        <w:rPr>
          <w:spacing w:val="-2"/>
          <w:sz w:val="28"/>
          <w:szCs w:val="28"/>
        </w:rPr>
        <w:t>3</w:t>
      </w:r>
      <w:r w:rsidRPr="005545EC">
        <w:rPr>
          <w:spacing w:val="-2"/>
          <w:sz w:val="28"/>
          <w:szCs w:val="28"/>
        </w:rPr>
        <w:t>, б).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5545EC">
        <w:rPr>
          <w:spacing w:val="-2"/>
          <w:sz w:val="28"/>
          <w:szCs w:val="28"/>
        </w:rPr>
        <w:t xml:space="preserve">При жидкостном трении (рис. </w:t>
      </w:r>
      <w:r>
        <w:rPr>
          <w:spacing w:val="-2"/>
          <w:sz w:val="28"/>
          <w:szCs w:val="28"/>
        </w:rPr>
        <w:t>3</w:t>
      </w:r>
      <w:r w:rsidRPr="005545EC">
        <w:rPr>
          <w:spacing w:val="-2"/>
          <w:sz w:val="28"/>
          <w:szCs w:val="28"/>
        </w:rPr>
        <w:t>,</w:t>
      </w:r>
      <w:r>
        <w:rPr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 xml:space="preserve">в) смазочный слой полностью отделяет </w:t>
      </w:r>
      <w:r w:rsidRPr="005545EC">
        <w:rPr>
          <w:spacing w:val="-4"/>
          <w:sz w:val="28"/>
          <w:szCs w:val="28"/>
        </w:rPr>
        <w:t>взаим</w:t>
      </w:r>
      <w:r>
        <w:rPr>
          <w:spacing w:val="-4"/>
          <w:sz w:val="28"/>
          <w:szCs w:val="28"/>
        </w:rPr>
        <w:t>н</w:t>
      </w:r>
      <w:r w:rsidRPr="005545EC">
        <w:rPr>
          <w:spacing w:val="-4"/>
          <w:sz w:val="28"/>
          <w:szCs w:val="28"/>
        </w:rPr>
        <w:t>о</w:t>
      </w:r>
      <w:r>
        <w:rPr>
          <w:spacing w:val="-4"/>
          <w:sz w:val="28"/>
          <w:szCs w:val="28"/>
        </w:rPr>
        <w:t xml:space="preserve"> </w:t>
      </w:r>
      <w:r w:rsidRPr="005545EC">
        <w:rPr>
          <w:spacing w:val="-4"/>
          <w:sz w:val="28"/>
          <w:szCs w:val="28"/>
        </w:rPr>
        <w:t xml:space="preserve">перемещающиеся рабочие поверхности одну от другой и имеет толщину, </w:t>
      </w:r>
      <w:r w:rsidRPr="005545EC">
        <w:rPr>
          <w:spacing w:val="-3"/>
          <w:sz w:val="28"/>
          <w:szCs w:val="28"/>
        </w:rPr>
        <w:t>при которой проявляются нормальные объемные свойства масла.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5545EC">
        <w:rPr>
          <w:spacing w:val="-3"/>
          <w:sz w:val="28"/>
          <w:szCs w:val="28"/>
        </w:rPr>
        <w:t>При трении без смазки дополнительная энергия тратится на преодоление:</w:t>
      </w:r>
    </w:p>
    <w:p w:rsidR="00B0418F" w:rsidRPr="005545EC" w:rsidRDefault="00B0418F" w:rsidP="00B0418F">
      <w:pPr>
        <w:widowControl w:val="0"/>
        <w:numPr>
          <w:ilvl w:val="0"/>
          <w:numId w:val="11"/>
        </w:numPr>
        <w:shd w:val="clear" w:color="auto" w:fill="FFFFFF"/>
        <w:tabs>
          <w:tab w:val="left" w:pos="398"/>
        </w:tabs>
        <w:autoSpaceDE w:val="0"/>
        <w:autoSpaceDN w:val="0"/>
        <w:adjustRightInd w:val="0"/>
        <w:ind w:firstLineChars="236" w:firstLine="656"/>
        <w:jc w:val="both"/>
        <w:rPr>
          <w:sz w:val="28"/>
          <w:szCs w:val="28"/>
        </w:rPr>
      </w:pPr>
      <w:r>
        <w:rPr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>взаимного механического зацепления неровностей (шероховатостей) тр</w:t>
      </w:r>
      <w:r w:rsidRPr="005545EC">
        <w:rPr>
          <w:spacing w:val="-2"/>
          <w:sz w:val="28"/>
          <w:szCs w:val="28"/>
        </w:rPr>
        <w:t>у</w:t>
      </w:r>
      <w:r w:rsidRPr="005545EC">
        <w:rPr>
          <w:spacing w:val="-3"/>
          <w:sz w:val="28"/>
          <w:szCs w:val="28"/>
        </w:rPr>
        <w:t>щихся поверхностей при их относительном перемещении;</w:t>
      </w:r>
    </w:p>
    <w:p w:rsidR="00B0418F" w:rsidRPr="005545EC" w:rsidRDefault="00B0418F" w:rsidP="00B0418F">
      <w:pPr>
        <w:widowControl w:val="0"/>
        <w:numPr>
          <w:ilvl w:val="0"/>
          <w:numId w:val="11"/>
        </w:numPr>
        <w:shd w:val="clear" w:color="auto" w:fill="FFFFFF"/>
        <w:tabs>
          <w:tab w:val="left" w:pos="398"/>
        </w:tabs>
        <w:autoSpaceDE w:val="0"/>
        <w:autoSpaceDN w:val="0"/>
        <w:adjustRightInd w:val="0"/>
        <w:ind w:firstLineChars="236" w:firstLine="654"/>
        <w:jc w:val="both"/>
        <w:rPr>
          <w:sz w:val="28"/>
          <w:szCs w:val="28"/>
        </w:rPr>
      </w:pPr>
      <w:r>
        <w:rPr>
          <w:spacing w:val="-3"/>
          <w:sz w:val="28"/>
          <w:szCs w:val="28"/>
        </w:rPr>
        <w:t xml:space="preserve"> </w:t>
      </w:r>
      <w:r w:rsidRPr="005545EC">
        <w:rPr>
          <w:spacing w:val="-3"/>
          <w:sz w:val="28"/>
          <w:szCs w:val="28"/>
        </w:rPr>
        <w:t>сил межмолекулярного притяжения;</w:t>
      </w:r>
    </w:p>
    <w:p w:rsidR="00B0418F" w:rsidRPr="005545EC" w:rsidRDefault="00B0418F" w:rsidP="00B0418F">
      <w:pPr>
        <w:widowControl w:val="0"/>
        <w:numPr>
          <w:ilvl w:val="0"/>
          <w:numId w:val="11"/>
        </w:numPr>
        <w:shd w:val="clear" w:color="auto" w:fill="FFFFFF"/>
        <w:tabs>
          <w:tab w:val="left" w:pos="398"/>
        </w:tabs>
        <w:autoSpaceDE w:val="0"/>
        <w:autoSpaceDN w:val="0"/>
        <w:adjustRightInd w:val="0"/>
        <w:ind w:firstLineChars="236" w:firstLine="649"/>
        <w:jc w:val="both"/>
        <w:rPr>
          <w:sz w:val="28"/>
          <w:szCs w:val="28"/>
        </w:rPr>
      </w:pPr>
      <w:r>
        <w:rPr>
          <w:spacing w:val="-5"/>
          <w:sz w:val="28"/>
          <w:szCs w:val="28"/>
        </w:rPr>
        <w:t xml:space="preserve"> </w:t>
      </w:r>
      <w:r w:rsidRPr="005545EC">
        <w:rPr>
          <w:spacing w:val="-5"/>
          <w:sz w:val="28"/>
          <w:szCs w:val="28"/>
        </w:rPr>
        <w:t>явления сваривания отдельных острых выступов поверхностей трущихся пар</w:t>
      </w:r>
      <w:r>
        <w:rPr>
          <w:spacing w:val="-5"/>
          <w:sz w:val="28"/>
          <w:szCs w:val="28"/>
        </w:rPr>
        <w:t xml:space="preserve"> </w:t>
      </w:r>
      <w:r w:rsidRPr="005545EC">
        <w:rPr>
          <w:spacing w:val="-5"/>
          <w:sz w:val="28"/>
          <w:szCs w:val="28"/>
        </w:rPr>
        <w:t>в условиях высоких удельных давлений и значительного выделения тепла.</w:t>
      </w:r>
    </w:p>
    <w:p w:rsidR="00B0418F" w:rsidRPr="005545EC" w:rsidRDefault="00B0418F" w:rsidP="00B0418F">
      <w:pPr>
        <w:shd w:val="clear" w:color="auto" w:fill="FFFFFF"/>
        <w:ind w:firstLineChars="236" w:firstLine="651"/>
        <w:jc w:val="both"/>
        <w:rPr>
          <w:sz w:val="28"/>
          <w:szCs w:val="28"/>
        </w:rPr>
      </w:pPr>
      <w:r w:rsidRPr="005545EC">
        <w:rPr>
          <w:spacing w:val="-4"/>
          <w:sz w:val="28"/>
          <w:szCs w:val="28"/>
        </w:rPr>
        <w:t xml:space="preserve">Согласно формуле Амонтона, сила трения скольжения </w:t>
      </w:r>
      <w:r w:rsidRPr="00DB7C40">
        <w:rPr>
          <w:i/>
          <w:spacing w:val="-4"/>
          <w:sz w:val="28"/>
          <w:szCs w:val="28"/>
          <w:lang w:val="en-US"/>
        </w:rPr>
        <w:t>F</w:t>
      </w:r>
      <w:r w:rsidRPr="005545EC">
        <w:rPr>
          <w:spacing w:val="-4"/>
          <w:sz w:val="28"/>
          <w:szCs w:val="28"/>
        </w:rPr>
        <w:t xml:space="preserve"> зависит от коэфф</w:t>
      </w:r>
      <w:r w:rsidRPr="005545EC">
        <w:rPr>
          <w:spacing w:val="-4"/>
          <w:sz w:val="28"/>
          <w:szCs w:val="28"/>
        </w:rPr>
        <w:t>и</w:t>
      </w:r>
      <w:r w:rsidRPr="005545EC">
        <w:rPr>
          <w:spacing w:val="-2"/>
          <w:sz w:val="28"/>
          <w:szCs w:val="28"/>
        </w:rPr>
        <w:t xml:space="preserve">циента трения </w:t>
      </w:r>
      <w:r w:rsidRPr="00DB7C40">
        <w:rPr>
          <w:i/>
          <w:spacing w:val="-2"/>
          <w:sz w:val="28"/>
          <w:szCs w:val="28"/>
          <w:lang w:val="en-US"/>
        </w:rPr>
        <w:t>f</w:t>
      </w:r>
      <w:r w:rsidRPr="00DB7C40">
        <w:rPr>
          <w:i/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 xml:space="preserve">и величины нормальной нагрузки </w:t>
      </w:r>
      <w:r w:rsidRPr="00DB7C40">
        <w:rPr>
          <w:i/>
          <w:spacing w:val="-2"/>
          <w:sz w:val="28"/>
          <w:szCs w:val="28"/>
        </w:rPr>
        <w:t>Р</w:t>
      </w:r>
      <w:r w:rsidRPr="005545EC">
        <w:rPr>
          <w:spacing w:val="-2"/>
          <w:sz w:val="28"/>
          <w:szCs w:val="28"/>
        </w:rPr>
        <w:t>:</w:t>
      </w:r>
    </w:p>
    <w:p w:rsidR="00B0418F" w:rsidRPr="005545EC" w:rsidRDefault="00B0418F" w:rsidP="00B0418F">
      <w:pPr>
        <w:shd w:val="clear" w:color="auto" w:fill="FFFFFF"/>
        <w:ind w:firstLineChars="236" w:firstLine="725"/>
        <w:jc w:val="center"/>
        <w:rPr>
          <w:sz w:val="28"/>
          <w:szCs w:val="28"/>
        </w:rPr>
      </w:pPr>
      <w:r w:rsidRPr="00DB7C40">
        <w:rPr>
          <w:i/>
          <w:spacing w:val="27"/>
          <w:sz w:val="28"/>
          <w:szCs w:val="28"/>
          <w:lang w:val="en-US"/>
        </w:rPr>
        <w:t>F</w:t>
      </w:r>
      <w:r>
        <w:rPr>
          <w:i/>
          <w:spacing w:val="27"/>
          <w:sz w:val="28"/>
          <w:szCs w:val="28"/>
        </w:rPr>
        <w:t xml:space="preserve"> </w:t>
      </w:r>
      <w:r w:rsidRPr="005545EC">
        <w:rPr>
          <w:spacing w:val="27"/>
          <w:sz w:val="28"/>
          <w:szCs w:val="28"/>
        </w:rPr>
        <w:t>=</w:t>
      </w:r>
      <w:r>
        <w:rPr>
          <w:spacing w:val="27"/>
          <w:sz w:val="28"/>
          <w:szCs w:val="28"/>
        </w:rPr>
        <w:t xml:space="preserve"> </w:t>
      </w:r>
      <w:r w:rsidRPr="00DB7C40">
        <w:rPr>
          <w:i/>
          <w:spacing w:val="27"/>
          <w:sz w:val="28"/>
          <w:szCs w:val="28"/>
          <w:lang w:val="en-US"/>
        </w:rPr>
        <w:t>f</w:t>
      </w:r>
      <w:r w:rsidRPr="00B0418F">
        <w:rPr>
          <w:spacing w:val="27"/>
          <w:sz w:val="28"/>
          <w:szCs w:val="28"/>
        </w:rPr>
        <w:t>·</w:t>
      </w:r>
      <w:r w:rsidRPr="00DB7C40">
        <w:rPr>
          <w:i/>
          <w:spacing w:val="27"/>
          <w:sz w:val="28"/>
          <w:szCs w:val="28"/>
          <w:lang w:val="en-US"/>
        </w:rPr>
        <w:t>P</w:t>
      </w:r>
      <w:r w:rsidRPr="005545EC">
        <w:rPr>
          <w:spacing w:val="27"/>
          <w:sz w:val="28"/>
          <w:szCs w:val="28"/>
        </w:rPr>
        <w:t>,</w:t>
      </w:r>
    </w:p>
    <w:p w:rsidR="00B0418F" w:rsidRPr="005545EC" w:rsidRDefault="00B0418F" w:rsidP="00B0418F">
      <w:pPr>
        <w:shd w:val="clear" w:color="auto" w:fill="FFFFFF"/>
        <w:ind w:firstLineChars="236" w:firstLine="663"/>
        <w:jc w:val="both"/>
        <w:rPr>
          <w:sz w:val="28"/>
          <w:szCs w:val="28"/>
        </w:rPr>
      </w:pPr>
      <w:r w:rsidRPr="005545EC">
        <w:rPr>
          <w:spacing w:val="1"/>
          <w:sz w:val="28"/>
          <w:szCs w:val="28"/>
        </w:rPr>
        <w:t xml:space="preserve">где: </w:t>
      </w:r>
      <w:r w:rsidRPr="00DB7C40">
        <w:rPr>
          <w:i/>
          <w:spacing w:val="1"/>
          <w:sz w:val="28"/>
          <w:szCs w:val="28"/>
          <w:lang w:val="en-US"/>
        </w:rPr>
        <w:t>f</w:t>
      </w:r>
      <w:r w:rsidRPr="005545EC">
        <w:rPr>
          <w:spacing w:val="1"/>
          <w:sz w:val="28"/>
          <w:szCs w:val="28"/>
        </w:rPr>
        <w:t xml:space="preserve"> - коэффициент трения, значение которого зависит от вида трущихся материалов и каче</w:t>
      </w:r>
      <w:r w:rsidRPr="005545EC">
        <w:rPr>
          <w:spacing w:val="3"/>
          <w:sz w:val="28"/>
          <w:szCs w:val="28"/>
        </w:rPr>
        <w:t>ства обработки их поверхностей. В среднем коэффициент трения составляет 0,1-0,8, а при трении меди по меди - 1,3.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Сила трения качения примерно на порядок меньше силы трения скольжения несмазанных поверхностей.</w:t>
      </w:r>
      <w:r w:rsidRPr="005545EC">
        <w:rPr>
          <w:spacing w:val="-3"/>
          <w:sz w:val="28"/>
          <w:szCs w:val="28"/>
        </w:rPr>
        <w:t xml:space="preserve"> Это свойство используется в подши</w:t>
      </w:r>
      <w:r w:rsidRPr="005545EC">
        <w:rPr>
          <w:spacing w:val="-3"/>
          <w:sz w:val="28"/>
          <w:szCs w:val="28"/>
        </w:rPr>
        <w:t>п</w:t>
      </w:r>
      <w:r w:rsidRPr="005545EC">
        <w:rPr>
          <w:spacing w:val="-3"/>
          <w:sz w:val="28"/>
          <w:szCs w:val="28"/>
        </w:rPr>
        <w:t xml:space="preserve">никах качения (шарик или ролик соприкасаются с поверхностью в точке или по линии). Однако </w:t>
      </w:r>
      <w:r w:rsidRPr="005545EC">
        <w:rPr>
          <w:spacing w:val="-4"/>
          <w:sz w:val="28"/>
          <w:szCs w:val="28"/>
        </w:rPr>
        <w:t>такие подшипники удается применить не везде, кроме того, в р</w:t>
      </w:r>
      <w:r w:rsidRPr="005545EC">
        <w:rPr>
          <w:spacing w:val="-4"/>
          <w:sz w:val="28"/>
          <w:szCs w:val="28"/>
        </w:rPr>
        <w:t>е</w:t>
      </w:r>
      <w:r w:rsidRPr="005545EC">
        <w:rPr>
          <w:spacing w:val="-4"/>
          <w:sz w:val="28"/>
          <w:szCs w:val="28"/>
        </w:rPr>
        <w:t>альных механи</w:t>
      </w:r>
      <w:r w:rsidRPr="005545EC">
        <w:rPr>
          <w:spacing w:val="-4"/>
          <w:sz w:val="28"/>
          <w:szCs w:val="28"/>
        </w:rPr>
        <w:t>з</w:t>
      </w:r>
      <w:r w:rsidRPr="005545EC">
        <w:rPr>
          <w:spacing w:val="-4"/>
          <w:sz w:val="28"/>
          <w:szCs w:val="28"/>
        </w:rPr>
        <w:t>мах преобладает трение с проскальзыванием, что значительно увеличивает коэ</w:t>
      </w:r>
      <w:r w:rsidRPr="005545EC">
        <w:rPr>
          <w:spacing w:val="-4"/>
          <w:sz w:val="28"/>
          <w:szCs w:val="28"/>
        </w:rPr>
        <w:t>ф</w:t>
      </w:r>
      <w:r w:rsidRPr="005545EC">
        <w:rPr>
          <w:spacing w:val="-4"/>
          <w:sz w:val="28"/>
          <w:szCs w:val="28"/>
        </w:rPr>
        <w:t>фициент трения.</w:t>
      </w:r>
    </w:p>
    <w:p w:rsidR="00B0418F" w:rsidRPr="005545EC" w:rsidRDefault="00B0418F" w:rsidP="00B0418F">
      <w:pPr>
        <w:shd w:val="clear" w:color="auto" w:fill="FFFFFF"/>
        <w:ind w:firstLineChars="236" w:firstLine="658"/>
        <w:jc w:val="both"/>
        <w:rPr>
          <w:sz w:val="28"/>
          <w:szCs w:val="28"/>
        </w:rPr>
      </w:pPr>
      <w:r w:rsidRPr="00C66094">
        <w:rPr>
          <w:b/>
          <w:spacing w:val="-1"/>
          <w:sz w:val="28"/>
          <w:szCs w:val="28"/>
        </w:rPr>
        <w:t>Коэффициент граничного трения составляет 0,08-0,15</w:t>
      </w:r>
      <w:r w:rsidRPr="005545EC">
        <w:rPr>
          <w:spacing w:val="-1"/>
          <w:sz w:val="28"/>
          <w:szCs w:val="28"/>
        </w:rPr>
        <w:t>. Режим грани</w:t>
      </w:r>
      <w:r w:rsidRPr="005545EC">
        <w:rPr>
          <w:spacing w:val="-1"/>
          <w:sz w:val="28"/>
          <w:szCs w:val="28"/>
        </w:rPr>
        <w:t>ч</w:t>
      </w:r>
      <w:r w:rsidRPr="005545EC">
        <w:rPr>
          <w:spacing w:val="-1"/>
          <w:sz w:val="28"/>
          <w:szCs w:val="28"/>
        </w:rPr>
        <w:t xml:space="preserve">ного </w:t>
      </w:r>
      <w:r w:rsidRPr="005545EC">
        <w:rPr>
          <w:spacing w:val="-3"/>
          <w:sz w:val="28"/>
          <w:szCs w:val="28"/>
        </w:rPr>
        <w:t xml:space="preserve">трения очень неустойчив и характеризует предел работоспособности узла трения. Если граничный слой разрушается, а нагрузка превышает силы сцепления </w:t>
      </w:r>
      <w:r w:rsidRPr="005545EC">
        <w:rPr>
          <w:spacing w:val="-4"/>
          <w:sz w:val="28"/>
          <w:szCs w:val="28"/>
        </w:rPr>
        <w:t>смазочного материала с рабочей поверхностью детали, то в месте контакта возн</w:t>
      </w:r>
      <w:r w:rsidRPr="005545EC">
        <w:rPr>
          <w:spacing w:val="-4"/>
          <w:sz w:val="28"/>
          <w:szCs w:val="28"/>
        </w:rPr>
        <w:t>и</w:t>
      </w:r>
      <w:r w:rsidRPr="005545EC">
        <w:rPr>
          <w:spacing w:val="-4"/>
          <w:sz w:val="28"/>
          <w:szCs w:val="28"/>
        </w:rPr>
        <w:t>кает сухое трение и, как следствие, задиры, заклинивания и другие аварийные п</w:t>
      </w:r>
      <w:r w:rsidRPr="005545EC">
        <w:rPr>
          <w:spacing w:val="-4"/>
          <w:sz w:val="28"/>
          <w:szCs w:val="28"/>
        </w:rPr>
        <w:t>о</w:t>
      </w:r>
      <w:r w:rsidRPr="005545EC">
        <w:rPr>
          <w:spacing w:val="-4"/>
          <w:sz w:val="28"/>
          <w:szCs w:val="28"/>
        </w:rPr>
        <w:t>вреждения деталей (например, выплавление антифрикционного слоя вкладышей коленчатого вала).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5545EC">
        <w:rPr>
          <w:spacing w:val="-3"/>
          <w:sz w:val="28"/>
          <w:szCs w:val="28"/>
        </w:rPr>
        <w:t>Толщина и прочность граничного слоя масла при трении рабочих поверхн</w:t>
      </w:r>
      <w:r w:rsidRPr="005545EC">
        <w:rPr>
          <w:spacing w:val="-3"/>
          <w:sz w:val="28"/>
          <w:szCs w:val="28"/>
        </w:rPr>
        <w:t>о</w:t>
      </w:r>
      <w:r w:rsidRPr="005545EC">
        <w:rPr>
          <w:spacing w:val="-4"/>
          <w:sz w:val="28"/>
          <w:szCs w:val="28"/>
        </w:rPr>
        <w:t>стей деталей двигателя зависит от химического состава масла и входящих в не</w:t>
      </w:r>
      <w:r w:rsidRPr="005545EC">
        <w:rPr>
          <w:spacing w:val="-3"/>
          <w:sz w:val="28"/>
          <w:szCs w:val="28"/>
        </w:rPr>
        <w:t>го присадок, химической структуры деталей (например, баббитовые или алюми</w:t>
      </w:r>
      <w:r w:rsidRPr="005545EC">
        <w:rPr>
          <w:spacing w:val="-5"/>
          <w:sz w:val="28"/>
          <w:szCs w:val="28"/>
        </w:rPr>
        <w:t>ни</w:t>
      </w:r>
      <w:r w:rsidRPr="005545EC">
        <w:rPr>
          <w:spacing w:val="-5"/>
          <w:sz w:val="28"/>
          <w:szCs w:val="28"/>
        </w:rPr>
        <w:t>е</w:t>
      </w:r>
      <w:r w:rsidRPr="005545EC">
        <w:rPr>
          <w:spacing w:val="-5"/>
          <w:sz w:val="28"/>
          <w:szCs w:val="28"/>
        </w:rPr>
        <w:t>вые вкладыши коленчатого вала) и состояния поверхности трения (шлифова</w:t>
      </w:r>
      <w:r w:rsidRPr="005545EC">
        <w:rPr>
          <w:spacing w:val="-2"/>
          <w:sz w:val="28"/>
          <w:szCs w:val="28"/>
        </w:rPr>
        <w:t xml:space="preserve">ние или суперфиниширование). При этом работоспособность граничного слоя </w:t>
      </w:r>
      <w:r w:rsidRPr="005545EC">
        <w:rPr>
          <w:spacing w:val="-3"/>
          <w:sz w:val="28"/>
          <w:szCs w:val="28"/>
        </w:rPr>
        <w:t>масла не зависит от его вязкости, а определяется взаимодействием молекулярной пле</w:t>
      </w:r>
      <w:r w:rsidRPr="005545EC">
        <w:rPr>
          <w:spacing w:val="-3"/>
          <w:sz w:val="28"/>
          <w:szCs w:val="28"/>
        </w:rPr>
        <w:t>н</w:t>
      </w:r>
      <w:r w:rsidRPr="005545EC">
        <w:rPr>
          <w:spacing w:val="-3"/>
          <w:sz w:val="28"/>
          <w:szCs w:val="28"/>
        </w:rPr>
        <w:t>ки масла с трущейся поверхностью металла. Возникающие молекуляр</w:t>
      </w:r>
      <w:r w:rsidRPr="005545EC">
        <w:rPr>
          <w:spacing w:val="-4"/>
          <w:sz w:val="28"/>
          <w:szCs w:val="28"/>
        </w:rPr>
        <w:t>ные пленки масла бывают физического (адсорбция) или химического (хемосорб</w:t>
      </w:r>
      <w:r w:rsidRPr="005545EC">
        <w:rPr>
          <w:spacing w:val="-3"/>
          <w:sz w:val="28"/>
          <w:szCs w:val="28"/>
        </w:rPr>
        <w:t>ция) прои</w:t>
      </w:r>
      <w:r w:rsidRPr="005545EC">
        <w:rPr>
          <w:spacing w:val="-3"/>
          <w:sz w:val="28"/>
          <w:szCs w:val="28"/>
        </w:rPr>
        <w:t>с</w:t>
      </w:r>
      <w:r w:rsidRPr="005545EC">
        <w:rPr>
          <w:spacing w:val="-3"/>
          <w:sz w:val="28"/>
          <w:szCs w:val="28"/>
        </w:rPr>
        <w:t>хождения.</w:t>
      </w:r>
    </w:p>
    <w:p w:rsidR="00B0418F" w:rsidRDefault="00B0418F" w:rsidP="00B0418F">
      <w:pPr>
        <w:shd w:val="clear" w:color="auto" w:fill="FFFFFF"/>
        <w:ind w:firstLineChars="236" w:firstLine="654"/>
        <w:jc w:val="both"/>
        <w:rPr>
          <w:spacing w:val="-2"/>
          <w:sz w:val="28"/>
          <w:szCs w:val="28"/>
        </w:rPr>
      </w:pPr>
      <w:r w:rsidRPr="005545EC">
        <w:rPr>
          <w:spacing w:val="-3"/>
          <w:sz w:val="28"/>
          <w:szCs w:val="28"/>
        </w:rPr>
        <w:t>Образование смазочных пленок силами адсорбции обусловлено наличием в смазочных материалах поверхностно</w:t>
      </w:r>
      <w:r w:rsidRPr="00C66094">
        <w:rPr>
          <w:b/>
          <w:spacing w:val="-3"/>
          <w:sz w:val="28"/>
          <w:szCs w:val="28"/>
        </w:rPr>
        <w:t>-активных веществ (ПАВ)</w:t>
      </w:r>
      <w:r w:rsidRPr="005545EC">
        <w:rPr>
          <w:spacing w:val="-3"/>
          <w:sz w:val="28"/>
          <w:szCs w:val="28"/>
        </w:rPr>
        <w:t>, несущих эле</w:t>
      </w:r>
      <w:r w:rsidRPr="005545EC">
        <w:rPr>
          <w:spacing w:val="-3"/>
          <w:sz w:val="28"/>
          <w:szCs w:val="28"/>
        </w:rPr>
        <w:t>к</w:t>
      </w:r>
      <w:r w:rsidRPr="005545EC">
        <w:rPr>
          <w:spacing w:val="-3"/>
          <w:sz w:val="28"/>
          <w:szCs w:val="28"/>
        </w:rPr>
        <w:t>трический заряд. К таким веществам относятся соединения, содержащие карбо</w:t>
      </w:r>
      <w:r w:rsidRPr="005545EC">
        <w:rPr>
          <w:spacing w:val="-2"/>
          <w:sz w:val="28"/>
          <w:szCs w:val="28"/>
        </w:rPr>
        <w:t>к</w:t>
      </w:r>
      <w:r w:rsidRPr="005545EC">
        <w:rPr>
          <w:spacing w:val="-2"/>
          <w:sz w:val="28"/>
          <w:szCs w:val="28"/>
        </w:rPr>
        <w:t>сильные группы, спирты, различные эфиры, смолы, сернистые соединения. См</w:t>
      </w:r>
      <w:r w:rsidRPr="005545EC">
        <w:rPr>
          <w:spacing w:val="-2"/>
          <w:sz w:val="28"/>
          <w:szCs w:val="28"/>
        </w:rPr>
        <w:t>а</w:t>
      </w:r>
      <w:r w:rsidRPr="005545EC">
        <w:rPr>
          <w:spacing w:val="-2"/>
          <w:sz w:val="28"/>
          <w:szCs w:val="28"/>
        </w:rPr>
        <w:t xml:space="preserve">зочные материалы, содержащие ПАВ, обладают способностью адсорбироваться на поверхностях раздела двух сред: жидкости и твердого тела. 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5545EC">
        <w:rPr>
          <w:spacing w:val="-2"/>
          <w:sz w:val="28"/>
          <w:szCs w:val="28"/>
        </w:rPr>
        <w:t>Способ</w:t>
      </w:r>
      <w:r w:rsidRPr="005545EC">
        <w:rPr>
          <w:spacing w:val="-4"/>
          <w:sz w:val="28"/>
          <w:szCs w:val="28"/>
        </w:rPr>
        <w:t xml:space="preserve">ность смазочных материалов, содержащих ПАВ, образовывать на смазываемых </w:t>
      </w:r>
      <w:r w:rsidRPr="005545EC">
        <w:rPr>
          <w:spacing w:val="-2"/>
          <w:sz w:val="28"/>
          <w:szCs w:val="28"/>
        </w:rPr>
        <w:t>поверхн</w:t>
      </w:r>
      <w:r w:rsidRPr="005545EC">
        <w:rPr>
          <w:spacing w:val="-2"/>
          <w:sz w:val="28"/>
          <w:szCs w:val="28"/>
        </w:rPr>
        <w:t>о</w:t>
      </w:r>
      <w:r w:rsidRPr="005545EC">
        <w:rPr>
          <w:spacing w:val="-2"/>
          <w:sz w:val="28"/>
          <w:szCs w:val="28"/>
        </w:rPr>
        <w:t xml:space="preserve">стях достаточно прочные слои ориентированных молекул, называют </w:t>
      </w:r>
      <w:r w:rsidRPr="00C66094">
        <w:rPr>
          <w:b/>
          <w:spacing w:val="-5"/>
          <w:sz w:val="28"/>
          <w:szCs w:val="28"/>
        </w:rPr>
        <w:t>маслянистостью</w:t>
      </w:r>
      <w:r w:rsidRPr="005545EC">
        <w:rPr>
          <w:spacing w:val="-5"/>
          <w:sz w:val="28"/>
          <w:szCs w:val="28"/>
        </w:rPr>
        <w:t xml:space="preserve"> или смазывающей способностью масел. В некоторые масла для </w:t>
      </w:r>
      <w:r w:rsidRPr="005545EC">
        <w:rPr>
          <w:spacing w:val="-3"/>
          <w:sz w:val="28"/>
          <w:szCs w:val="28"/>
        </w:rPr>
        <w:t>улучшения их смазывающей способности вводят противоизносные и противоза</w:t>
      </w:r>
      <w:r w:rsidRPr="005545EC">
        <w:rPr>
          <w:spacing w:val="-2"/>
          <w:sz w:val="28"/>
          <w:szCs w:val="28"/>
        </w:rPr>
        <w:t>дирные пр</w:t>
      </w:r>
      <w:r w:rsidRPr="005545EC">
        <w:rPr>
          <w:spacing w:val="-2"/>
          <w:sz w:val="28"/>
          <w:szCs w:val="28"/>
        </w:rPr>
        <w:t>и</w:t>
      </w:r>
      <w:r w:rsidRPr="005545EC">
        <w:rPr>
          <w:spacing w:val="-2"/>
          <w:sz w:val="28"/>
          <w:szCs w:val="28"/>
        </w:rPr>
        <w:t>садки.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C66094">
        <w:rPr>
          <w:b/>
          <w:spacing w:val="-2"/>
          <w:sz w:val="28"/>
          <w:szCs w:val="28"/>
        </w:rPr>
        <w:t>Хемосорбированные пленки</w:t>
      </w:r>
      <w:r w:rsidRPr="005545EC">
        <w:rPr>
          <w:spacing w:val="-2"/>
          <w:sz w:val="28"/>
          <w:szCs w:val="28"/>
        </w:rPr>
        <w:t xml:space="preserve"> - устойчивые химические пленки фосфатов, хлоридов или сульфидов - создаются на поверхности металла благодаря прису</w:t>
      </w:r>
      <w:r w:rsidRPr="005545EC">
        <w:rPr>
          <w:spacing w:val="-2"/>
          <w:sz w:val="28"/>
          <w:szCs w:val="28"/>
        </w:rPr>
        <w:t>т</w:t>
      </w:r>
      <w:r w:rsidRPr="005545EC">
        <w:rPr>
          <w:spacing w:val="-2"/>
          <w:sz w:val="28"/>
          <w:szCs w:val="28"/>
        </w:rPr>
        <w:t xml:space="preserve">ствию в смазочных материалах соответствующих химических элементов. </w:t>
      </w:r>
      <w:r w:rsidRPr="005545EC">
        <w:rPr>
          <w:spacing w:val="-4"/>
          <w:sz w:val="28"/>
          <w:szCs w:val="28"/>
        </w:rPr>
        <w:t>Бол</w:t>
      </w:r>
      <w:r w:rsidRPr="005545EC">
        <w:rPr>
          <w:spacing w:val="-4"/>
          <w:sz w:val="28"/>
          <w:szCs w:val="28"/>
        </w:rPr>
        <w:t>ь</w:t>
      </w:r>
      <w:r w:rsidRPr="005545EC">
        <w:rPr>
          <w:spacing w:val="-4"/>
          <w:sz w:val="28"/>
          <w:szCs w:val="28"/>
        </w:rPr>
        <w:t>шая скорость образования этих пленок обеспечивает их быстрое восстановление в местах разрушения граничного слоя. К пленкам этого типа относят также разли</w:t>
      </w:r>
      <w:r w:rsidRPr="005545EC">
        <w:rPr>
          <w:spacing w:val="-4"/>
          <w:sz w:val="28"/>
          <w:szCs w:val="28"/>
        </w:rPr>
        <w:t>ч</w:t>
      </w:r>
      <w:r w:rsidRPr="005545EC">
        <w:rPr>
          <w:spacing w:val="-4"/>
          <w:sz w:val="28"/>
          <w:szCs w:val="28"/>
        </w:rPr>
        <w:t xml:space="preserve">ные мыла, которые образуются из органических кислот, содержащихся </w:t>
      </w:r>
      <w:r w:rsidRPr="005545EC">
        <w:rPr>
          <w:spacing w:val="-6"/>
          <w:sz w:val="28"/>
          <w:szCs w:val="28"/>
        </w:rPr>
        <w:t>в масле.</w:t>
      </w:r>
    </w:p>
    <w:p w:rsidR="00B0418F" w:rsidRPr="005545EC" w:rsidRDefault="00B0418F" w:rsidP="00B0418F">
      <w:pPr>
        <w:shd w:val="clear" w:color="auto" w:fill="FFFFFF"/>
        <w:ind w:firstLineChars="236" w:firstLine="658"/>
        <w:jc w:val="both"/>
        <w:rPr>
          <w:sz w:val="28"/>
          <w:szCs w:val="28"/>
        </w:rPr>
      </w:pPr>
      <w:r w:rsidRPr="005545EC">
        <w:rPr>
          <w:spacing w:val="-1"/>
          <w:sz w:val="28"/>
          <w:szCs w:val="28"/>
        </w:rPr>
        <w:t xml:space="preserve">Адсорбированные и </w:t>
      </w:r>
      <w:r>
        <w:rPr>
          <w:spacing w:val="-1"/>
          <w:sz w:val="28"/>
          <w:szCs w:val="28"/>
        </w:rPr>
        <w:t>х</w:t>
      </w:r>
      <w:r w:rsidRPr="005545EC">
        <w:rPr>
          <w:spacing w:val="-1"/>
          <w:sz w:val="28"/>
          <w:szCs w:val="28"/>
        </w:rPr>
        <w:t xml:space="preserve">емосорбированные пленки, обладая определенной </w:t>
      </w:r>
      <w:r w:rsidRPr="005545EC">
        <w:rPr>
          <w:sz w:val="28"/>
          <w:szCs w:val="28"/>
        </w:rPr>
        <w:t>прочностью и стойкостью, защищают поверхности трения от механических и тепловых воздействий, препятствуют взаимной адгезии трущихся поверхн</w:t>
      </w:r>
      <w:r w:rsidRPr="005545EC">
        <w:rPr>
          <w:sz w:val="28"/>
          <w:szCs w:val="28"/>
        </w:rPr>
        <w:t>о</w:t>
      </w:r>
      <w:r w:rsidRPr="005545EC">
        <w:rPr>
          <w:spacing w:val="-4"/>
          <w:sz w:val="28"/>
          <w:szCs w:val="28"/>
        </w:rPr>
        <w:t>стей.</w:t>
      </w:r>
    </w:p>
    <w:p w:rsidR="00B0418F" w:rsidRPr="005545EC" w:rsidRDefault="00B0418F" w:rsidP="00B0418F">
      <w:pPr>
        <w:shd w:val="clear" w:color="auto" w:fill="FFFFFF"/>
        <w:ind w:firstLineChars="236" w:firstLine="658"/>
        <w:jc w:val="both"/>
        <w:rPr>
          <w:sz w:val="28"/>
          <w:szCs w:val="28"/>
        </w:rPr>
      </w:pPr>
      <w:r w:rsidRPr="00C66094">
        <w:rPr>
          <w:b/>
          <w:spacing w:val="-1"/>
          <w:sz w:val="28"/>
          <w:szCs w:val="28"/>
        </w:rPr>
        <w:t>Коэффициент жидкостного трения</w:t>
      </w:r>
      <w:r w:rsidRPr="005545EC">
        <w:rPr>
          <w:spacing w:val="-1"/>
          <w:sz w:val="28"/>
          <w:szCs w:val="28"/>
        </w:rPr>
        <w:t xml:space="preserve"> </w:t>
      </w:r>
      <w:r w:rsidRPr="00C66094">
        <w:rPr>
          <w:b/>
          <w:spacing w:val="-1"/>
          <w:sz w:val="28"/>
          <w:szCs w:val="28"/>
        </w:rPr>
        <w:t>находится в пределах 0,003-0,03</w:t>
      </w:r>
      <w:r w:rsidRPr="005545EC">
        <w:rPr>
          <w:spacing w:val="-1"/>
          <w:sz w:val="28"/>
          <w:szCs w:val="28"/>
        </w:rPr>
        <w:t xml:space="preserve">, что в 50-100 раз меньше, чем при трении без смазки. Сила трения при этом виде </w:t>
      </w:r>
      <w:r w:rsidRPr="005545EC">
        <w:rPr>
          <w:spacing w:val="-3"/>
          <w:sz w:val="28"/>
          <w:szCs w:val="28"/>
        </w:rPr>
        <w:t>сма</w:t>
      </w:r>
      <w:r w:rsidRPr="005545EC">
        <w:rPr>
          <w:spacing w:val="-3"/>
          <w:sz w:val="28"/>
          <w:szCs w:val="28"/>
        </w:rPr>
        <w:t>з</w:t>
      </w:r>
      <w:r w:rsidRPr="005545EC">
        <w:rPr>
          <w:spacing w:val="-3"/>
          <w:sz w:val="28"/>
          <w:szCs w:val="28"/>
        </w:rPr>
        <w:t>ки зависит только от трения внутренних слоев в смазочном материале.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5545EC">
        <w:rPr>
          <w:spacing w:val="-3"/>
          <w:sz w:val="28"/>
          <w:szCs w:val="28"/>
        </w:rPr>
        <w:t>Устойчивость смазочного слоя, необходимого для жидкостного трения, з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ви</w:t>
      </w:r>
      <w:r w:rsidRPr="005545EC">
        <w:rPr>
          <w:spacing w:val="-4"/>
          <w:sz w:val="28"/>
          <w:szCs w:val="28"/>
        </w:rPr>
        <w:t>сит от следующих факторов: конструкции узла трения; скорости взаимного п</w:t>
      </w:r>
      <w:r w:rsidRPr="005545EC">
        <w:rPr>
          <w:spacing w:val="-4"/>
          <w:sz w:val="28"/>
          <w:szCs w:val="28"/>
        </w:rPr>
        <w:t>е</w:t>
      </w:r>
      <w:r w:rsidRPr="005545EC">
        <w:rPr>
          <w:spacing w:val="-4"/>
          <w:sz w:val="28"/>
          <w:szCs w:val="28"/>
        </w:rPr>
        <w:t>ре</w:t>
      </w:r>
      <w:r w:rsidRPr="005545EC">
        <w:rPr>
          <w:spacing w:val="-2"/>
          <w:sz w:val="28"/>
          <w:szCs w:val="28"/>
        </w:rPr>
        <w:t xml:space="preserve">мещения трущихся поверхностей; величины и равномерности распределения </w:t>
      </w:r>
      <w:r w:rsidRPr="005545EC">
        <w:rPr>
          <w:spacing w:val="-1"/>
          <w:sz w:val="28"/>
          <w:szCs w:val="28"/>
        </w:rPr>
        <w:t xml:space="preserve">нагрузки на трущиеся поверхности; вязкости смазочного материала; площади </w:t>
      </w:r>
      <w:r w:rsidRPr="005545EC">
        <w:rPr>
          <w:spacing w:val="-2"/>
          <w:sz w:val="28"/>
          <w:szCs w:val="28"/>
        </w:rPr>
        <w:t xml:space="preserve">трущихся поверхностей; величины зазора между трущимися поверхностями; </w:t>
      </w:r>
      <w:r w:rsidRPr="005545EC">
        <w:rPr>
          <w:spacing w:val="-3"/>
          <w:sz w:val="28"/>
          <w:szCs w:val="28"/>
        </w:rPr>
        <w:t>температурного состояния узла трения и др.</w:t>
      </w:r>
    </w:p>
    <w:p w:rsidR="00B0418F" w:rsidRDefault="00B0418F" w:rsidP="00B0418F">
      <w:pPr>
        <w:shd w:val="clear" w:color="auto" w:fill="FFFFFF"/>
        <w:ind w:firstLineChars="236" w:firstLine="656"/>
        <w:jc w:val="both"/>
        <w:rPr>
          <w:spacing w:val="-3"/>
          <w:sz w:val="28"/>
          <w:szCs w:val="28"/>
        </w:rPr>
      </w:pPr>
      <w:r w:rsidRPr="005545EC">
        <w:rPr>
          <w:spacing w:val="-2"/>
          <w:sz w:val="28"/>
          <w:szCs w:val="28"/>
        </w:rPr>
        <w:t>Механизм образования масляного клина (слоя) в коренном подшипнике ко</w:t>
      </w:r>
      <w:r w:rsidRPr="005545EC">
        <w:rPr>
          <w:spacing w:val="-3"/>
          <w:sz w:val="28"/>
          <w:szCs w:val="28"/>
        </w:rPr>
        <w:t xml:space="preserve">ленчатого вала при пуске двигателя показан на рис. </w:t>
      </w:r>
      <w:r>
        <w:rPr>
          <w:spacing w:val="-3"/>
          <w:sz w:val="28"/>
          <w:szCs w:val="28"/>
        </w:rPr>
        <w:t>4</w:t>
      </w:r>
      <w:r w:rsidRPr="005545EC">
        <w:rPr>
          <w:spacing w:val="-3"/>
          <w:sz w:val="28"/>
          <w:szCs w:val="28"/>
        </w:rPr>
        <w:t>.</w:t>
      </w:r>
    </w:p>
    <w:p w:rsidR="00B0418F" w:rsidRDefault="00B0418F" w:rsidP="00B0418F">
      <w:pPr>
        <w:shd w:val="clear" w:color="auto" w:fill="FFFFFF"/>
        <w:ind w:firstLineChars="236" w:firstLine="654"/>
        <w:jc w:val="both"/>
        <w:rPr>
          <w:spacing w:val="-3"/>
          <w:sz w:val="28"/>
          <w:szCs w:val="28"/>
        </w:rPr>
      </w:pP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 w:rsidRPr="005545EC">
        <w:rPr>
          <w:noProof/>
          <w:sz w:val="28"/>
          <w:szCs w:val="28"/>
        </w:rPr>
        <w:drawing>
          <wp:inline distT="0" distB="0" distL="0" distR="0">
            <wp:extent cx="4819650" cy="2133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5" t="3070" r="8374" b="21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4. Образование масляного клина в подшипнике скольжения </w:t>
      </w: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коленчатого вала:</w:t>
      </w:r>
    </w:p>
    <w:p w:rsidR="00B0418F" w:rsidRDefault="00B0418F" w:rsidP="00B0418F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а – двигатель не работает; б – момент пуска двигателя;</w:t>
      </w:r>
    </w:p>
    <w:p w:rsidR="00B0418F" w:rsidRDefault="00B0418F" w:rsidP="00B0418F">
      <w:pPr>
        <w:shd w:val="clear" w:color="auto" w:fill="FFFFFF"/>
        <w:jc w:val="center"/>
        <w:rPr>
          <w:spacing w:val="-3"/>
          <w:sz w:val="28"/>
          <w:szCs w:val="28"/>
        </w:rPr>
      </w:pPr>
      <w:r>
        <w:rPr>
          <w:sz w:val="28"/>
          <w:szCs w:val="28"/>
        </w:rPr>
        <w:t xml:space="preserve"> в – работа двигат</w:t>
      </w:r>
      <w:r>
        <w:rPr>
          <w:sz w:val="28"/>
          <w:szCs w:val="28"/>
        </w:rPr>
        <w:t>е</w:t>
      </w:r>
      <w:r>
        <w:rPr>
          <w:sz w:val="28"/>
          <w:szCs w:val="28"/>
        </w:rPr>
        <w:t>ля (постоянное вращение коленчатого вала)</w:t>
      </w:r>
    </w:p>
    <w:p w:rsidR="00B0418F" w:rsidRDefault="00B0418F" w:rsidP="00B0418F">
      <w:pPr>
        <w:shd w:val="clear" w:color="auto" w:fill="FFFFFF"/>
        <w:ind w:firstLineChars="236" w:firstLine="654"/>
        <w:jc w:val="both"/>
        <w:rPr>
          <w:spacing w:val="-3"/>
          <w:sz w:val="28"/>
          <w:szCs w:val="28"/>
        </w:rPr>
      </w:pP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5545EC">
        <w:rPr>
          <w:spacing w:val="-3"/>
          <w:sz w:val="28"/>
          <w:szCs w:val="28"/>
        </w:rPr>
        <w:t xml:space="preserve"> Вращаясь в подшипнике скольжения, вал увлекает находящееся в зазоре масло, и там, где величина </w:t>
      </w:r>
      <w:r w:rsidRPr="005545EC">
        <w:rPr>
          <w:spacing w:val="-5"/>
          <w:sz w:val="28"/>
          <w:szCs w:val="28"/>
        </w:rPr>
        <w:t>з</w:t>
      </w:r>
      <w:r w:rsidRPr="005545EC">
        <w:rPr>
          <w:spacing w:val="-5"/>
          <w:sz w:val="28"/>
          <w:szCs w:val="28"/>
        </w:rPr>
        <w:t>а</w:t>
      </w:r>
      <w:r w:rsidRPr="005545EC">
        <w:rPr>
          <w:spacing w:val="-5"/>
          <w:sz w:val="28"/>
          <w:szCs w:val="28"/>
        </w:rPr>
        <w:t xml:space="preserve">зора </w:t>
      </w:r>
      <w:r w:rsidRPr="005545EC">
        <w:rPr>
          <w:spacing w:val="-5"/>
          <w:sz w:val="28"/>
          <w:szCs w:val="28"/>
          <w:lang w:val="en-US"/>
        </w:rPr>
        <w:t>h</w:t>
      </w:r>
      <w:r w:rsidRPr="005545EC">
        <w:rPr>
          <w:spacing w:val="-5"/>
          <w:sz w:val="28"/>
          <w:szCs w:val="28"/>
          <w:vertAlign w:val="subscript"/>
          <w:lang w:val="en-US"/>
        </w:rPr>
        <w:t>min</w:t>
      </w:r>
      <w:r w:rsidRPr="005545EC">
        <w:rPr>
          <w:spacing w:val="-5"/>
          <w:sz w:val="28"/>
          <w:szCs w:val="28"/>
        </w:rPr>
        <w:t xml:space="preserve"> меньше, возникает давление, под действием которого вал «всплыва</w:t>
      </w:r>
      <w:r w:rsidRPr="005545EC">
        <w:rPr>
          <w:spacing w:val="-2"/>
          <w:sz w:val="28"/>
          <w:szCs w:val="28"/>
        </w:rPr>
        <w:t xml:space="preserve">ет» в заполняющем зазор масляном слое (рис. </w:t>
      </w:r>
      <w:r>
        <w:rPr>
          <w:spacing w:val="-2"/>
          <w:sz w:val="28"/>
          <w:szCs w:val="28"/>
        </w:rPr>
        <w:t>4</w:t>
      </w:r>
      <w:r w:rsidRPr="005545EC">
        <w:rPr>
          <w:spacing w:val="-2"/>
          <w:sz w:val="28"/>
          <w:szCs w:val="28"/>
        </w:rPr>
        <w:t>, б). С ув</w:t>
      </w:r>
      <w:r w:rsidRPr="005545EC">
        <w:rPr>
          <w:spacing w:val="-2"/>
          <w:sz w:val="28"/>
          <w:szCs w:val="28"/>
        </w:rPr>
        <w:t>е</w:t>
      </w:r>
      <w:r w:rsidRPr="005545EC">
        <w:rPr>
          <w:spacing w:val="-2"/>
          <w:sz w:val="28"/>
          <w:szCs w:val="28"/>
        </w:rPr>
        <w:t xml:space="preserve">личением частоты </w:t>
      </w:r>
      <w:r w:rsidRPr="005545EC">
        <w:rPr>
          <w:spacing w:val="-1"/>
          <w:sz w:val="28"/>
          <w:szCs w:val="28"/>
        </w:rPr>
        <w:t>вращения коленчатого вала «клиновое действие» масляного слоя возрастает,</w:t>
      </w:r>
      <w:r>
        <w:rPr>
          <w:spacing w:val="-1"/>
          <w:sz w:val="28"/>
          <w:szCs w:val="28"/>
        </w:rPr>
        <w:t xml:space="preserve"> </w:t>
      </w:r>
      <w:r w:rsidRPr="005545EC">
        <w:rPr>
          <w:spacing w:val="-5"/>
          <w:sz w:val="28"/>
          <w:szCs w:val="28"/>
        </w:rPr>
        <w:t xml:space="preserve">увеличивается величина </w:t>
      </w:r>
      <w:r w:rsidRPr="005545EC">
        <w:rPr>
          <w:spacing w:val="-5"/>
          <w:sz w:val="28"/>
          <w:szCs w:val="28"/>
          <w:lang w:val="en-US"/>
        </w:rPr>
        <w:t>h</w:t>
      </w:r>
      <w:r w:rsidRPr="005545EC">
        <w:rPr>
          <w:spacing w:val="-5"/>
          <w:sz w:val="28"/>
          <w:szCs w:val="28"/>
          <w:vertAlign w:val="subscript"/>
          <w:lang w:val="en-US"/>
        </w:rPr>
        <w:t>mln</w:t>
      </w:r>
      <w:r w:rsidRPr="005545EC">
        <w:rPr>
          <w:spacing w:val="-5"/>
          <w:sz w:val="28"/>
          <w:szCs w:val="28"/>
        </w:rPr>
        <w:t xml:space="preserve"> и шейка вала стремится занять це</w:t>
      </w:r>
      <w:r w:rsidRPr="005545EC">
        <w:rPr>
          <w:spacing w:val="-5"/>
          <w:sz w:val="28"/>
          <w:szCs w:val="28"/>
        </w:rPr>
        <w:t>н</w:t>
      </w:r>
      <w:r w:rsidRPr="005545EC">
        <w:rPr>
          <w:spacing w:val="-5"/>
          <w:sz w:val="28"/>
          <w:szCs w:val="28"/>
        </w:rPr>
        <w:t xml:space="preserve">тральное положение в подшипнике (рис. </w:t>
      </w:r>
      <w:r>
        <w:rPr>
          <w:spacing w:val="-5"/>
          <w:sz w:val="28"/>
          <w:szCs w:val="28"/>
        </w:rPr>
        <w:t>4</w:t>
      </w:r>
      <w:r w:rsidRPr="005545EC">
        <w:rPr>
          <w:spacing w:val="-5"/>
          <w:sz w:val="28"/>
          <w:szCs w:val="28"/>
        </w:rPr>
        <w:t xml:space="preserve">, в). Минимальная толщина масляного слоя </w:t>
      </w:r>
      <w:r w:rsidRPr="005545EC">
        <w:rPr>
          <w:spacing w:val="-5"/>
          <w:sz w:val="28"/>
          <w:szCs w:val="28"/>
          <w:lang w:val="en-US"/>
        </w:rPr>
        <w:t>h</w:t>
      </w:r>
      <w:r w:rsidRPr="005545EC">
        <w:rPr>
          <w:spacing w:val="-5"/>
          <w:sz w:val="28"/>
          <w:szCs w:val="28"/>
          <w:vertAlign w:val="subscript"/>
          <w:lang w:val="en-US"/>
        </w:rPr>
        <w:t>min</w:t>
      </w:r>
      <w:r w:rsidRPr="005545EC">
        <w:rPr>
          <w:spacing w:val="-5"/>
          <w:sz w:val="28"/>
          <w:szCs w:val="28"/>
        </w:rPr>
        <w:t xml:space="preserve"> за</w:t>
      </w:r>
      <w:r w:rsidRPr="005545EC">
        <w:rPr>
          <w:spacing w:val="-4"/>
          <w:sz w:val="28"/>
          <w:szCs w:val="28"/>
        </w:rPr>
        <w:t>висит от конструкции подшипника скольжения (наличия упорных бу</w:t>
      </w:r>
      <w:r w:rsidRPr="005545EC">
        <w:rPr>
          <w:spacing w:val="-4"/>
          <w:sz w:val="28"/>
          <w:szCs w:val="28"/>
        </w:rPr>
        <w:t>р</w:t>
      </w:r>
      <w:r w:rsidRPr="005545EC">
        <w:rPr>
          <w:spacing w:val="-4"/>
          <w:sz w:val="28"/>
          <w:szCs w:val="28"/>
        </w:rPr>
        <w:t>тиков, саль</w:t>
      </w:r>
      <w:r w:rsidRPr="005545EC">
        <w:rPr>
          <w:spacing w:val="-3"/>
          <w:sz w:val="28"/>
          <w:szCs w:val="28"/>
        </w:rPr>
        <w:t>никовых уплотнений и других элементов), абсолютной вязкости ма</w:t>
      </w:r>
      <w:r w:rsidRPr="005545EC">
        <w:rPr>
          <w:spacing w:val="-3"/>
          <w:sz w:val="28"/>
          <w:szCs w:val="28"/>
        </w:rPr>
        <w:t>с</w:t>
      </w:r>
      <w:r w:rsidRPr="005545EC">
        <w:rPr>
          <w:spacing w:val="-3"/>
          <w:sz w:val="28"/>
          <w:szCs w:val="28"/>
        </w:rPr>
        <w:t xml:space="preserve">ла, скорости </w:t>
      </w:r>
      <w:r w:rsidRPr="005545EC">
        <w:rPr>
          <w:spacing w:val="-5"/>
          <w:sz w:val="28"/>
          <w:szCs w:val="28"/>
        </w:rPr>
        <w:t>перемещения трущихся поверхностей и величины давления на тр</w:t>
      </w:r>
      <w:r w:rsidRPr="005545EC">
        <w:rPr>
          <w:spacing w:val="-5"/>
          <w:sz w:val="28"/>
          <w:szCs w:val="28"/>
        </w:rPr>
        <w:t>у</w:t>
      </w:r>
      <w:r w:rsidRPr="005545EC">
        <w:rPr>
          <w:spacing w:val="-5"/>
          <w:sz w:val="28"/>
          <w:szCs w:val="28"/>
        </w:rPr>
        <w:t>щиеся повер</w:t>
      </w:r>
      <w:r w:rsidRPr="005545EC">
        <w:rPr>
          <w:spacing w:val="-5"/>
          <w:sz w:val="28"/>
          <w:szCs w:val="28"/>
        </w:rPr>
        <w:t>х</w:t>
      </w:r>
      <w:r w:rsidRPr="005545EC">
        <w:rPr>
          <w:spacing w:val="-2"/>
          <w:sz w:val="28"/>
          <w:szCs w:val="28"/>
        </w:rPr>
        <w:t xml:space="preserve">ности. </w:t>
      </w:r>
    </w:p>
    <w:p w:rsidR="00B0418F" w:rsidRPr="005545EC" w:rsidRDefault="00B0418F" w:rsidP="00B0418F">
      <w:pPr>
        <w:shd w:val="clear" w:color="auto" w:fill="FFFFFF"/>
        <w:ind w:firstLineChars="236" w:firstLine="649"/>
        <w:jc w:val="both"/>
        <w:rPr>
          <w:sz w:val="28"/>
          <w:szCs w:val="28"/>
        </w:rPr>
      </w:pPr>
      <w:r w:rsidRPr="005545EC">
        <w:rPr>
          <w:spacing w:val="-5"/>
          <w:sz w:val="28"/>
          <w:szCs w:val="28"/>
        </w:rPr>
        <w:t>Для любых пар трущихся поверхностей вязкость масла должна быть на</w:t>
      </w:r>
      <w:r w:rsidRPr="005545EC">
        <w:rPr>
          <w:spacing w:val="-5"/>
          <w:sz w:val="28"/>
          <w:szCs w:val="28"/>
        </w:rPr>
        <w:t>и</w:t>
      </w:r>
      <w:r w:rsidRPr="005545EC">
        <w:rPr>
          <w:spacing w:val="-5"/>
          <w:sz w:val="28"/>
          <w:szCs w:val="28"/>
        </w:rPr>
        <w:t>мень</w:t>
      </w:r>
      <w:r w:rsidRPr="005545EC">
        <w:rPr>
          <w:spacing w:val="-4"/>
          <w:sz w:val="28"/>
          <w:szCs w:val="28"/>
        </w:rPr>
        <w:t>шей, но в то же время обеспечивающей жидкостное трение. Так, для по</w:t>
      </w:r>
      <w:r w:rsidRPr="005545EC">
        <w:rPr>
          <w:spacing w:val="-4"/>
          <w:sz w:val="28"/>
          <w:szCs w:val="28"/>
        </w:rPr>
        <w:t>д</w:t>
      </w:r>
      <w:r w:rsidRPr="005545EC">
        <w:rPr>
          <w:spacing w:val="-4"/>
          <w:sz w:val="28"/>
          <w:szCs w:val="28"/>
        </w:rPr>
        <w:t>шипни</w:t>
      </w:r>
      <w:r w:rsidRPr="005545EC">
        <w:rPr>
          <w:spacing w:val="-3"/>
          <w:sz w:val="28"/>
          <w:szCs w:val="28"/>
        </w:rPr>
        <w:t>ка скольжения коленчатого вала двигателей внутреннего сгорания кинем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тиче</w:t>
      </w:r>
      <w:r w:rsidRPr="005545EC">
        <w:rPr>
          <w:spacing w:val="-2"/>
          <w:sz w:val="28"/>
          <w:szCs w:val="28"/>
        </w:rPr>
        <w:t>ская вязкость должна быть не менее 4-5 мм</w:t>
      </w:r>
      <w:r w:rsidRPr="005545EC">
        <w:rPr>
          <w:spacing w:val="-2"/>
          <w:sz w:val="28"/>
          <w:szCs w:val="28"/>
          <w:vertAlign w:val="superscript"/>
        </w:rPr>
        <w:t>2</w:t>
      </w:r>
      <w:r w:rsidRPr="005545EC">
        <w:rPr>
          <w:spacing w:val="-2"/>
          <w:sz w:val="28"/>
          <w:szCs w:val="28"/>
        </w:rPr>
        <w:t>/с.</w:t>
      </w:r>
    </w:p>
    <w:p w:rsidR="00B0418F" w:rsidRPr="005545EC" w:rsidRDefault="00B0418F" w:rsidP="00B0418F">
      <w:pPr>
        <w:shd w:val="clear" w:color="auto" w:fill="FFFFFF"/>
        <w:ind w:firstLineChars="236" w:firstLine="651"/>
        <w:jc w:val="both"/>
        <w:rPr>
          <w:sz w:val="28"/>
          <w:szCs w:val="28"/>
        </w:rPr>
      </w:pPr>
      <w:r w:rsidRPr="00C66094">
        <w:rPr>
          <w:b/>
          <w:spacing w:val="-4"/>
          <w:sz w:val="28"/>
          <w:szCs w:val="28"/>
        </w:rPr>
        <w:t>Полужидкостное трение</w:t>
      </w:r>
      <w:r w:rsidRPr="005545EC">
        <w:rPr>
          <w:spacing w:val="-4"/>
          <w:sz w:val="28"/>
          <w:szCs w:val="28"/>
        </w:rPr>
        <w:t xml:space="preserve"> возникает при пуске и остановке двигателя, выс</w:t>
      </w:r>
      <w:r w:rsidRPr="005545EC">
        <w:rPr>
          <w:spacing w:val="-4"/>
          <w:sz w:val="28"/>
          <w:szCs w:val="28"/>
        </w:rPr>
        <w:t>о</w:t>
      </w:r>
      <w:r w:rsidRPr="005545EC">
        <w:rPr>
          <w:spacing w:val="-4"/>
          <w:sz w:val="28"/>
          <w:szCs w:val="28"/>
        </w:rPr>
        <w:t xml:space="preserve">ких </w:t>
      </w:r>
      <w:r w:rsidRPr="005545EC">
        <w:rPr>
          <w:spacing w:val="-3"/>
          <w:sz w:val="28"/>
          <w:szCs w:val="28"/>
        </w:rPr>
        <w:t>рабочих температурах и нагрузках, недостаточной вязкости масла и его под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 xml:space="preserve">че, </w:t>
      </w:r>
      <w:r w:rsidRPr="005545EC">
        <w:rPr>
          <w:spacing w:val="-5"/>
          <w:sz w:val="28"/>
          <w:szCs w:val="28"/>
        </w:rPr>
        <w:t>а также при попадании в масло абразивных механических примесей. В этих с</w:t>
      </w:r>
      <w:r w:rsidRPr="005545EC">
        <w:rPr>
          <w:spacing w:val="-5"/>
          <w:sz w:val="28"/>
          <w:szCs w:val="28"/>
        </w:rPr>
        <w:t>и</w:t>
      </w:r>
      <w:r w:rsidRPr="005545EC">
        <w:rPr>
          <w:spacing w:val="-5"/>
          <w:sz w:val="28"/>
          <w:szCs w:val="28"/>
        </w:rPr>
        <w:t>ту</w:t>
      </w:r>
      <w:r w:rsidRPr="005545EC">
        <w:rPr>
          <w:spacing w:val="-3"/>
          <w:sz w:val="28"/>
          <w:szCs w:val="28"/>
        </w:rPr>
        <w:t>ациях масла в зазоре между трущимися парами может оказаться недостаточно для обеспечения жидкостного трения, масляный слой частично разрушен, в р</w:t>
      </w:r>
      <w:r w:rsidRPr="005545EC">
        <w:rPr>
          <w:spacing w:val="-3"/>
          <w:sz w:val="28"/>
          <w:szCs w:val="28"/>
        </w:rPr>
        <w:t>е</w:t>
      </w:r>
      <w:r w:rsidRPr="005545EC">
        <w:rPr>
          <w:spacing w:val="-4"/>
          <w:sz w:val="28"/>
          <w:szCs w:val="28"/>
        </w:rPr>
        <w:t>зультате чего в отдельных местах соприкосновения трущихся поверхностей во</w:t>
      </w:r>
      <w:r w:rsidRPr="005545EC">
        <w:rPr>
          <w:spacing w:val="-4"/>
          <w:sz w:val="28"/>
          <w:szCs w:val="28"/>
        </w:rPr>
        <w:t>з</w:t>
      </w:r>
      <w:r w:rsidRPr="005545EC">
        <w:rPr>
          <w:spacing w:val="-5"/>
          <w:sz w:val="28"/>
          <w:szCs w:val="28"/>
        </w:rPr>
        <w:t xml:space="preserve">никает граничное или сухое трение. Если масло обладает высокой смазывающей </w:t>
      </w:r>
      <w:r w:rsidRPr="005545EC">
        <w:rPr>
          <w:spacing w:val="-2"/>
          <w:sz w:val="28"/>
          <w:szCs w:val="28"/>
        </w:rPr>
        <w:t xml:space="preserve">способностью, только это и позволяет максимально уменьшить трение и износ, </w:t>
      </w:r>
      <w:r w:rsidRPr="005545EC">
        <w:rPr>
          <w:spacing w:val="-3"/>
          <w:sz w:val="28"/>
          <w:szCs w:val="28"/>
        </w:rPr>
        <w:t>а также предотвратить заклинивание трущихся деталей.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Изнашивание</w:t>
      </w:r>
      <w:r w:rsidRPr="005545EC">
        <w:rPr>
          <w:spacing w:val="-3"/>
          <w:sz w:val="28"/>
          <w:szCs w:val="28"/>
        </w:rPr>
        <w:t xml:space="preserve"> - это процесс разрушения и отделения материала с повер</w:t>
      </w:r>
      <w:r w:rsidRPr="005545EC">
        <w:rPr>
          <w:spacing w:val="-3"/>
          <w:sz w:val="28"/>
          <w:szCs w:val="28"/>
        </w:rPr>
        <w:t>х</w:t>
      </w:r>
      <w:r w:rsidRPr="005545EC">
        <w:rPr>
          <w:spacing w:val="-3"/>
          <w:sz w:val="28"/>
          <w:szCs w:val="28"/>
        </w:rPr>
        <w:t>но</w:t>
      </w:r>
      <w:r w:rsidRPr="005545EC">
        <w:rPr>
          <w:spacing w:val="-4"/>
          <w:sz w:val="28"/>
          <w:szCs w:val="28"/>
        </w:rPr>
        <w:t xml:space="preserve">сти твердой детали накопления в ней остаточной деформации или постепенного </w:t>
      </w:r>
      <w:r w:rsidRPr="005545EC">
        <w:rPr>
          <w:spacing w:val="-3"/>
          <w:sz w:val="28"/>
          <w:szCs w:val="28"/>
        </w:rPr>
        <w:t>изменения ее размеров или формы поверхностей под воздействием трения.</w:t>
      </w:r>
    </w:p>
    <w:p w:rsidR="00B0418F" w:rsidRPr="005545EC" w:rsidRDefault="00B0418F" w:rsidP="00B0418F">
      <w:pPr>
        <w:shd w:val="clear" w:color="auto" w:fill="FFFFFF"/>
        <w:ind w:firstLineChars="236" w:firstLine="651"/>
        <w:jc w:val="both"/>
        <w:rPr>
          <w:sz w:val="28"/>
          <w:szCs w:val="28"/>
        </w:rPr>
      </w:pPr>
      <w:r w:rsidRPr="005545EC">
        <w:rPr>
          <w:spacing w:val="-4"/>
          <w:sz w:val="28"/>
          <w:szCs w:val="28"/>
        </w:rPr>
        <w:t xml:space="preserve">Количественной мерой оценки изнашивания является износ, который может </w:t>
      </w:r>
      <w:r w:rsidRPr="005545EC">
        <w:rPr>
          <w:spacing w:val="-7"/>
          <w:sz w:val="28"/>
          <w:szCs w:val="28"/>
        </w:rPr>
        <w:t>выражаться в единицах длины, массы (поршневые кольца) или объема.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5545EC">
        <w:rPr>
          <w:spacing w:val="-2"/>
          <w:sz w:val="28"/>
          <w:szCs w:val="28"/>
        </w:rPr>
        <w:t xml:space="preserve">Различают скорость изнашивания и интенсивность изнашивания. Скорость </w:t>
      </w:r>
      <w:r w:rsidRPr="005545EC">
        <w:rPr>
          <w:spacing w:val="-1"/>
          <w:sz w:val="28"/>
          <w:szCs w:val="28"/>
        </w:rPr>
        <w:t>изнашивания определяют как отношение значения износа к интервалу времени, в течение которого он возник, а интенсивность изнашивания - как отноше</w:t>
      </w:r>
      <w:r w:rsidRPr="005545EC">
        <w:rPr>
          <w:sz w:val="28"/>
          <w:szCs w:val="28"/>
        </w:rPr>
        <w:t xml:space="preserve">ние значения износа к величине расстояния (пробега, измеряемого в км), на </w:t>
      </w:r>
      <w:r w:rsidRPr="005545EC">
        <w:rPr>
          <w:spacing w:val="-2"/>
          <w:sz w:val="28"/>
          <w:szCs w:val="28"/>
        </w:rPr>
        <w:t>кот</w:t>
      </w:r>
      <w:r w:rsidRPr="005545EC">
        <w:rPr>
          <w:spacing w:val="-2"/>
          <w:sz w:val="28"/>
          <w:szCs w:val="28"/>
        </w:rPr>
        <w:t>о</w:t>
      </w:r>
      <w:r w:rsidRPr="005545EC">
        <w:rPr>
          <w:spacing w:val="-2"/>
          <w:sz w:val="28"/>
          <w:szCs w:val="28"/>
        </w:rPr>
        <w:t>ром происходило изнашивание, или объему выполненной работы (т/км, м</w:t>
      </w:r>
      <w:r w:rsidRPr="005545EC">
        <w:rPr>
          <w:spacing w:val="-2"/>
          <w:sz w:val="28"/>
          <w:szCs w:val="28"/>
          <w:vertAlign w:val="superscript"/>
        </w:rPr>
        <w:t xml:space="preserve">3 </w:t>
      </w:r>
      <w:r w:rsidRPr="005545EC">
        <w:rPr>
          <w:spacing w:val="-5"/>
          <w:sz w:val="28"/>
          <w:szCs w:val="28"/>
        </w:rPr>
        <w:t>и т.д.).</w:t>
      </w:r>
    </w:p>
    <w:p w:rsidR="00B0418F" w:rsidRPr="005545EC" w:rsidRDefault="00B0418F" w:rsidP="00B0418F">
      <w:pPr>
        <w:shd w:val="clear" w:color="auto" w:fill="FFFFFF"/>
        <w:ind w:firstLineChars="236" w:firstLine="649"/>
        <w:jc w:val="both"/>
        <w:rPr>
          <w:sz w:val="28"/>
          <w:szCs w:val="28"/>
        </w:rPr>
      </w:pPr>
      <w:r w:rsidRPr="005545EC">
        <w:rPr>
          <w:spacing w:val="-5"/>
          <w:sz w:val="28"/>
          <w:szCs w:val="28"/>
        </w:rPr>
        <w:t xml:space="preserve">По характеру разрушения деталей различают следующие виды изнашивания: </w:t>
      </w:r>
      <w:r w:rsidRPr="005545EC">
        <w:rPr>
          <w:spacing w:val="-2"/>
          <w:sz w:val="28"/>
          <w:szCs w:val="28"/>
        </w:rPr>
        <w:t>механическое, молекулярно-механическое и коррозионно-механическое.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Механическое изнашивание</w:t>
      </w:r>
      <w:r w:rsidRPr="005545EC">
        <w:rPr>
          <w:spacing w:val="-3"/>
          <w:sz w:val="28"/>
          <w:szCs w:val="28"/>
        </w:rPr>
        <w:t>, возникающее в результате механических воз</w:t>
      </w:r>
      <w:r w:rsidRPr="005545EC">
        <w:rPr>
          <w:spacing w:val="-1"/>
          <w:sz w:val="28"/>
          <w:szCs w:val="28"/>
        </w:rPr>
        <w:t xml:space="preserve">действий, подразделяется на абразивное, гидроабразивное, газоабразивное, </w:t>
      </w:r>
      <w:r w:rsidRPr="005545EC">
        <w:rPr>
          <w:spacing w:val="-2"/>
          <w:sz w:val="28"/>
          <w:szCs w:val="28"/>
        </w:rPr>
        <w:t>усталостное, эрозионное и кавитационное.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C66094">
        <w:rPr>
          <w:b/>
          <w:spacing w:val="-2"/>
          <w:sz w:val="28"/>
          <w:szCs w:val="28"/>
        </w:rPr>
        <w:t>Абразивное изнашивание</w:t>
      </w:r>
      <w:r w:rsidRPr="005545EC">
        <w:rPr>
          <w:spacing w:val="-2"/>
          <w:sz w:val="28"/>
          <w:szCs w:val="28"/>
        </w:rPr>
        <w:t xml:space="preserve"> становится результатом режущего или цар</w:t>
      </w:r>
      <w:r w:rsidRPr="005545EC">
        <w:rPr>
          <w:spacing w:val="-2"/>
          <w:sz w:val="28"/>
          <w:szCs w:val="28"/>
        </w:rPr>
        <w:t>а</w:t>
      </w:r>
      <w:r w:rsidRPr="005545EC">
        <w:rPr>
          <w:spacing w:val="-2"/>
          <w:sz w:val="28"/>
          <w:szCs w:val="28"/>
        </w:rPr>
        <w:t>паю</w:t>
      </w:r>
      <w:r w:rsidRPr="005545EC">
        <w:rPr>
          <w:spacing w:val="-3"/>
          <w:sz w:val="28"/>
          <w:szCs w:val="28"/>
        </w:rPr>
        <w:t>щего воздействия на поверхности трения относительно более твердых ча</w:t>
      </w:r>
      <w:r w:rsidRPr="005545EC">
        <w:rPr>
          <w:spacing w:val="-3"/>
          <w:sz w:val="28"/>
          <w:szCs w:val="28"/>
        </w:rPr>
        <w:t>с</w:t>
      </w:r>
      <w:r w:rsidRPr="005545EC">
        <w:rPr>
          <w:spacing w:val="-3"/>
          <w:sz w:val="28"/>
          <w:szCs w:val="28"/>
        </w:rPr>
        <w:t>тиц, находящихся в свободном или закрепленном состоянии. Даже незначител</w:t>
      </w:r>
      <w:r w:rsidRPr="005545EC">
        <w:rPr>
          <w:spacing w:val="-3"/>
          <w:sz w:val="28"/>
          <w:szCs w:val="28"/>
        </w:rPr>
        <w:t>ь</w:t>
      </w:r>
      <w:r w:rsidRPr="005545EC">
        <w:rPr>
          <w:spacing w:val="-3"/>
          <w:sz w:val="28"/>
          <w:szCs w:val="28"/>
        </w:rPr>
        <w:t>ное количество абразивных частиц ведет к очень быстрому изнашиванию тр</w:t>
      </w:r>
      <w:r w:rsidRPr="005545EC">
        <w:rPr>
          <w:spacing w:val="-3"/>
          <w:sz w:val="28"/>
          <w:szCs w:val="28"/>
        </w:rPr>
        <w:t>у</w:t>
      </w:r>
      <w:r w:rsidRPr="005545EC">
        <w:rPr>
          <w:spacing w:val="-3"/>
          <w:sz w:val="28"/>
          <w:szCs w:val="28"/>
        </w:rPr>
        <w:t xml:space="preserve">щихся </w:t>
      </w:r>
      <w:r w:rsidRPr="005545EC">
        <w:rPr>
          <w:spacing w:val="-4"/>
          <w:sz w:val="28"/>
          <w:szCs w:val="28"/>
        </w:rPr>
        <w:t>поверхностей деталей автомобиля (например, песок, попавший в тормо</w:t>
      </w:r>
      <w:r w:rsidRPr="005545EC">
        <w:rPr>
          <w:spacing w:val="-4"/>
          <w:sz w:val="28"/>
          <w:szCs w:val="28"/>
        </w:rPr>
        <w:t>з</w:t>
      </w:r>
      <w:r w:rsidRPr="005545EC">
        <w:rPr>
          <w:spacing w:val="-4"/>
          <w:sz w:val="28"/>
          <w:szCs w:val="28"/>
        </w:rPr>
        <w:t>ные ба</w:t>
      </w:r>
      <w:r w:rsidRPr="005545EC">
        <w:rPr>
          <w:spacing w:val="-3"/>
          <w:sz w:val="28"/>
          <w:szCs w:val="28"/>
        </w:rPr>
        <w:t>р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баны или картер сцепления).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Гидроабразивное изнашивание</w:t>
      </w:r>
      <w:r w:rsidRPr="005545EC">
        <w:rPr>
          <w:spacing w:val="-3"/>
          <w:sz w:val="28"/>
          <w:szCs w:val="28"/>
        </w:rPr>
        <w:t>, как и газоабразивное, — результат во</w:t>
      </w:r>
      <w:r w:rsidRPr="005545EC">
        <w:rPr>
          <w:spacing w:val="-3"/>
          <w:sz w:val="28"/>
          <w:szCs w:val="28"/>
        </w:rPr>
        <w:t>з</w:t>
      </w:r>
      <w:r w:rsidRPr="005545EC">
        <w:rPr>
          <w:spacing w:val="-3"/>
          <w:sz w:val="28"/>
          <w:szCs w:val="28"/>
        </w:rPr>
        <w:t>дей</w:t>
      </w:r>
      <w:r w:rsidRPr="005545EC">
        <w:rPr>
          <w:spacing w:val="-5"/>
          <w:sz w:val="28"/>
          <w:szCs w:val="28"/>
        </w:rPr>
        <w:t>ствия на детали твердых частиц, увлекаемых, соответственно, жидкостью или га</w:t>
      </w:r>
      <w:r w:rsidRPr="005545EC">
        <w:rPr>
          <w:spacing w:val="-1"/>
          <w:sz w:val="28"/>
          <w:szCs w:val="28"/>
        </w:rPr>
        <w:t>зом. Такие загрязнения, как твердые продукты износа, частицы нагара, пыль и</w:t>
      </w:r>
    </w:p>
    <w:p w:rsidR="00B0418F" w:rsidRPr="005545EC" w:rsidRDefault="00B0418F" w:rsidP="00B0418F">
      <w:pPr>
        <w:shd w:val="clear" w:color="auto" w:fill="FFFFFF"/>
        <w:ind w:firstLineChars="236" w:firstLine="651"/>
        <w:jc w:val="both"/>
        <w:rPr>
          <w:sz w:val="28"/>
          <w:szCs w:val="28"/>
        </w:rPr>
      </w:pPr>
      <w:r w:rsidRPr="005545EC">
        <w:rPr>
          <w:spacing w:val="-4"/>
          <w:sz w:val="28"/>
          <w:szCs w:val="28"/>
        </w:rPr>
        <w:t>другие, попадая в двигатель, вызывают интенсивное изнашивание поверхн</w:t>
      </w:r>
      <w:r w:rsidRPr="005545EC">
        <w:rPr>
          <w:spacing w:val="-4"/>
          <w:sz w:val="28"/>
          <w:szCs w:val="28"/>
        </w:rPr>
        <w:t>о</w:t>
      </w:r>
      <w:r w:rsidRPr="005545EC">
        <w:rPr>
          <w:spacing w:val="-4"/>
          <w:sz w:val="28"/>
          <w:szCs w:val="28"/>
        </w:rPr>
        <w:t xml:space="preserve">стей </w:t>
      </w:r>
      <w:r w:rsidRPr="005545EC">
        <w:rPr>
          <w:spacing w:val="-2"/>
          <w:sz w:val="28"/>
          <w:szCs w:val="28"/>
        </w:rPr>
        <w:t>трения деталей, систем смазки и питания.</w:t>
      </w:r>
    </w:p>
    <w:p w:rsidR="00B0418F" w:rsidRPr="005545EC" w:rsidRDefault="00B0418F" w:rsidP="00B0418F">
      <w:pPr>
        <w:shd w:val="clear" w:color="auto" w:fill="FFFFFF"/>
        <w:ind w:firstLineChars="236" w:firstLine="651"/>
        <w:jc w:val="both"/>
        <w:rPr>
          <w:sz w:val="28"/>
          <w:szCs w:val="28"/>
        </w:rPr>
      </w:pPr>
      <w:r w:rsidRPr="005545EC">
        <w:rPr>
          <w:spacing w:val="-4"/>
          <w:sz w:val="28"/>
          <w:szCs w:val="28"/>
        </w:rPr>
        <w:t>Усталостное изнашивание — следствие повторного деформирования микр</w:t>
      </w:r>
      <w:r w:rsidRPr="005545EC">
        <w:rPr>
          <w:spacing w:val="-4"/>
          <w:sz w:val="28"/>
          <w:szCs w:val="28"/>
        </w:rPr>
        <w:t>о</w:t>
      </w:r>
      <w:r w:rsidRPr="005545EC">
        <w:rPr>
          <w:spacing w:val="-4"/>
          <w:sz w:val="28"/>
          <w:szCs w:val="28"/>
        </w:rPr>
        <w:t xml:space="preserve">объемов материала, из-за которого возникают трещины и происходит отделение </w:t>
      </w:r>
      <w:r w:rsidRPr="005545EC">
        <w:rPr>
          <w:spacing w:val="-2"/>
          <w:sz w:val="28"/>
          <w:szCs w:val="28"/>
        </w:rPr>
        <w:t xml:space="preserve">частиц. Усталостное изнашивание может происходить как при трении качения </w:t>
      </w:r>
      <w:r w:rsidRPr="005545EC">
        <w:rPr>
          <w:spacing w:val="-3"/>
          <w:sz w:val="28"/>
          <w:szCs w:val="28"/>
        </w:rPr>
        <w:t>(галтели поворотного кулака балки переднего моста автомобиля), так и при тр</w:t>
      </w:r>
      <w:r w:rsidRPr="005545EC">
        <w:rPr>
          <w:spacing w:val="-3"/>
          <w:sz w:val="28"/>
          <w:szCs w:val="28"/>
        </w:rPr>
        <w:t>е</w:t>
      </w:r>
      <w:r w:rsidRPr="005545EC">
        <w:rPr>
          <w:spacing w:val="-3"/>
          <w:sz w:val="28"/>
          <w:szCs w:val="28"/>
        </w:rPr>
        <w:t>нии скольжения (галтели коленчатого вала двигателя).</w:t>
      </w:r>
    </w:p>
    <w:p w:rsidR="00B0418F" w:rsidRPr="005545EC" w:rsidRDefault="00B0418F" w:rsidP="00B0418F">
      <w:pPr>
        <w:shd w:val="clear" w:color="auto" w:fill="FFFFFF"/>
        <w:ind w:firstLineChars="236" w:firstLine="663"/>
        <w:jc w:val="both"/>
        <w:rPr>
          <w:sz w:val="28"/>
          <w:szCs w:val="28"/>
        </w:rPr>
      </w:pPr>
      <w:r w:rsidRPr="00C66094">
        <w:rPr>
          <w:b/>
          <w:spacing w:val="1"/>
          <w:sz w:val="28"/>
          <w:szCs w:val="28"/>
        </w:rPr>
        <w:t>Эрозионное изнашивание</w:t>
      </w:r>
      <w:r w:rsidRPr="005545EC">
        <w:rPr>
          <w:spacing w:val="1"/>
          <w:sz w:val="28"/>
          <w:szCs w:val="28"/>
        </w:rPr>
        <w:t xml:space="preserve"> наблюдается при воздействии на поверхность </w:t>
      </w:r>
      <w:r w:rsidRPr="005545EC">
        <w:rPr>
          <w:sz w:val="28"/>
          <w:szCs w:val="28"/>
        </w:rPr>
        <w:t>трения жидкости или газа. Наиболее часто этот вид изнашивания встречает</w:t>
      </w:r>
      <w:r w:rsidRPr="005545EC">
        <w:rPr>
          <w:spacing w:val="1"/>
          <w:sz w:val="28"/>
          <w:szCs w:val="28"/>
        </w:rPr>
        <w:t>ся</w:t>
      </w:r>
      <w:r>
        <w:rPr>
          <w:spacing w:val="1"/>
          <w:sz w:val="28"/>
          <w:szCs w:val="28"/>
        </w:rPr>
        <w:t xml:space="preserve"> </w:t>
      </w:r>
      <w:r w:rsidRPr="005545EC">
        <w:rPr>
          <w:spacing w:val="1"/>
          <w:sz w:val="28"/>
          <w:szCs w:val="28"/>
        </w:rPr>
        <w:t xml:space="preserve"> на поверхностях деталей охлаждающей и выпускной систем двигателя. Разн</w:t>
      </w:r>
      <w:r w:rsidRPr="005545EC">
        <w:rPr>
          <w:spacing w:val="1"/>
          <w:sz w:val="28"/>
          <w:szCs w:val="28"/>
        </w:rPr>
        <w:t>о</w:t>
      </w:r>
      <w:r w:rsidRPr="005545EC">
        <w:rPr>
          <w:spacing w:val="1"/>
          <w:sz w:val="28"/>
          <w:szCs w:val="28"/>
        </w:rPr>
        <w:t>видностью эрозионного изнашивания является электроэрозионное из</w:t>
      </w:r>
      <w:r w:rsidRPr="005545EC">
        <w:rPr>
          <w:spacing w:val="2"/>
          <w:sz w:val="28"/>
          <w:szCs w:val="28"/>
        </w:rPr>
        <w:t>нашив</w:t>
      </w:r>
      <w:r w:rsidRPr="005545EC">
        <w:rPr>
          <w:spacing w:val="2"/>
          <w:sz w:val="28"/>
          <w:szCs w:val="28"/>
        </w:rPr>
        <w:t>а</w:t>
      </w:r>
      <w:r w:rsidRPr="005545EC">
        <w:rPr>
          <w:spacing w:val="2"/>
          <w:sz w:val="28"/>
          <w:szCs w:val="28"/>
        </w:rPr>
        <w:t>ние поверхности в результате воздействия разрядов при прохожде</w:t>
      </w:r>
      <w:r w:rsidRPr="005545EC">
        <w:rPr>
          <w:spacing w:val="1"/>
          <w:sz w:val="28"/>
          <w:szCs w:val="28"/>
        </w:rPr>
        <w:t>нии эле</w:t>
      </w:r>
      <w:r w:rsidRPr="005545EC">
        <w:rPr>
          <w:spacing w:val="1"/>
          <w:sz w:val="28"/>
          <w:szCs w:val="28"/>
        </w:rPr>
        <w:t>к</w:t>
      </w:r>
      <w:r w:rsidRPr="005545EC">
        <w:rPr>
          <w:spacing w:val="1"/>
          <w:sz w:val="28"/>
          <w:szCs w:val="28"/>
        </w:rPr>
        <w:t>трического тока. Наиболее часто от электроэрозионного изнашива</w:t>
      </w:r>
      <w:r w:rsidRPr="005545EC">
        <w:rPr>
          <w:spacing w:val="2"/>
          <w:sz w:val="28"/>
          <w:szCs w:val="28"/>
        </w:rPr>
        <w:t>ния страд</w:t>
      </w:r>
      <w:r w:rsidRPr="005545EC">
        <w:rPr>
          <w:spacing w:val="2"/>
          <w:sz w:val="28"/>
          <w:szCs w:val="28"/>
        </w:rPr>
        <w:t>а</w:t>
      </w:r>
      <w:r w:rsidRPr="005545EC">
        <w:rPr>
          <w:spacing w:val="2"/>
          <w:sz w:val="28"/>
          <w:szCs w:val="28"/>
        </w:rPr>
        <w:t>ют (подгорают) контакты замка зажигания, прерывателя-распре</w:t>
      </w:r>
      <w:r w:rsidRPr="005545EC">
        <w:rPr>
          <w:spacing w:val="1"/>
          <w:sz w:val="28"/>
          <w:szCs w:val="28"/>
        </w:rPr>
        <w:t>делителя, т</w:t>
      </w:r>
      <w:r w:rsidRPr="005545EC">
        <w:rPr>
          <w:spacing w:val="1"/>
          <w:sz w:val="28"/>
          <w:szCs w:val="28"/>
        </w:rPr>
        <w:t>я</w:t>
      </w:r>
      <w:r w:rsidRPr="005545EC">
        <w:rPr>
          <w:spacing w:val="1"/>
          <w:sz w:val="28"/>
          <w:szCs w:val="28"/>
        </w:rPr>
        <w:t>гового реле стартера, электропривода насоса охлаждающей жидкости и т.п.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C66094">
        <w:rPr>
          <w:b/>
          <w:spacing w:val="-2"/>
          <w:sz w:val="28"/>
          <w:szCs w:val="28"/>
        </w:rPr>
        <w:t>Кавитационное изнашивание</w:t>
      </w:r>
      <w:r w:rsidRPr="005545EC">
        <w:rPr>
          <w:spacing w:val="-2"/>
          <w:sz w:val="28"/>
          <w:szCs w:val="28"/>
        </w:rPr>
        <w:t xml:space="preserve"> возникает в условиях кавитации - процесса </w:t>
      </w:r>
      <w:r>
        <w:rPr>
          <w:spacing w:val="-5"/>
          <w:sz w:val="28"/>
          <w:szCs w:val="28"/>
        </w:rPr>
        <w:t>«с</w:t>
      </w:r>
      <w:r w:rsidRPr="005545EC">
        <w:rPr>
          <w:spacing w:val="-5"/>
          <w:sz w:val="28"/>
          <w:szCs w:val="28"/>
        </w:rPr>
        <w:t xml:space="preserve">хлопывания» пузырьков газа вблизи поверхности трения, создающего местное </w:t>
      </w:r>
      <w:r w:rsidRPr="005545EC">
        <w:rPr>
          <w:spacing w:val="-2"/>
          <w:sz w:val="28"/>
          <w:szCs w:val="28"/>
        </w:rPr>
        <w:t>повышение давления или температуры. При кавитационном изнашивании н</w:t>
      </w:r>
      <w:r w:rsidRPr="005545EC">
        <w:rPr>
          <w:spacing w:val="-2"/>
          <w:sz w:val="28"/>
          <w:szCs w:val="28"/>
        </w:rPr>
        <w:t>а</w:t>
      </w:r>
      <w:r w:rsidRPr="005545EC">
        <w:rPr>
          <w:spacing w:val="-2"/>
          <w:sz w:val="28"/>
          <w:szCs w:val="28"/>
        </w:rPr>
        <w:t xml:space="preserve">ружные поверхности гильз цилиндров двигателя покрываются кратерами или </w:t>
      </w:r>
      <w:r w:rsidRPr="005545EC">
        <w:rPr>
          <w:spacing w:val="-3"/>
          <w:sz w:val="28"/>
          <w:szCs w:val="28"/>
        </w:rPr>
        <w:t>вырывами, образовавшимися от разрывов пузырьков.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Молекулярно-механическое изнашивание</w:t>
      </w:r>
      <w:r w:rsidRPr="005545EC">
        <w:rPr>
          <w:spacing w:val="-3"/>
          <w:sz w:val="28"/>
          <w:szCs w:val="28"/>
        </w:rPr>
        <w:t xml:space="preserve"> (изнашивание при заклинив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нии) является результатом совместного действия механического изнашивания с мо</w:t>
      </w:r>
      <w:r w:rsidRPr="005545EC">
        <w:rPr>
          <w:spacing w:val="-4"/>
          <w:sz w:val="28"/>
          <w:szCs w:val="28"/>
        </w:rPr>
        <w:t>лекулярными или атомными силами. В этом случае происходит глубинное в</w:t>
      </w:r>
      <w:r w:rsidRPr="005545EC">
        <w:rPr>
          <w:spacing w:val="-4"/>
          <w:sz w:val="28"/>
          <w:szCs w:val="28"/>
        </w:rPr>
        <w:t>ы</w:t>
      </w:r>
      <w:r w:rsidRPr="005545EC">
        <w:rPr>
          <w:spacing w:val="-4"/>
          <w:sz w:val="28"/>
          <w:szCs w:val="28"/>
        </w:rPr>
        <w:t>рыв</w:t>
      </w:r>
      <w:r w:rsidRPr="005545EC">
        <w:rPr>
          <w:spacing w:val="-4"/>
          <w:sz w:val="28"/>
          <w:szCs w:val="28"/>
        </w:rPr>
        <w:t>а</w:t>
      </w:r>
      <w:r w:rsidRPr="005545EC">
        <w:rPr>
          <w:spacing w:val="-4"/>
          <w:sz w:val="28"/>
          <w:szCs w:val="28"/>
        </w:rPr>
        <w:t>ние материала, местное соединение (схватывание) двух твердых тел, перенос металла с одной поверхности трения на другую и воздействия возникших неро</w:t>
      </w:r>
      <w:r w:rsidRPr="005545EC">
        <w:rPr>
          <w:spacing w:val="-4"/>
          <w:sz w:val="28"/>
          <w:szCs w:val="28"/>
        </w:rPr>
        <w:t>в</w:t>
      </w:r>
      <w:r w:rsidRPr="005545EC">
        <w:rPr>
          <w:spacing w:val="-3"/>
          <w:sz w:val="28"/>
          <w:szCs w:val="28"/>
        </w:rPr>
        <w:t>ностей на сопряженную поверхность.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Заклинивание двигателя</w:t>
      </w:r>
      <w:r w:rsidRPr="005545EC">
        <w:rPr>
          <w:spacing w:val="-3"/>
          <w:sz w:val="28"/>
          <w:szCs w:val="28"/>
        </w:rPr>
        <w:t xml:space="preserve"> становится следствием схватывания, как прав</w:t>
      </w:r>
      <w:r w:rsidRPr="005545EC">
        <w:rPr>
          <w:spacing w:val="-3"/>
          <w:sz w:val="28"/>
          <w:szCs w:val="28"/>
        </w:rPr>
        <w:t>и</w:t>
      </w:r>
      <w:r w:rsidRPr="005545EC">
        <w:rPr>
          <w:spacing w:val="-3"/>
          <w:sz w:val="28"/>
          <w:szCs w:val="28"/>
        </w:rPr>
        <w:t>ло, коренного либо шатунного подшипника коленчатого вала из-за нарушения жид</w:t>
      </w:r>
      <w:r w:rsidRPr="005545EC">
        <w:rPr>
          <w:spacing w:val="-1"/>
          <w:sz w:val="28"/>
          <w:szCs w:val="28"/>
        </w:rPr>
        <w:t xml:space="preserve">костного трения. Возникающее при этом повышение температуры приводит к </w:t>
      </w:r>
      <w:r w:rsidRPr="005545EC">
        <w:rPr>
          <w:spacing w:val="-3"/>
          <w:sz w:val="28"/>
          <w:szCs w:val="28"/>
        </w:rPr>
        <w:t>выплавлению антифрикционного сплава (баббитового или алюминиевого) вкл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2"/>
          <w:sz w:val="28"/>
          <w:szCs w:val="28"/>
        </w:rPr>
        <w:t>дышей. При этом антифрикционный слой заполняет зазор между трущейся п</w:t>
      </w:r>
      <w:r w:rsidRPr="005545EC">
        <w:rPr>
          <w:spacing w:val="-2"/>
          <w:sz w:val="28"/>
          <w:szCs w:val="28"/>
        </w:rPr>
        <w:t>о</w:t>
      </w:r>
      <w:r w:rsidRPr="005545EC">
        <w:rPr>
          <w:spacing w:val="-3"/>
          <w:sz w:val="28"/>
          <w:szCs w:val="28"/>
        </w:rPr>
        <w:t>верхностью вкладыша и шейкой коленчатого вала, что и приводит к заклинив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нию вала. Задиры на стенках гильз цилиндров двигателей возникают при нар</w:t>
      </w:r>
      <w:r w:rsidRPr="005545EC">
        <w:rPr>
          <w:spacing w:val="-3"/>
          <w:sz w:val="28"/>
          <w:szCs w:val="28"/>
        </w:rPr>
        <w:t>у</w:t>
      </w:r>
      <w:r w:rsidRPr="005545EC">
        <w:rPr>
          <w:spacing w:val="-3"/>
          <w:sz w:val="28"/>
          <w:szCs w:val="28"/>
        </w:rPr>
        <w:t>шении подвижности или разрушении поршневых колец.</w:t>
      </w:r>
    </w:p>
    <w:p w:rsidR="00B0418F" w:rsidRPr="005545EC" w:rsidRDefault="00B0418F" w:rsidP="00B0418F">
      <w:pPr>
        <w:shd w:val="clear" w:color="auto" w:fill="FFFFFF"/>
        <w:ind w:firstLineChars="236" w:firstLine="654"/>
        <w:jc w:val="both"/>
        <w:rPr>
          <w:sz w:val="28"/>
          <w:szCs w:val="28"/>
        </w:rPr>
      </w:pPr>
      <w:r w:rsidRPr="00C66094">
        <w:rPr>
          <w:b/>
          <w:spacing w:val="-3"/>
          <w:sz w:val="28"/>
          <w:szCs w:val="28"/>
        </w:rPr>
        <w:t>Крррозионно-механическое изнашивание</w:t>
      </w:r>
      <w:r w:rsidRPr="005545EC">
        <w:rPr>
          <w:spacing w:val="-3"/>
          <w:sz w:val="28"/>
          <w:szCs w:val="28"/>
        </w:rPr>
        <w:t xml:space="preserve"> возникает в результате мех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нич</w:t>
      </w:r>
      <w:r w:rsidRPr="005545EC">
        <w:rPr>
          <w:spacing w:val="-3"/>
          <w:sz w:val="28"/>
          <w:szCs w:val="28"/>
        </w:rPr>
        <w:t>е</w:t>
      </w:r>
      <w:r w:rsidRPr="005545EC">
        <w:rPr>
          <w:spacing w:val="-3"/>
          <w:sz w:val="28"/>
          <w:szCs w:val="28"/>
        </w:rPr>
        <w:t xml:space="preserve">ского воздействия на трущиеся поверхности, сопровождаемого химическим или </w:t>
      </w:r>
      <w:r w:rsidRPr="005545EC">
        <w:rPr>
          <w:spacing w:val="-1"/>
          <w:sz w:val="28"/>
          <w:szCs w:val="28"/>
        </w:rPr>
        <w:t>электрическим взаимодействием материала со средой. Коррозионные ра</w:t>
      </w:r>
      <w:r w:rsidRPr="005545EC">
        <w:rPr>
          <w:spacing w:val="-1"/>
          <w:sz w:val="28"/>
          <w:szCs w:val="28"/>
        </w:rPr>
        <w:t>з</w:t>
      </w:r>
      <w:r w:rsidRPr="005545EC">
        <w:rPr>
          <w:spacing w:val="-1"/>
          <w:sz w:val="28"/>
          <w:szCs w:val="28"/>
        </w:rPr>
        <w:t>ру</w:t>
      </w:r>
      <w:r w:rsidRPr="005545EC">
        <w:rPr>
          <w:spacing w:val="-4"/>
          <w:sz w:val="28"/>
          <w:szCs w:val="28"/>
        </w:rPr>
        <w:t>шения в этом случае развиваются при воздействии на трущиеся поверхности та</w:t>
      </w:r>
      <w:r w:rsidRPr="005545EC">
        <w:rPr>
          <w:spacing w:val="-1"/>
          <w:sz w:val="28"/>
          <w:szCs w:val="28"/>
        </w:rPr>
        <w:t xml:space="preserve">ких агрессивных веществ, как химически активные газы, кислотные примеси </w:t>
      </w:r>
      <w:r w:rsidRPr="005545EC">
        <w:rPr>
          <w:spacing w:val="-3"/>
          <w:sz w:val="28"/>
          <w:szCs w:val="28"/>
        </w:rPr>
        <w:t>см</w:t>
      </w:r>
      <w:r w:rsidRPr="005545EC">
        <w:rPr>
          <w:spacing w:val="-3"/>
          <w:sz w:val="28"/>
          <w:szCs w:val="28"/>
        </w:rPr>
        <w:t>а</w:t>
      </w:r>
      <w:r w:rsidRPr="005545EC">
        <w:rPr>
          <w:spacing w:val="-3"/>
          <w:sz w:val="28"/>
          <w:szCs w:val="28"/>
        </w:rPr>
        <w:t>зочных материалов и др. При этом изнашивание вызывается главным обра</w:t>
      </w:r>
      <w:r w:rsidRPr="005545EC">
        <w:rPr>
          <w:spacing w:val="-1"/>
          <w:sz w:val="28"/>
          <w:szCs w:val="28"/>
        </w:rPr>
        <w:t xml:space="preserve">зом химической реакцией материала поверхности трения с кислородом или </w:t>
      </w:r>
      <w:r w:rsidRPr="005545EC">
        <w:rPr>
          <w:spacing w:val="-3"/>
          <w:sz w:val="28"/>
          <w:szCs w:val="28"/>
        </w:rPr>
        <w:t>оки</w:t>
      </w:r>
      <w:r w:rsidRPr="005545EC">
        <w:rPr>
          <w:spacing w:val="-3"/>
          <w:sz w:val="28"/>
          <w:szCs w:val="28"/>
        </w:rPr>
        <w:t>с</w:t>
      </w:r>
      <w:r w:rsidRPr="005545EC">
        <w:rPr>
          <w:spacing w:val="-3"/>
          <w:sz w:val="28"/>
          <w:szCs w:val="28"/>
        </w:rPr>
        <w:t xml:space="preserve">ляющей окружающей средой (пример - окисление выводов аккумуляторной </w:t>
      </w:r>
      <w:r w:rsidRPr="005545EC">
        <w:rPr>
          <w:spacing w:val="-4"/>
          <w:sz w:val="28"/>
          <w:szCs w:val="28"/>
        </w:rPr>
        <w:t>бат</w:t>
      </w:r>
      <w:r w:rsidRPr="005545EC">
        <w:rPr>
          <w:spacing w:val="-4"/>
          <w:sz w:val="28"/>
          <w:szCs w:val="28"/>
        </w:rPr>
        <w:t>а</w:t>
      </w:r>
      <w:r w:rsidRPr="005545EC">
        <w:rPr>
          <w:spacing w:val="-4"/>
          <w:sz w:val="28"/>
          <w:szCs w:val="28"/>
        </w:rPr>
        <w:t>реи).</w:t>
      </w:r>
    </w:p>
    <w:p w:rsidR="00B0418F" w:rsidRPr="005545EC" w:rsidRDefault="00B0418F" w:rsidP="00B0418F">
      <w:pPr>
        <w:shd w:val="clear" w:color="auto" w:fill="FFFFFF"/>
        <w:ind w:firstLineChars="236" w:firstLine="658"/>
        <w:jc w:val="both"/>
        <w:rPr>
          <w:sz w:val="28"/>
          <w:szCs w:val="28"/>
        </w:rPr>
      </w:pPr>
      <w:r w:rsidRPr="005545EC">
        <w:rPr>
          <w:spacing w:val="-1"/>
          <w:sz w:val="28"/>
          <w:szCs w:val="28"/>
        </w:rPr>
        <w:t xml:space="preserve">На возникновение какого-либо вида </w:t>
      </w:r>
      <w:r w:rsidRPr="00DB7C40">
        <w:rPr>
          <w:b/>
          <w:spacing w:val="-1"/>
          <w:sz w:val="28"/>
          <w:szCs w:val="28"/>
        </w:rPr>
        <w:t>изнашивания</w:t>
      </w:r>
      <w:r w:rsidRPr="005545EC">
        <w:rPr>
          <w:spacing w:val="-1"/>
          <w:sz w:val="28"/>
          <w:szCs w:val="28"/>
        </w:rPr>
        <w:t xml:space="preserve"> и повышение его и</w:t>
      </w:r>
      <w:r w:rsidRPr="005545EC">
        <w:rPr>
          <w:spacing w:val="-1"/>
          <w:sz w:val="28"/>
          <w:szCs w:val="28"/>
        </w:rPr>
        <w:t>н</w:t>
      </w:r>
      <w:r w:rsidRPr="005545EC">
        <w:rPr>
          <w:spacing w:val="-1"/>
          <w:sz w:val="28"/>
          <w:szCs w:val="28"/>
        </w:rPr>
        <w:t>тен</w:t>
      </w:r>
      <w:r w:rsidRPr="005545EC">
        <w:rPr>
          <w:spacing w:val="-3"/>
          <w:sz w:val="28"/>
          <w:szCs w:val="28"/>
        </w:rPr>
        <w:t>сивности влияют:</w:t>
      </w:r>
    </w:p>
    <w:p w:rsidR="00B0418F" w:rsidRDefault="00B0418F" w:rsidP="00B0418F">
      <w:pPr>
        <w:shd w:val="clear" w:color="auto" w:fill="FFFFFF"/>
        <w:ind w:firstLineChars="236" w:firstLine="651"/>
        <w:jc w:val="both"/>
        <w:rPr>
          <w:spacing w:val="-4"/>
          <w:sz w:val="28"/>
          <w:szCs w:val="28"/>
        </w:rPr>
      </w:pPr>
      <w:r w:rsidRPr="005545EC">
        <w:rPr>
          <w:spacing w:val="-4"/>
          <w:sz w:val="28"/>
          <w:szCs w:val="28"/>
        </w:rPr>
        <w:t>• свойства материалов поверхностей трения деталей (баббит, алюминий, з</w:t>
      </w:r>
      <w:r w:rsidRPr="005545EC">
        <w:rPr>
          <w:spacing w:val="-4"/>
          <w:sz w:val="28"/>
          <w:szCs w:val="28"/>
        </w:rPr>
        <w:t>а</w:t>
      </w:r>
      <w:r w:rsidRPr="005545EC">
        <w:rPr>
          <w:spacing w:val="-4"/>
          <w:sz w:val="28"/>
          <w:szCs w:val="28"/>
        </w:rPr>
        <w:t>каленная сталь и др.);</w:t>
      </w:r>
    </w:p>
    <w:p w:rsidR="00B0418F" w:rsidRPr="005545EC" w:rsidRDefault="00B0418F" w:rsidP="00B0418F">
      <w:pPr>
        <w:widowControl w:val="0"/>
        <w:numPr>
          <w:ilvl w:val="0"/>
          <w:numId w:val="14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ind w:firstLineChars="236" w:firstLine="651"/>
        <w:jc w:val="both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Pr="005545EC">
        <w:rPr>
          <w:spacing w:val="-4"/>
          <w:sz w:val="28"/>
          <w:szCs w:val="28"/>
        </w:rPr>
        <w:t>свойства и качества смазочных материалов;</w:t>
      </w:r>
    </w:p>
    <w:p w:rsidR="00B0418F" w:rsidRPr="005545EC" w:rsidRDefault="00B0418F" w:rsidP="00B0418F">
      <w:pPr>
        <w:widowControl w:val="0"/>
        <w:numPr>
          <w:ilvl w:val="0"/>
          <w:numId w:val="15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ind w:firstLineChars="236" w:firstLine="656"/>
        <w:jc w:val="both"/>
        <w:rPr>
          <w:sz w:val="28"/>
          <w:szCs w:val="28"/>
        </w:rPr>
      </w:pPr>
      <w:r>
        <w:rPr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>способы подвода смазки к трущимся поверхностям (разбрызгиванием, под</w:t>
      </w:r>
      <w:r w:rsidRPr="005545EC">
        <w:rPr>
          <w:spacing w:val="-3"/>
          <w:sz w:val="28"/>
          <w:szCs w:val="28"/>
        </w:rPr>
        <w:t>давлением, самотеком);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5545EC">
        <w:rPr>
          <w:spacing w:val="-2"/>
          <w:sz w:val="28"/>
          <w:szCs w:val="28"/>
        </w:rPr>
        <w:t>•</w:t>
      </w:r>
      <w:r>
        <w:rPr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 xml:space="preserve">давление и место подачи смазочного материала к трущимся поверхностям </w:t>
      </w:r>
      <w:r w:rsidRPr="005545EC">
        <w:rPr>
          <w:spacing w:val="-3"/>
          <w:sz w:val="28"/>
          <w:szCs w:val="28"/>
        </w:rPr>
        <w:t>(расположение масляного канала относительно трущихся поверхностей);</w:t>
      </w:r>
    </w:p>
    <w:p w:rsidR="00B0418F" w:rsidRPr="005545EC" w:rsidRDefault="00B0418F" w:rsidP="00B0418F">
      <w:pPr>
        <w:shd w:val="clear" w:color="auto" w:fill="FFFFFF"/>
        <w:tabs>
          <w:tab w:val="left" w:pos="346"/>
        </w:tabs>
        <w:ind w:firstLineChars="236" w:firstLine="661"/>
        <w:jc w:val="both"/>
        <w:rPr>
          <w:sz w:val="28"/>
          <w:szCs w:val="28"/>
        </w:rPr>
      </w:pPr>
      <w:r w:rsidRPr="005545EC">
        <w:rPr>
          <w:sz w:val="28"/>
          <w:szCs w:val="28"/>
        </w:rPr>
        <w:t>•</w:t>
      </w:r>
      <w:r>
        <w:rPr>
          <w:sz w:val="28"/>
          <w:szCs w:val="28"/>
        </w:rPr>
        <w:t xml:space="preserve"> </w:t>
      </w:r>
      <w:r w:rsidRPr="005545EC">
        <w:rPr>
          <w:spacing w:val="-3"/>
          <w:sz w:val="28"/>
          <w:szCs w:val="28"/>
        </w:rPr>
        <w:t>форма и размеры поверхностных неровностей (шероховатость) и трущи</w:t>
      </w:r>
      <w:r w:rsidRPr="005545EC">
        <w:rPr>
          <w:spacing w:val="-3"/>
          <w:sz w:val="28"/>
          <w:szCs w:val="28"/>
        </w:rPr>
        <w:t>х</w:t>
      </w:r>
      <w:r w:rsidRPr="005545EC">
        <w:rPr>
          <w:spacing w:val="-3"/>
          <w:sz w:val="28"/>
          <w:szCs w:val="28"/>
        </w:rPr>
        <w:t>ся</w:t>
      </w:r>
      <w:r>
        <w:rPr>
          <w:spacing w:val="-3"/>
          <w:sz w:val="28"/>
          <w:szCs w:val="28"/>
        </w:rPr>
        <w:t xml:space="preserve"> </w:t>
      </w:r>
      <w:r w:rsidRPr="005545EC">
        <w:rPr>
          <w:spacing w:val="-3"/>
          <w:sz w:val="28"/>
          <w:szCs w:val="28"/>
        </w:rPr>
        <w:t>поверхностей (овальность, конусность);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5545EC">
        <w:rPr>
          <w:spacing w:val="-2"/>
          <w:sz w:val="28"/>
          <w:szCs w:val="28"/>
        </w:rPr>
        <w:t>•</w:t>
      </w:r>
      <w:r>
        <w:rPr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>характер приложения нагрузки (динамический, статический, знакопер</w:t>
      </w:r>
      <w:r w:rsidRPr="005545EC">
        <w:rPr>
          <w:spacing w:val="-2"/>
          <w:sz w:val="28"/>
          <w:szCs w:val="28"/>
        </w:rPr>
        <w:t>е</w:t>
      </w:r>
      <w:r w:rsidRPr="005545EC">
        <w:rPr>
          <w:spacing w:val="-2"/>
          <w:sz w:val="28"/>
          <w:szCs w:val="28"/>
        </w:rPr>
        <w:t>мен</w:t>
      </w:r>
      <w:r w:rsidRPr="005545EC">
        <w:rPr>
          <w:spacing w:val="-6"/>
          <w:sz w:val="28"/>
          <w:szCs w:val="28"/>
        </w:rPr>
        <w:t>ный);</w:t>
      </w:r>
    </w:p>
    <w:p w:rsidR="00B0418F" w:rsidRPr="005545EC" w:rsidRDefault="00B0418F" w:rsidP="00B0418F">
      <w:pPr>
        <w:shd w:val="clear" w:color="auto" w:fill="FFFFFF"/>
        <w:tabs>
          <w:tab w:val="left" w:pos="346"/>
        </w:tabs>
        <w:ind w:firstLineChars="236" w:firstLine="661"/>
        <w:jc w:val="both"/>
        <w:rPr>
          <w:sz w:val="28"/>
          <w:szCs w:val="28"/>
        </w:rPr>
      </w:pPr>
      <w:r w:rsidRPr="005545EC">
        <w:rPr>
          <w:sz w:val="28"/>
          <w:szCs w:val="28"/>
        </w:rPr>
        <w:t>•</w:t>
      </w:r>
      <w:r>
        <w:rPr>
          <w:sz w:val="28"/>
          <w:szCs w:val="28"/>
        </w:rPr>
        <w:t xml:space="preserve"> </w:t>
      </w:r>
      <w:r w:rsidRPr="005545EC">
        <w:rPr>
          <w:spacing w:val="1"/>
          <w:sz w:val="28"/>
          <w:szCs w:val="28"/>
        </w:rPr>
        <w:t>скорость относительного перемещения трущихся тел и ее измен</w:t>
      </w:r>
      <w:r w:rsidRPr="005545EC">
        <w:rPr>
          <w:spacing w:val="1"/>
          <w:sz w:val="28"/>
          <w:szCs w:val="28"/>
        </w:rPr>
        <w:t>е</w:t>
      </w:r>
      <w:r w:rsidRPr="005545EC">
        <w:rPr>
          <w:spacing w:val="1"/>
          <w:sz w:val="28"/>
          <w:szCs w:val="28"/>
        </w:rPr>
        <w:t>ние во</w:t>
      </w:r>
      <w:r>
        <w:rPr>
          <w:spacing w:val="1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>времени (разгон автомобиля, торможение двигателем);</w:t>
      </w:r>
    </w:p>
    <w:p w:rsidR="00B0418F" w:rsidRPr="005545EC" w:rsidRDefault="00B0418F" w:rsidP="00B0418F">
      <w:pPr>
        <w:shd w:val="clear" w:color="auto" w:fill="FFFFFF"/>
        <w:ind w:firstLineChars="236" w:firstLine="656"/>
        <w:jc w:val="both"/>
        <w:rPr>
          <w:sz w:val="28"/>
          <w:szCs w:val="28"/>
        </w:rPr>
      </w:pPr>
      <w:r w:rsidRPr="005545EC">
        <w:rPr>
          <w:spacing w:val="-2"/>
          <w:sz w:val="28"/>
          <w:szCs w:val="28"/>
        </w:rPr>
        <w:t>•</w:t>
      </w:r>
      <w:r>
        <w:rPr>
          <w:spacing w:val="-2"/>
          <w:sz w:val="28"/>
          <w:szCs w:val="28"/>
        </w:rPr>
        <w:t xml:space="preserve"> </w:t>
      </w:r>
      <w:r w:rsidRPr="005545EC">
        <w:rPr>
          <w:spacing w:val="-2"/>
          <w:sz w:val="28"/>
          <w:szCs w:val="28"/>
        </w:rPr>
        <w:t>температурный режим работы двигателя и, как следствие, пары трения;</w:t>
      </w:r>
    </w:p>
    <w:p w:rsidR="00B0418F" w:rsidRPr="005545EC" w:rsidRDefault="00B0418F" w:rsidP="00B0418F">
      <w:pPr>
        <w:widowControl w:val="0"/>
        <w:numPr>
          <w:ilvl w:val="0"/>
          <w:numId w:val="15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ind w:firstLineChars="236" w:firstLine="651"/>
        <w:jc w:val="both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Pr="005545EC">
        <w:rPr>
          <w:spacing w:val="-4"/>
          <w:sz w:val="28"/>
          <w:szCs w:val="28"/>
        </w:rPr>
        <w:t>присутствие механических и химических примесей, влаги в месте контакта и</w:t>
      </w:r>
      <w:r>
        <w:rPr>
          <w:spacing w:val="-4"/>
          <w:sz w:val="28"/>
          <w:szCs w:val="28"/>
        </w:rPr>
        <w:t xml:space="preserve"> </w:t>
      </w:r>
      <w:r w:rsidRPr="005545EC">
        <w:rPr>
          <w:spacing w:val="-3"/>
          <w:sz w:val="28"/>
          <w:szCs w:val="28"/>
        </w:rPr>
        <w:t>полнота удаления продуктов изнашивания из зоны трения;</w:t>
      </w:r>
    </w:p>
    <w:p w:rsidR="00B0418F" w:rsidRPr="005545EC" w:rsidRDefault="00B0418F" w:rsidP="00B0418F">
      <w:pPr>
        <w:widowControl w:val="0"/>
        <w:numPr>
          <w:ilvl w:val="0"/>
          <w:numId w:val="14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ind w:firstLineChars="236" w:firstLine="651"/>
        <w:jc w:val="both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Pr="005545EC">
        <w:rPr>
          <w:spacing w:val="-4"/>
          <w:sz w:val="28"/>
          <w:szCs w:val="28"/>
        </w:rPr>
        <w:t>качество топлива;</w:t>
      </w:r>
    </w:p>
    <w:p w:rsidR="00B0418F" w:rsidRPr="005545EC" w:rsidRDefault="00B0418F" w:rsidP="00B0418F">
      <w:pPr>
        <w:widowControl w:val="0"/>
        <w:numPr>
          <w:ilvl w:val="0"/>
          <w:numId w:val="14"/>
        </w:numPr>
        <w:shd w:val="clear" w:color="auto" w:fill="FFFFFF"/>
        <w:tabs>
          <w:tab w:val="left" w:pos="346"/>
        </w:tabs>
        <w:autoSpaceDE w:val="0"/>
        <w:autoSpaceDN w:val="0"/>
        <w:adjustRightInd w:val="0"/>
        <w:ind w:firstLineChars="236" w:firstLine="654"/>
        <w:jc w:val="both"/>
        <w:rPr>
          <w:sz w:val="28"/>
          <w:szCs w:val="28"/>
        </w:rPr>
      </w:pPr>
      <w:r>
        <w:rPr>
          <w:spacing w:val="-3"/>
          <w:sz w:val="28"/>
          <w:szCs w:val="28"/>
        </w:rPr>
        <w:t xml:space="preserve"> </w:t>
      </w:r>
      <w:r w:rsidRPr="005545EC">
        <w:rPr>
          <w:spacing w:val="-3"/>
          <w:sz w:val="28"/>
          <w:szCs w:val="28"/>
        </w:rPr>
        <w:t>режим работы и климатические условия эксплуатации автомобиля и др.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</w:rPr>
        <w:t>Большое значе</w:t>
      </w:r>
      <w:r>
        <w:rPr>
          <w:color w:val="000000"/>
          <w:spacing w:val="-1"/>
          <w:sz w:val="28"/>
        </w:rPr>
        <w:t>ние имеет повышение надежности, долговечности, р</w:t>
      </w:r>
      <w:r>
        <w:rPr>
          <w:color w:val="000000"/>
          <w:spacing w:val="-1"/>
          <w:sz w:val="28"/>
        </w:rPr>
        <w:t>е</w:t>
      </w:r>
      <w:r>
        <w:rPr>
          <w:color w:val="000000"/>
          <w:spacing w:val="-1"/>
          <w:sz w:val="28"/>
        </w:rPr>
        <w:t>сурса ра</w:t>
      </w:r>
      <w:r>
        <w:rPr>
          <w:color w:val="000000"/>
          <w:spacing w:val="1"/>
          <w:sz w:val="28"/>
        </w:rPr>
        <w:t>боты автомобилей - одного из самых массовых изделий современного маш</w:t>
      </w:r>
      <w:r>
        <w:rPr>
          <w:color w:val="000000"/>
          <w:spacing w:val="1"/>
          <w:sz w:val="28"/>
        </w:rPr>
        <w:t>и</w:t>
      </w:r>
      <w:r>
        <w:rPr>
          <w:color w:val="000000"/>
          <w:spacing w:val="1"/>
          <w:sz w:val="28"/>
        </w:rPr>
        <w:t>ностроения.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3"/>
          <w:sz w:val="28"/>
        </w:rPr>
        <w:t>Количество легковых и грузовых автомобилей различ</w:t>
      </w:r>
      <w:r>
        <w:rPr>
          <w:color w:val="000000"/>
          <w:sz w:val="28"/>
        </w:rPr>
        <w:t xml:space="preserve">ного назначения и автобусов значительно превышает сотни млн. </w:t>
      </w:r>
      <w:r>
        <w:rPr>
          <w:color w:val="000000"/>
          <w:spacing w:val="1"/>
          <w:sz w:val="28"/>
        </w:rPr>
        <w:t xml:space="preserve">шт., парк их постоянно растет, и поэтому их общий износ </w:t>
      </w:r>
      <w:r>
        <w:rPr>
          <w:color w:val="000000"/>
          <w:spacing w:val="2"/>
          <w:sz w:val="28"/>
        </w:rPr>
        <w:t>существенно сказывается на технико-экономических п</w:t>
      </w:r>
      <w:r>
        <w:rPr>
          <w:color w:val="000000"/>
          <w:spacing w:val="2"/>
          <w:sz w:val="28"/>
        </w:rPr>
        <w:t>о</w:t>
      </w:r>
      <w:r>
        <w:rPr>
          <w:color w:val="000000"/>
          <w:spacing w:val="2"/>
          <w:sz w:val="28"/>
        </w:rPr>
        <w:t>каза</w:t>
      </w:r>
      <w:r>
        <w:rPr>
          <w:color w:val="000000"/>
          <w:spacing w:val="1"/>
          <w:sz w:val="28"/>
        </w:rPr>
        <w:t>телях развитых стран.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 xml:space="preserve">В автомобилестроении, при хранении и эксплуатации </w:t>
      </w:r>
      <w:r>
        <w:rPr>
          <w:color w:val="000000"/>
          <w:spacing w:val="2"/>
          <w:sz w:val="28"/>
        </w:rPr>
        <w:t>автомобилей им</w:t>
      </w:r>
      <w:r>
        <w:rPr>
          <w:color w:val="000000"/>
          <w:spacing w:val="2"/>
          <w:sz w:val="28"/>
        </w:rPr>
        <w:t>е</w:t>
      </w:r>
      <w:r>
        <w:rPr>
          <w:color w:val="000000"/>
          <w:spacing w:val="2"/>
          <w:sz w:val="28"/>
        </w:rPr>
        <w:t xml:space="preserve">ются крупные резервы экономии металла, </w:t>
      </w:r>
      <w:r>
        <w:rPr>
          <w:color w:val="000000"/>
          <w:spacing w:val="1"/>
          <w:sz w:val="28"/>
        </w:rPr>
        <w:t>электроэнергии, топлива, масел, з</w:t>
      </w:r>
      <w:r>
        <w:rPr>
          <w:color w:val="000000"/>
          <w:spacing w:val="1"/>
          <w:sz w:val="28"/>
        </w:rPr>
        <w:t>а</w:t>
      </w:r>
      <w:r>
        <w:rPr>
          <w:color w:val="000000"/>
          <w:spacing w:val="1"/>
          <w:sz w:val="28"/>
        </w:rPr>
        <w:t xml:space="preserve">пасных частей, а также трудовых затрат на текущие и капитальные ремонты за счет </w:t>
      </w:r>
      <w:r>
        <w:rPr>
          <w:color w:val="000000"/>
          <w:sz w:val="28"/>
        </w:rPr>
        <w:t>сокращения потерь на трение, уменьшения коррозии и общего износа м</w:t>
      </w:r>
      <w:r>
        <w:rPr>
          <w:color w:val="000000"/>
          <w:sz w:val="28"/>
        </w:rPr>
        <w:t>е</w:t>
      </w:r>
      <w:r>
        <w:rPr>
          <w:color w:val="000000"/>
          <w:sz w:val="28"/>
        </w:rPr>
        <w:t>таллоизделий.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</w:rPr>
        <w:t xml:space="preserve">Как следует из основных положений </w:t>
      </w:r>
      <w:r>
        <w:rPr>
          <w:b/>
          <w:bCs/>
          <w:color w:val="000000"/>
          <w:spacing w:val="2"/>
          <w:sz w:val="28"/>
        </w:rPr>
        <w:t xml:space="preserve">химмотологии и </w:t>
      </w:r>
      <w:r>
        <w:rPr>
          <w:b/>
          <w:bCs/>
          <w:color w:val="000000"/>
          <w:spacing w:val="1"/>
          <w:sz w:val="28"/>
        </w:rPr>
        <w:t>триботехники</w:t>
      </w:r>
      <w:r>
        <w:rPr>
          <w:color w:val="000000"/>
          <w:spacing w:val="1"/>
          <w:sz w:val="28"/>
        </w:rPr>
        <w:t>, проблемы уменьшения трения, коррозии и общего износа автомобилей, как и других машин и механизмов, тесно связаны между собой. Если под общим и</w:t>
      </w:r>
      <w:r>
        <w:rPr>
          <w:color w:val="000000"/>
          <w:spacing w:val="1"/>
          <w:sz w:val="28"/>
        </w:rPr>
        <w:t>з</w:t>
      </w:r>
      <w:r>
        <w:rPr>
          <w:color w:val="000000"/>
          <w:spacing w:val="1"/>
          <w:sz w:val="28"/>
        </w:rPr>
        <w:t xml:space="preserve">носом металлоизделия понимать ухудшение его функциональных свойств </w:t>
      </w:r>
      <w:r>
        <w:rPr>
          <w:color w:val="000000"/>
          <w:sz w:val="28"/>
        </w:rPr>
        <w:t>и соответс</w:t>
      </w:r>
      <w:r>
        <w:rPr>
          <w:color w:val="000000"/>
          <w:sz w:val="28"/>
        </w:rPr>
        <w:t>т</w:t>
      </w:r>
      <w:r>
        <w:rPr>
          <w:color w:val="000000"/>
          <w:sz w:val="28"/>
        </w:rPr>
        <w:t>вующее уменьшение его первоначальной стоимо</w:t>
      </w:r>
      <w:r>
        <w:rPr>
          <w:color w:val="000000"/>
          <w:spacing w:val="1"/>
          <w:sz w:val="28"/>
        </w:rPr>
        <w:t xml:space="preserve">сти, то общий износ можно представить как совокупность </w:t>
      </w:r>
      <w:r>
        <w:rPr>
          <w:color w:val="000000"/>
          <w:spacing w:val="2"/>
          <w:sz w:val="28"/>
        </w:rPr>
        <w:t>различных видов износа, в том числе коррозии и коррозион</w:t>
      </w:r>
      <w:r>
        <w:rPr>
          <w:color w:val="000000"/>
          <w:sz w:val="28"/>
        </w:rPr>
        <w:t>но-механических видов износа.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 xml:space="preserve">Известно, что трение, коррозия и общий износ наносят </w:t>
      </w:r>
      <w:r>
        <w:rPr>
          <w:color w:val="000000"/>
          <w:spacing w:val="-1"/>
          <w:sz w:val="28"/>
        </w:rPr>
        <w:t xml:space="preserve">огромный ущерб народному хозяйству, составляющий до 10 % </w:t>
      </w:r>
      <w:r>
        <w:rPr>
          <w:color w:val="000000"/>
          <w:spacing w:val="5"/>
          <w:sz w:val="28"/>
        </w:rPr>
        <w:t xml:space="preserve">совокупного национального продукта различных стран. </w:t>
      </w:r>
      <w:r>
        <w:rPr>
          <w:color w:val="000000"/>
          <w:sz w:val="28"/>
        </w:rPr>
        <w:t>В нашей стране расходы на ремонт техники с</w:t>
      </w:r>
      <w:r>
        <w:rPr>
          <w:color w:val="000000"/>
          <w:sz w:val="28"/>
        </w:rPr>
        <w:t>о</w:t>
      </w:r>
      <w:r>
        <w:rPr>
          <w:color w:val="000000"/>
          <w:sz w:val="28"/>
        </w:rPr>
        <w:t xml:space="preserve">ставляют более 40 млрд. руб. в год, причем подавляющая часть этих расходов </w:t>
      </w:r>
      <w:r>
        <w:rPr>
          <w:color w:val="000000"/>
          <w:spacing w:val="4"/>
          <w:sz w:val="28"/>
        </w:rPr>
        <w:t xml:space="preserve">приходится на текущий и капитальный ремонт автомобилей </w:t>
      </w:r>
      <w:r>
        <w:rPr>
          <w:color w:val="000000"/>
          <w:spacing w:val="12"/>
          <w:sz w:val="28"/>
        </w:rPr>
        <w:t>и сельскохозя</w:t>
      </w:r>
      <w:r>
        <w:rPr>
          <w:color w:val="000000"/>
          <w:spacing w:val="12"/>
          <w:sz w:val="28"/>
        </w:rPr>
        <w:t>й</w:t>
      </w:r>
      <w:r>
        <w:rPr>
          <w:color w:val="000000"/>
          <w:spacing w:val="12"/>
          <w:sz w:val="28"/>
        </w:rPr>
        <w:t xml:space="preserve">ственной техники. Общая сумма прямых </w:t>
      </w:r>
      <w:r>
        <w:rPr>
          <w:color w:val="000000"/>
          <w:spacing w:val="11"/>
          <w:sz w:val="28"/>
        </w:rPr>
        <w:t xml:space="preserve">и косвенных потерь от коррозии металлоизделий также </w:t>
      </w:r>
      <w:r>
        <w:rPr>
          <w:color w:val="000000"/>
          <w:spacing w:val="4"/>
          <w:sz w:val="28"/>
        </w:rPr>
        <w:t>составляет более 40 млрд. руб. в год, т. е. сопостав</w:t>
      </w:r>
      <w:r>
        <w:rPr>
          <w:color w:val="000000"/>
          <w:spacing w:val="4"/>
          <w:sz w:val="28"/>
        </w:rPr>
        <w:t>и</w:t>
      </w:r>
      <w:r>
        <w:rPr>
          <w:color w:val="000000"/>
          <w:spacing w:val="4"/>
          <w:sz w:val="28"/>
        </w:rPr>
        <w:t>ма с за</w:t>
      </w:r>
      <w:r>
        <w:rPr>
          <w:color w:val="000000"/>
          <w:sz w:val="28"/>
        </w:rPr>
        <w:t>тратами на р</w:t>
      </w:r>
      <w:r>
        <w:rPr>
          <w:color w:val="000000"/>
          <w:sz w:val="28"/>
        </w:rPr>
        <w:t>е</w:t>
      </w:r>
      <w:r>
        <w:rPr>
          <w:color w:val="000000"/>
          <w:sz w:val="28"/>
        </w:rPr>
        <w:t>монты.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z w:val="28"/>
        </w:rPr>
        <w:t xml:space="preserve">В Германии потери энергии на трение оцениваются в 10, от </w:t>
      </w:r>
      <w:r>
        <w:rPr>
          <w:color w:val="000000"/>
          <w:spacing w:val="3"/>
          <w:sz w:val="28"/>
        </w:rPr>
        <w:t xml:space="preserve">коррозии — в 30, а от общего износа (включая коррозию) — </w:t>
      </w:r>
      <w:r>
        <w:rPr>
          <w:color w:val="000000"/>
          <w:spacing w:val="4"/>
          <w:sz w:val="28"/>
        </w:rPr>
        <w:t>в 50 млрд. марок в год.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3"/>
          <w:sz w:val="28"/>
        </w:rPr>
        <w:t xml:space="preserve">Несмотря на выделение значительных средств на борьбу </w:t>
      </w:r>
      <w:r>
        <w:rPr>
          <w:color w:val="000000"/>
          <w:spacing w:val="4"/>
          <w:sz w:val="28"/>
        </w:rPr>
        <w:t xml:space="preserve">с коррозией металла (в США более 10 млрд. долл. в год), </w:t>
      </w:r>
      <w:r>
        <w:rPr>
          <w:color w:val="000000"/>
          <w:spacing w:val="1"/>
          <w:sz w:val="28"/>
        </w:rPr>
        <w:t>общие убытки от нее непреры</w:t>
      </w:r>
      <w:r>
        <w:rPr>
          <w:color w:val="000000"/>
          <w:spacing w:val="1"/>
          <w:sz w:val="28"/>
        </w:rPr>
        <w:t>в</w:t>
      </w:r>
      <w:r>
        <w:rPr>
          <w:color w:val="000000"/>
          <w:spacing w:val="1"/>
          <w:sz w:val="28"/>
        </w:rPr>
        <w:t xml:space="preserve">но растут и согласно докладу </w:t>
      </w:r>
      <w:r>
        <w:rPr>
          <w:color w:val="000000"/>
          <w:spacing w:val="7"/>
          <w:sz w:val="28"/>
        </w:rPr>
        <w:t xml:space="preserve">Национального бюро стандартов конгрессу США выросли </w:t>
      </w:r>
      <w:r>
        <w:rPr>
          <w:color w:val="000000"/>
          <w:spacing w:val="11"/>
          <w:sz w:val="28"/>
        </w:rPr>
        <w:t xml:space="preserve">в этой стране с 6-10 млрд. долл. в год в 60-х годах до </w:t>
      </w:r>
      <w:r>
        <w:rPr>
          <w:color w:val="000000"/>
          <w:spacing w:val="2"/>
          <w:sz w:val="28"/>
        </w:rPr>
        <w:t>100 млрд. долл. в год в настоящее время.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2"/>
          <w:sz w:val="28"/>
        </w:rPr>
        <w:t>Учитывая данные Национальной ассоциации инженеров-</w:t>
      </w:r>
      <w:r>
        <w:rPr>
          <w:color w:val="000000"/>
          <w:spacing w:val="5"/>
          <w:sz w:val="28"/>
        </w:rPr>
        <w:t xml:space="preserve">коррозионистов США и Британского комитета по коррозии </w:t>
      </w:r>
      <w:r>
        <w:rPr>
          <w:color w:val="000000"/>
          <w:sz w:val="28"/>
        </w:rPr>
        <w:t>и защите металлов, можно сч</w:t>
      </w:r>
      <w:r>
        <w:rPr>
          <w:color w:val="000000"/>
          <w:sz w:val="28"/>
        </w:rPr>
        <w:t>и</w:t>
      </w:r>
      <w:r>
        <w:rPr>
          <w:color w:val="000000"/>
          <w:sz w:val="28"/>
        </w:rPr>
        <w:t>тать, что общие потери от кор</w:t>
      </w:r>
      <w:r>
        <w:rPr>
          <w:color w:val="000000"/>
          <w:spacing w:val="-2"/>
          <w:sz w:val="28"/>
        </w:rPr>
        <w:t>розии в мире составляют 250-300 млрд. долл. в год. Наиболь</w:t>
      </w:r>
      <w:r>
        <w:rPr>
          <w:color w:val="000000"/>
          <w:spacing w:val="2"/>
          <w:sz w:val="28"/>
        </w:rPr>
        <w:t>шая доля потерь от коррозии приходится на двигатели вну</w:t>
      </w:r>
      <w:r>
        <w:rPr>
          <w:color w:val="000000"/>
          <w:spacing w:val="-2"/>
          <w:sz w:val="28"/>
        </w:rPr>
        <w:t>тренн</w:t>
      </w:r>
      <w:r>
        <w:rPr>
          <w:color w:val="000000"/>
          <w:spacing w:val="-2"/>
          <w:sz w:val="28"/>
        </w:rPr>
        <w:t>е</w:t>
      </w:r>
      <w:r>
        <w:rPr>
          <w:color w:val="000000"/>
          <w:spacing w:val="-2"/>
          <w:sz w:val="28"/>
        </w:rPr>
        <w:t>го сгор</w:t>
      </w:r>
      <w:r>
        <w:rPr>
          <w:color w:val="000000"/>
          <w:spacing w:val="-2"/>
          <w:sz w:val="28"/>
        </w:rPr>
        <w:t>а</w:t>
      </w:r>
      <w:r>
        <w:rPr>
          <w:color w:val="000000"/>
          <w:spacing w:val="-2"/>
          <w:sz w:val="28"/>
        </w:rPr>
        <w:t xml:space="preserve">ния (20—25 %) и на внутреннюю и наружную </w:t>
      </w:r>
      <w:r>
        <w:rPr>
          <w:color w:val="000000"/>
          <w:spacing w:val="3"/>
          <w:sz w:val="28"/>
        </w:rPr>
        <w:t>коррозию транспортных средств (20—25 % всех убытков)</w:t>
      </w:r>
      <w:r>
        <w:rPr>
          <w:color w:val="000000"/>
          <w:spacing w:val="2"/>
          <w:sz w:val="28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</w:rPr>
        <w:t>Ежегодные потери от коррозии и коррозионно-механи</w:t>
      </w:r>
      <w:r>
        <w:rPr>
          <w:color w:val="000000"/>
          <w:spacing w:val="5"/>
          <w:sz w:val="28"/>
        </w:rPr>
        <w:t xml:space="preserve">ческого износа автомобилей оцениваются в 150—250 долл. </w:t>
      </w:r>
      <w:r>
        <w:rPr>
          <w:color w:val="000000"/>
          <w:sz w:val="28"/>
        </w:rPr>
        <w:t>на один автомобиль, что соста</w:t>
      </w:r>
      <w:r>
        <w:rPr>
          <w:color w:val="000000"/>
          <w:sz w:val="28"/>
        </w:rPr>
        <w:t>в</w:t>
      </w:r>
      <w:r>
        <w:rPr>
          <w:color w:val="000000"/>
          <w:sz w:val="28"/>
        </w:rPr>
        <w:t xml:space="preserve">ляет для США более 20 млрд. </w:t>
      </w:r>
      <w:r>
        <w:rPr>
          <w:color w:val="000000"/>
          <w:spacing w:val="1"/>
          <w:sz w:val="28"/>
        </w:rPr>
        <w:t>долл. в год, для Германии — около 2 млрд. марок в год, В</w:t>
      </w:r>
      <w:r>
        <w:rPr>
          <w:color w:val="000000"/>
          <w:spacing w:val="1"/>
          <w:sz w:val="28"/>
        </w:rPr>
        <w:t>е</w:t>
      </w:r>
      <w:r>
        <w:rPr>
          <w:color w:val="000000"/>
          <w:spacing w:val="1"/>
          <w:sz w:val="28"/>
        </w:rPr>
        <w:t>лико</w:t>
      </w:r>
      <w:r>
        <w:rPr>
          <w:color w:val="000000"/>
          <w:spacing w:val="5"/>
          <w:sz w:val="28"/>
        </w:rPr>
        <w:t xml:space="preserve">британии — более 250 млн. фунтов стерл. в год, Швеции — </w:t>
      </w:r>
      <w:r>
        <w:rPr>
          <w:color w:val="000000"/>
          <w:spacing w:val="9"/>
          <w:sz w:val="28"/>
        </w:rPr>
        <w:t xml:space="preserve">500 млн. крон в год, Польши - </w:t>
      </w:r>
      <w:r>
        <w:rPr>
          <w:color w:val="000000"/>
          <w:spacing w:val="2"/>
          <w:sz w:val="28"/>
        </w:rPr>
        <w:t xml:space="preserve">более 1 млрд. злотых в год (в ценах </w:t>
      </w:r>
      <w:smartTag w:uri="urn:schemas-microsoft-com:office:smarttags" w:element="metricconverter">
        <w:smartTagPr>
          <w:attr w:name="ProductID" w:val="1988 г"/>
        </w:smartTagPr>
        <w:r>
          <w:rPr>
            <w:color w:val="000000"/>
            <w:spacing w:val="2"/>
            <w:sz w:val="28"/>
          </w:rPr>
          <w:t>1988 г</w:t>
        </w:r>
      </w:smartTag>
      <w:r>
        <w:rPr>
          <w:color w:val="000000"/>
          <w:spacing w:val="2"/>
          <w:sz w:val="28"/>
        </w:rPr>
        <w:t>).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z w:val="28"/>
        </w:rPr>
        <w:t xml:space="preserve">Затраты на ремонт и техническое обслуживание одного </w:t>
      </w:r>
      <w:r>
        <w:rPr>
          <w:color w:val="000000"/>
          <w:spacing w:val="-1"/>
          <w:sz w:val="28"/>
        </w:rPr>
        <w:t>автомобиля в России в шесть раз превышают его первоначаль</w:t>
      </w:r>
      <w:r>
        <w:rPr>
          <w:color w:val="000000"/>
          <w:sz w:val="28"/>
        </w:rPr>
        <w:t>ную стоимость. На изготовл</w:t>
      </w:r>
      <w:r>
        <w:rPr>
          <w:color w:val="000000"/>
          <w:sz w:val="28"/>
        </w:rPr>
        <w:t>е</w:t>
      </w:r>
      <w:r>
        <w:rPr>
          <w:color w:val="000000"/>
          <w:sz w:val="28"/>
        </w:rPr>
        <w:t>ние н</w:t>
      </w:r>
      <w:r>
        <w:rPr>
          <w:color w:val="000000"/>
          <w:sz w:val="28"/>
        </w:rPr>
        <w:t>о</w:t>
      </w:r>
      <w:r>
        <w:rPr>
          <w:color w:val="000000"/>
          <w:sz w:val="28"/>
        </w:rPr>
        <w:t>вых автомобилей прихо</w:t>
      </w:r>
      <w:r>
        <w:rPr>
          <w:color w:val="000000"/>
          <w:spacing w:val="-1"/>
          <w:sz w:val="28"/>
        </w:rPr>
        <w:t>дится 1,4 %, на техническое обслуживание — 45,4 %, на теку</w:t>
      </w:r>
      <w:r>
        <w:rPr>
          <w:color w:val="000000"/>
          <w:spacing w:val="-2"/>
          <w:sz w:val="28"/>
        </w:rPr>
        <w:t xml:space="preserve">щий ремонт — 46 % и на капитальный ремонт 7,2 % общих </w:t>
      </w:r>
      <w:r>
        <w:rPr>
          <w:color w:val="000000"/>
          <w:spacing w:val="5"/>
          <w:sz w:val="28"/>
        </w:rPr>
        <w:t>тр</w:t>
      </w:r>
      <w:r>
        <w:rPr>
          <w:color w:val="000000"/>
          <w:spacing w:val="5"/>
          <w:sz w:val="28"/>
        </w:rPr>
        <w:t>у</w:t>
      </w:r>
      <w:r>
        <w:rPr>
          <w:color w:val="000000"/>
          <w:spacing w:val="5"/>
          <w:sz w:val="28"/>
        </w:rPr>
        <w:t xml:space="preserve">довых затрат. Во многих автомобильных хозяйствах </w:t>
      </w:r>
      <w:r>
        <w:rPr>
          <w:color w:val="000000"/>
          <w:spacing w:val="2"/>
          <w:sz w:val="28"/>
        </w:rPr>
        <w:t>от 30 до 40 % календа</w:t>
      </w:r>
      <w:r>
        <w:rPr>
          <w:color w:val="000000"/>
          <w:spacing w:val="2"/>
          <w:sz w:val="28"/>
        </w:rPr>
        <w:t>р</w:t>
      </w:r>
      <w:r>
        <w:rPr>
          <w:color w:val="000000"/>
          <w:spacing w:val="2"/>
          <w:sz w:val="28"/>
        </w:rPr>
        <w:t>ного времени автомобили системати</w:t>
      </w:r>
      <w:r>
        <w:rPr>
          <w:color w:val="000000"/>
          <w:spacing w:val="-1"/>
          <w:sz w:val="28"/>
        </w:rPr>
        <w:t>чески простаивают из-за технических н</w:t>
      </w:r>
      <w:r>
        <w:rPr>
          <w:color w:val="000000"/>
          <w:spacing w:val="-1"/>
          <w:sz w:val="28"/>
        </w:rPr>
        <w:t>е</w:t>
      </w:r>
      <w:r>
        <w:rPr>
          <w:color w:val="000000"/>
          <w:spacing w:val="-1"/>
          <w:sz w:val="28"/>
        </w:rPr>
        <w:t>исправностей по при</w:t>
      </w:r>
      <w:r>
        <w:rPr>
          <w:color w:val="000000"/>
          <w:sz w:val="28"/>
        </w:rPr>
        <w:t xml:space="preserve">чине износа тех или иных агрегатов или узлов. Особенно </w:t>
      </w:r>
      <w:r>
        <w:rPr>
          <w:color w:val="000000"/>
          <w:spacing w:val="4"/>
          <w:sz w:val="28"/>
        </w:rPr>
        <w:t>интенсивному износу подвергаются днище, брызговики, крылья, кузов авт</w:t>
      </w:r>
      <w:r>
        <w:rPr>
          <w:color w:val="000000"/>
          <w:spacing w:val="4"/>
          <w:sz w:val="28"/>
        </w:rPr>
        <w:t>о</w:t>
      </w:r>
      <w:r>
        <w:rPr>
          <w:color w:val="000000"/>
          <w:spacing w:val="4"/>
          <w:sz w:val="28"/>
        </w:rPr>
        <w:t>мобилей. Во многих случаях долговеч</w:t>
      </w:r>
      <w:r>
        <w:rPr>
          <w:color w:val="000000"/>
          <w:spacing w:val="3"/>
          <w:sz w:val="28"/>
        </w:rPr>
        <w:t>ность автомобиля (средняя долгове</w:t>
      </w:r>
      <w:r>
        <w:rPr>
          <w:color w:val="000000"/>
          <w:spacing w:val="3"/>
          <w:sz w:val="28"/>
        </w:rPr>
        <w:t>ч</w:t>
      </w:r>
      <w:r>
        <w:rPr>
          <w:color w:val="000000"/>
          <w:spacing w:val="3"/>
          <w:sz w:val="28"/>
        </w:rPr>
        <w:t xml:space="preserve">ность около 10 лет) </w:t>
      </w:r>
      <w:r>
        <w:rPr>
          <w:color w:val="000000"/>
          <w:spacing w:val="2"/>
          <w:sz w:val="28"/>
        </w:rPr>
        <w:t>определяется коррозией и коррозионно-механическим и</w:t>
      </w:r>
      <w:r>
        <w:rPr>
          <w:color w:val="000000"/>
          <w:spacing w:val="2"/>
          <w:sz w:val="28"/>
        </w:rPr>
        <w:t>з</w:t>
      </w:r>
      <w:r>
        <w:rPr>
          <w:color w:val="000000"/>
          <w:spacing w:val="2"/>
          <w:sz w:val="28"/>
        </w:rPr>
        <w:t>но</w:t>
      </w:r>
      <w:r>
        <w:rPr>
          <w:color w:val="000000"/>
          <w:spacing w:val="1"/>
          <w:sz w:val="28"/>
        </w:rPr>
        <w:t xml:space="preserve">сом тонкого листа кузова. Коррозионные поражения </w:t>
      </w:r>
      <w:r>
        <w:rPr>
          <w:color w:val="000000"/>
          <w:spacing w:val="11"/>
          <w:sz w:val="28"/>
        </w:rPr>
        <w:t>днища и кузова от</w:t>
      </w:r>
      <w:r>
        <w:rPr>
          <w:color w:val="000000"/>
          <w:spacing w:val="11"/>
          <w:sz w:val="28"/>
        </w:rPr>
        <w:t>е</w:t>
      </w:r>
      <w:r>
        <w:rPr>
          <w:color w:val="000000"/>
          <w:spacing w:val="11"/>
          <w:sz w:val="28"/>
        </w:rPr>
        <w:t xml:space="preserve">чественных и зарубежных легковых </w:t>
      </w:r>
      <w:r>
        <w:rPr>
          <w:color w:val="000000"/>
          <w:spacing w:val="-1"/>
          <w:sz w:val="28"/>
        </w:rPr>
        <w:t>автомобилей („Москвич", „Жигули", „Волга", „Фиат", „Ситро</w:t>
      </w:r>
      <w:r>
        <w:rPr>
          <w:color w:val="000000"/>
          <w:spacing w:val="8"/>
          <w:sz w:val="28"/>
        </w:rPr>
        <w:t xml:space="preserve">ен", „Опель", „Пежо", „Рено", „Фольксваген", </w:t>
      </w:r>
      <w:r>
        <w:rPr>
          <w:color w:val="000000"/>
          <w:spacing w:val="16"/>
          <w:sz w:val="28"/>
        </w:rPr>
        <w:t xml:space="preserve">„Вольво" и др.) наблюдаются через 3-4 года хранения </w:t>
      </w:r>
      <w:r>
        <w:rPr>
          <w:color w:val="000000"/>
          <w:sz w:val="28"/>
        </w:rPr>
        <w:t>и эксплуатации. При эксплуатации автомобилей на посыпан</w:t>
      </w:r>
      <w:r>
        <w:rPr>
          <w:color w:val="000000"/>
          <w:spacing w:val="1"/>
          <w:sz w:val="28"/>
        </w:rPr>
        <w:t>ных солью дорогах или в особо н</w:t>
      </w:r>
      <w:r>
        <w:rPr>
          <w:color w:val="000000"/>
          <w:spacing w:val="1"/>
          <w:sz w:val="28"/>
        </w:rPr>
        <w:t>е</w:t>
      </w:r>
      <w:r>
        <w:rPr>
          <w:color w:val="000000"/>
          <w:spacing w:val="1"/>
          <w:sz w:val="28"/>
        </w:rPr>
        <w:t xml:space="preserve">благоприятных условиях </w:t>
      </w:r>
      <w:r>
        <w:rPr>
          <w:color w:val="000000"/>
          <w:spacing w:val="3"/>
          <w:sz w:val="28"/>
        </w:rPr>
        <w:t>коррозио</w:t>
      </w:r>
      <w:r>
        <w:rPr>
          <w:color w:val="000000"/>
          <w:spacing w:val="3"/>
          <w:sz w:val="28"/>
        </w:rPr>
        <w:t>н</w:t>
      </w:r>
      <w:r>
        <w:rPr>
          <w:color w:val="000000"/>
          <w:spacing w:val="3"/>
          <w:sz w:val="28"/>
        </w:rPr>
        <w:t>ные повреждения могут появиться и раньше - че</w:t>
      </w:r>
      <w:r>
        <w:rPr>
          <w:color w:val="000000"/>
          <w:spacing w:val="5"/>
          <w:sz w:val="28"/>
        </w:rPr>
        <w:t>рез 1-2 года.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>Не лучшее положение с коррозией и износом сельскохо</w:t>
      </w:r>
      <w:r>
        <w:rPr>
          <w:color w:val="000000"/>
          <w:sz w:val="28"/>
        </w:rPr>
        <w:t>зяйственной те</w:t>
      </w:r>
      <w:r>
        <w:rPr>
          <w:color w:val="000000"/>
          <w:sz w:val="28"/>
        </w:rPr>
        <w:t>х</w:t>
      </w:r>
      <w:r>
        <w:rPr>
          <w:color w:val="000000"/>
          <w:sz w:val="28"/>
        </w:rPr>
        <w:t xml:space="preserve">ники, в частности тракторов. От 8 до 12 % </w:t>
      </w:r>
      <w:r>
        <w:rPr>
          <w:color w:val="000000"/>
          <w:spacing w:val="9"/>
          <w:sz w:val="28"/>
        </w:rPr>
        <w:t>тракторного парка ежегодно сп</w:t>
      </w:r>
      <w:r>
        <w:rPr>
          <w:color w:val="000000"/>
          <w:spacing w:val="9"/>
          <w:sz w:val="28"/>
        </w:rPr>
        <w:t>и</w:t>
      </w:r>
      <w:r>
        <w:rPr>
          <w:color w:val="000000"/>
          <w:spacing w:val="9"/>
          <w:sz w:val="28"/>
        </w:rPr>
        <w:t xml:space="preserve">сывается, причем около </w:t>
      </w:r>
      <w:r>
        <w:rPr>
          <w:color w:val="000000"/>
          <w:spacing w:val="2"/>
          <w:sz w:val="28"/>
        </w:rPr>
        <w:t>40 тыс. тракторов - до истечения нормативного ср</w:t>
      </w:r>
      <w:r>
        <w:rPr>
          <w:color w:val="000000"/>
          <w:spacing w:val="2"/>
          <w:sz w:val="28"/>
        </w:rPr>
        <w:t>о</w:t>
      </w:r>
      <w:r>
        <w:rPr>
          <w:color w:val="000000"/>
          <w:spacing w:val="2"/>
          <w:sz w:val="28"/>
        </w:rPr>
        <w:t>ка служ</w:t>
      </w:r>
      <w:r>
        <w:rPr>
          <w:color w:val="000000"/>
          <w:spacing w:val="1"/>
          <w:sz w:val="28"/>
        </w:rPr>
        <w:t xml:space="preserve">бы. Фактическая наработка тракторов ниже нормативной на </w:t>
      </w:r>
      <w:r>
        <w:rPr>
          <w:color w:val="000000"/>
          <w:spacing w:val="2"/>
          <w:sz w:val="28"/>
        </w:rPr>
        <w:t>20—50 %, те</w:t>
      </w:r>
      <w:r>
        <w:rPr>
          <w:color w:val="000000"/>
          <w:spacing w:val="2"/>
          <w:sz w:val="28"/>
        </w:rPr>
        <w:t>х</w:t>
      </w:r>
      <w:r>
        <w:rPr>
          <w:color w:val="000000"/>
          <w:spacing w:val="2"/>
          <w:sz w:val="28"/>
        </w:rPr>
        <w:t xml:space="preserve">нический ресурс основных узлов используется </w:t>
      </w:r>
      <w:r>
        <w:rPr>
          <w:color w:val="000000"/>
          <w:spacing w:val="10"/>
          <w:sz w:val="28"/>
        </w:rPr>
        <w:t>на 40-60%.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>На долю заводов, выпускающих новые тракторы, при</w:t>
      </w:r>
      <w:r>
        <w:rPr>
          <w:color w:val="000000"/>
          <w:spacing w:val="2"/>
          <w:sz w:val="28"/>
        </w:rPr>
        <w:t>ходится 25 %, в</w:t>
      </w:r>
      <w:r>
        <w:rPr>
          <w:color w:val="000000"/>
          <w:spacing w:val="2"/>
          <w:sz w:val="28"/>
        </w:rPr>
        <w:t>ы</w:t>
      </w:r>
      <w:r>
        <w:rPr>
          <w:color w:val="000000"/>
          <w:spacing w:val="2"/>
          <w:sz w:val="28"/>
        </w:rPr>
        <w:t>пускающих запасные части - до 35 % и на долю ремонтных заводов - до 40 % мощностей.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8"/>
          <w:sz w:val="28"/>
        </w:rPr>
        <w:t xml:space="preserve">В целом по сельскому хозяйству на хранение, ремонт </w:t>
      </w:r>
      <w:r>
        <w:rPr>
          <w:color w:val="000000"/>
          <w:spacing w:val="3"/>
          <w:sz w:val="28"/>
        </w:rPr>
        <w:t xml:space="preserve">и техническое обслуживание техники затрачивается порядка </w:t>
      </w:r>
      <w:r>
        <w:rPr>
          <w:color w:val="000000"/>
          <w:spacing w:val="2"/>
          <w:sz w:val="28"/>
        </w:rPr>
        <w:t xml:space="preserve">4 млрд. руб. в год. В результате коррозии и износа раньше </w:t>
      </w:r>
      <w:r>
        <w:rPr>
          <w:color w:val="000000"/>
          <w:spacing w:val="4"/>
          <w:sz w:val="28"/>
        </w:rPr>
        <w:t>времени в сельском хозяйстве выбраковывается автомоби</w:t>
      </w:r>
      <w:r>
        <w:rPr>
          <w:color w:val="000000"/>
          <w:spacing w:val="3"/>
          <w:sz w:val="28"/>
        </w:rPr>
        <w:t xml:space="preserve">лей, комбайнов и другой техники на сумму около 2,5 млрд. </w:t>
      </w:r>
      <w:r>
        <w:rPr>
          <w:color w:val="000000"/>
          <w:spacing w:val="1"/>
          <w:sz w:val="28"/>
        </w:rPr>
        <w:t>руб. в год.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0"/>
          <w:sz w:val="28"/>
        </w:rPr>
        <w:t xml:space="preserve">Особенно неблагополучно обстоит дело с коррозией </w:t>
      </w:r>
      <w:r>
        <w:rPr>
          <w:color w:val="000000"/>
          <w:spacing w:val="3"/>
          <w:sz w:val="28"/>
        </w:rPr>
        <w:t>и износом авт</w:t>
      </w:r>
      <w:r>
        <w:rPr>
          <w:color w:val="000000"/>
          <w:spacing w:val="3"/>
          <w:sz w:val="28"/>
        </w:rPr>
        <w:t>о</w:t>
      </w:r>
      <w:r>
        <w:rPr>
          <w:color w:val="000000"/>
          <w:spacing w:val="3"/>
          <w:sz w:val="28"/>
        </w:rPr>
        <w:t>мобилей, перевозящих коррозионно-агрес</w:t>
      </w:r>
      <w:r>
        <w:rPr>
          <w:color w:val="000000"/>
          <w:spacing w:val="11"/>
          <w:sz w:val="28"/>
        </w:rPr>
        <w:t>сивные продукты (удобрения, о</w:t>
      </w:r>
      <w:r>
        <w:rPr>
          <w:color w:val="000000"/>
          <w:spacing w:val="11"/>
          <w:sz w:val="28"/>
        </w:rPr>
        <w:t>т</w:t>
      </w:r>
      <w:r>
        <w:rPr>
          <w:color w:val="000000"/>
          <w:spacing w:val="11"/>
          <w:sz w:val="28"/>
        </w:rPr>
        <w:t xml:space="preserve">ходы животноводства, автомобили-мусоровозы), </w:t>
      </w:r>
      <w:r>
        <w:rPr>
          <w:color w:val="000000"/>
          <w:spacing w:val="4"/>
          <w:sz w:val="28"/>
        </w:rPr>
        <w:t>а также при хранении, транспортировании и эксплуатации всех видов автомобилей в зонах морск</w:t>
      </w:r>
      <w:r>
        <w:rPr>
          <w:color w:val="000000"/>
          <w:spacing w:val="4"/>
          <w:sz w:val="28"/>
        </w:rPr>
        <w:t>о</w:t>
      </w:r>
      <w:r>
        <w:rPr>
          <w:color w:val="000000"/>
          <w:spacing w:val="4"/>
          <w:sz w:val="28"/>
        </w:rPr>
        <w:t xml:space="preserve">го (транспортирование морем) и влажного тропического климата (Вьетнам, </w:t>
      </w:r>
      <w:r>
        <w:rPr>
          <w:color w:val="000000"/>
          <w:spacing w:val="3"/>
          <w:sz w:val="28"/>
        </w:rPr>
        <w:t>Куба и пр.). Лакокрасочные материалы грузовых автомоби</w:t>
      </w:r>
      <w:r>
        <w:rPr>
          <w:color w:val="000000"/>
          <w:spacing w:val="2"/>
          <w:sz w:val="28"/>
        </w:rPr>
        <w:t>лей и автобусов в этих условиях разрушаю</w:t>
      </w:r>
      <w:r>
        <w:rPr>
          <w:color w:val="000000"/>
          <w:spacing w:val="2"/>
          <w:sz w:val="28"/>
        </w:rPr>
        <w:t>т</w:t>
      </w:r>
      <w:r>
        <w:rPr>
          <w:color w:val="000000"/>
          <w:spacing w:val="2"/>
          <w:sz w:val="28"/>
        </w:rPr>
        <w:t xml:space="preserve">ся за 1-3 года </w:t>
      </w:r>
      <w:r>
        <w:rPr>
          <w:color w:val="000000"/>
          <w:sz w:val="28"/>
        </w:rPr>
        <w:t>хранения или эксплуатации.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>Значительный ущерб коррозия и износ наносят внутрен</w:t>
      </w:r>
      <w:r>
        <w:rPr>
          <w:color w:val="000000"/>
          <w:spacing w:val="5"/>
          <w:sz w:val="28"/>
        </w:rPr>
        <w:t>ним узлам авт</w:t>
      </w:r>
      <w:r>
        <w:rPr>
          <w:color w:val="000000"/>
          <w:spacing w:val="5"/>
          <w:sz w:val="28"/>
        </w:rPr>
        <w:t>о</w:t>
      </w:r>
      <w:r>
        <w:rPr>
          <w:color w:val="000000"/>
          <w:spacing w:val="5"/>
          <w:sz w:val="28"/>
        </w:rPr>
        <w:t xml:space="preserve">мобилей. До 34 % отказов тормозов связаны </w:t>
      </w:r>
      <w:r>
        <w:rPr>
          <w:color w:val="000000"/>
          <w:spacing w:val="2"/>
          <w:sz w:val="28"/>
        </w:rPr>
        <w:t>с коррозионным износом то</w:t>
      </w:r>
      <w:r>
        <w:rPr>
          <w:color w:val="000000"/>
          <w:spacing w:val="2"/>
          <w:sz w:val="28"/>
        </w:rPr>
        <w:t>р</w:t>
      </w:r>
      <w:r>
        <w:rPr>
          <w:color w:val="000000"/>
          <w:spacing w:val="2"/>
          <w:sz w:val="28"/>
        </w:rPr>
        <w:t>мозной системы.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1"/>
          <w:sz w:val="28"/>
        </w:rPr>
        <w:t xml:space="preserve">Проведенные в Швеции исследования показали, что у 12% </w:t>
      </w:r>
      <w:r>
        <w:rPr>
          <w:color w:val="000000"/>
          <w:spacing w:val="2"/>
          <w:sz w:val="28"/>
        </w:rPr>
        <w:t>легковых и      22 % грузовых автомобилей имелись коррозион</w:t>
      </w:r>
      <w:r>
        <w:rPr>
          <w:color w:val="000000"/>
          <w:spacing w:val="1"/>
          <w:sz w:val="28"/>
        </w:rPr>
        <w:t>ные повреждения тормозных тр</w:t>
      </w:r>
      <w:r>
        <w:rPr>
          <w:color w:val="000000"/>
          <w:spacing w:val="1"/>
          <w:sz w:val="28"/>
        </w:rPr>
        <w:t>у</w:t>
      </w:r>
      <w:r>
        <w:rPr>
          <w:color w:val="000000"/>
          <w:spacing w:val="1"/>
          <w:sz w:val="28"/>
        </w:rPr>
        <w:t xml:space="preserve">бопроводов и алюминиевых </w:t>
      </w:r>
      <w:r>
        <w:rPr>
          <w:color w:val="000000"/>
          <w:spacing w:val="-1"/>
          <w:sz w:val="28"/>
        </w:rPr>
        <w:t>уплотнений.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 xml:space="preserve">Огромный ущерб народному хозяйству наносит износ </w:t>
      </w:r>
      <w:r>
        <w:rPr>
          <w:color w:val="000000"/>
          <w:spacing w:val="6"/>
          <w:sz w:val="28"/>
        </w:rPr>
        <w:t>двигателей вну</w:t>
      </w:r>
      <w:r>
        <w:rPr>
          <w:color w:val="000000"/>
          <w:spacing w:val="6"/>
          <w:sz w:val="28"/>
        </w:rPr>
        <w:t>т</w:t>
      </w:r>
      <w:r>
        <w:rPr>
          <w:color w:val="000000"/>
          <w:spacing w:val="6"/>
          <w:sz w:val="28"/>
        </w:rPr>
        <w:t>реннего сгорания автомобильной техники</w:t>
      </w:r>
      <w:r>
        <w:rPr>
          <w:color w:val="000000"/>
          <w:spacing w:val="2"/>
          <w:sz w:val="28"/>
        </w:rPr>
        <w:t>. Так, в результате общего, в том числе коррозионно-</w:t>
      </w:r>
      <w:r>
        <w:rPr>
          <w:color w:val="000000"/>
          <w:sz w:val="28"/>
        </w:rPr>
        <w:t xml:space="preserve">механического износа, а также неправильной эксплуатации </w:t>
      </w:r>
      <w:r>
        <w:rPr>
          <w:color w:val="000000"/>
          <w:spacing w:val="1"/>
          <w:sz w:val="28"/>
        </w:rPr>
        <w:t>средняя потеря мощности двигат</w:t>
      </w:r>
      <w:r>
        <w:rPr>
          <w:color w:val="000000"/>
          <w:spacing w:val="1"/>
          <w:sz w:val="28"/>
        </w:rPr>
        <w:t>е</w:t>
      </w:r>
      <w:r>
        <w:rPr>
          <w:color w:val="000000"/>
          <w:spacing w:val="1"/>
          <w:sz w:val="28"/>
        </w:rPr>
        <w:t xml:space="preserve">лей внутреннего сгорания </w:t>
      </w:r>
      <w:r>
        <w:rPr>
          <w:color w:val="000000"/>
          <w:spacing w:val="4"/>
          <w:sz w:val="28"/>
        </w:rPr>
        <w:t xml:space="preserve">составляет 10-15 %, или более 100 млн. кВт. За время </w:t>
      </w:r>
      <w:r>
        <w:rPr>
          <w:color w:val="000000"/>
          <w:spacing w:val="1"/>
          <w:sz w:val="28"/>
        </w:rPr>
        <w:t>службы двигателя внутреннего сгорания грузовых автомоби</w:t>
      </w:r>
      <w:r>
        <w:rPr>
          <w:color w:val="000000"/>
          <w:sz w:val="28"/>
        </w:rPr>
        <w:t>лей и автобусов ремонтируют до 5 раз, причем ресурс раб</w:t>
      </w:r>
      <w:r>
        <w:rPr>
          <w:color w:val="000000"/>
          <w:sz w:val="28"/>
        </w:rPr>
        <w:t>о</w:t>
      </w:r>
      <w:r>
        <w:rPr>
          <w:color w:val="000000"/>
          <w:sz w:val="28"/>
        </w:rPr>
        <w:t xml:space="preserve">ты </w:t>
      </w:r>
      <w:r>
        <w:rPr>
          <w:color w:val="000000"/>
          <w:spacing w:val="2"/>
          <w:sz w:val="28"/>
        </w:rPr>
        <w:t>о</w:t>
      </w:r>
      <w:r>
        <w:rPr>
          <w:color w:val="000000"/>
          <w:spacing w:val="2"/>
          <w:sz w:val="28"/>
        </w:rPr>
        <w:t>т</w:t>
      </w:r>
      <w:r>
        <w:rPr>
          <w:color w:val="000000"/>
          <w:spacing w:val="2"/>
          <w:sz w:val="28"/>
        </w:rPr>
        <w:t xml:space="preserve">ремонтированного двигателя составляет в среднем 30 % </w:t>
      </w:r>
      <w:r>
        <w:rPr>
          <w:color w:val="000000"/>
          <w:spacing w:val="1"/>
          <w:sz w:val="28"/>
        </w:rPr>
        <w:t>нового.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1"/>
          <w:sz w:val="28"/>
        </w:rPr>
        <w:t>Многочисленными испытаниями и статистическими дан</w:t>
      </w:r>
      <w:r>
        <w:rPr>
          <w:color w:val="000000"/>
          <w:spacing w:val="1"/>
          <w:sz w:val="28"/>
        </w:rPr>
        <w:t>ными по опред</w:t>
      </w:r>
      <w:r>
        <w:rPr>
          <w:color w:val="000000"/>
          <w:spacing w:val="1"/>
          <w:sz w:val="28"/>
        </w:rPr>
        <w:t>е</w:t>
      </w:r>
      <w:r>
        <w:rPr>
          <w:color w:val="000000"/>
          <w:spacing w:val="1"/>
          <w:sz w:val="28"/>
        </w:rPr>
        <w:t>лению коррозии и износа автомобилей показано, что если не применять спец</w:t>
      </w:r>
      <w:r>
        <w:rPr>
          <w:color w:val="000000"/>
          <w:spacing w:val="1"/>
          <w:sz w:val="28"/>
        </w:rPr>
        <w:t>и</w:t>
      </w:r>
      <w:r>
        <w:rPr>
          <w:color w:val="000000"/>
          <w:spacing w:val="1"/>
          <w:sz w:val="28"/>
        </w:rPr>
        <w:t>альные защитные смазоч</w:t>
      </w:r>
      <w:r>
        <w:rPr>
          <w:color w:val="000000"/>
          <w:spacing w:val="4"/>
          <w:sz w:val="28"/>
        </w:rPr>
        <w:t>ные материалы, то „отдыхающие" (находящиеся на хране</w:t>
      </w:r>
      <w:r>
        <w:rPr>
          <w:color w:val="000000"/>
          <w:spacing w:val="6"/>
          <w:sz w:val="28"/>
        </w:rPr>
        <w:t xml:space="preserve">нии) автомобили изнашиваются быстрее, чем находящиеся </w:t>
      </w:r>
      <w:r>
        <w:rPr>
          <w:color w:val="000000"/>
          <w:sz w:val="28"/>
        </w:rPr>
        <w:t>в постоя</w:t>
      </w:r>
      <w:r>
        <w:rPr>
          <w:color w:val="000000"/>
          <w:sz w:val="28"/>
        </w:rPr>
        <w:t>н</w:t>
      </w:r>
      <w:r>
        <w:rPr>
          <w:color w:val="000000"/>
          <w:sz w:val="28"/>
        </w:rPr>
        <w:t>ной эксплуатации (типа „такси"). При использовании масел низкого качества вид</w:t>
      </w:r>
      <w:r>
        <w:rPr>
          <w:color w:val="000000"/>
          <w:sz w:val="28"/>
        </w:rPr>
        <w:t>и</w:t>
      </w:r>
      <w:r>
        <w:rPr>
          <w:color w:val="000000"/>
          <w:sz w:val="28"/>
        </w:rPr>
        <w:t>мые невооружен</w:t>
      </w:r>
      <w:r>
        <w:rPr>
          <w:color w:val="000000"/>
          <w:spacing w:val="6"/>
          <w:sz w:val="28"/>
        </w:rPr>
        <w:t xml:space="preserve">ным глазом коррозионные точки и пятна появляются на </w:t>
      </w:r>
      <w:r>
        <w:rPr>
          <w:color w:val="000000"/>
          <w:spacing w:val="4"/>
          <w:sz w:val="28"/>
        </w:rPr>
        <w:t xml:space="preserve">гильзах цилиндров, клапанах, пружинах, подшипниках и </w:t>
      </w:r>
      <w:r>
        <w:rPr>
          <w:color w:val="000000"/>
          <w:spacing w:val="3"/>
          <w:sz w:val="28"/>
        </w:rPr>
        <w:t>других ответстве</w:t>
      </w:r>
      <w:r>
        <w:rPr>
          <w:color w:val="000000"/>
          <w:spacing w:val="3"/>
          <w:sz w:val="28"/>
        </w:rPr>
        <w:t>н</w:t>
      </w:r>
      <w:r>
        <w:rPr>
          <w:color w:val="000000"/>
          <w:spacing w:val="3"/>
          <w:sz w:val="28"/>
        </w:rPr>
        <w:t xml:space="preserve">ных деталях при гаражном хранении на </w:t>
      </w:r>
      <w:r>
        <w:rPr>
          <w:color w:val="000000"/>
          <w:spacing w:val="2"/>
          <w:sz w:val="28"/>
        </w:rPr>
        <w:t xml:space="preserve">второй - пятый месяц. Износ на </w:t>
      </w:r>
      <w:smartTag w:uri="urn:schemas-microsoft-com:office:smarttags" w:element="metricconverter">
        <w:smartTagPr>
          <w:attr w:name="ProductID" w:val="1000 км"/>
        </w:smartTagPr>
        <w:r>
          <w:rPr>
            <w:color w:val="000000"/>
            <w:spacing w:val="2"/>
            <w:sz w:val="28"/>
          </w:rPr>
          <w:t>1000 км</w:t>
        </w:r>
      </w:smartTag>
      <w:r>
        <w:rPr>
          <w:color w:val="000000"/>
          <w:spacing w:val="2"/>
          <w:sz w:val="28"/>
        </w:rPr>
        <w:t xml:space="preserve"> пробега для автомобилей длительного хранения по сравнению с автомоб</w:t>
      </w:r>
      <w:r>
        <w:rPr>
          <w:color w:val="000000"/>
          <w:spacing w:val="2"/>
          <w:sz w:val="28"/>
        </w:rPr>
        <w:t>и</w:t>
      </w:r>
      <w:r>
        <w:rPr>
          <w:color w:val="000000"/>
          <w:spacing w:val="2"/>
          <w:sz w:val="28"/>
        </w:rPr>
        <w:t>ля</w:t>
      </w:r>
      <w:r>
        <w:rPr>
          <w:color w:val="000000"/>
          <w:spacing w:val="1"/>
          <w:sz w:val="28"/>
        </w:rPr>
        <w:t>ми н</w:t>
      </w:r>
      <w:r>
        <w:rPr>
          <w:color w:val="000000"/>
          <w:spacing w:val="1"/>
          <w:sz w:val="28"/>
        </w:rPr>
        <w:t>е</w:t>
      </w:r>
      <w:r>
        <w:rPr>
          <w:color w:val="000000"/>
          <w:spacing w:val="1"/>
          <w:sz w:val="28"/>
        </w:rPr>
        <w:t>прерывной эксплуатации оказался больше для цилинд</w:t>
      </w:r>
      <w:r>
        <w:rPr>
          <w:color w:val="000000"/>
          <w:spacing w:val="6"/>
          <w:sz w:val="28"/>
        </w:rPr>
        <w:t>ров в 1,5—2 раза, пор</w:t>
      </w:r>
      <w:r>
        <w:rPr>
          <w:color w:val="000000"/>
          <w:spacing w:val="6"/>
          <w:sz w:val="28"/>
        </w:rPr>
        <w:t>ш</w:t>
      </w:r>
      <w:r>
        <w:rPr>
          <w:color w:val="000000"/>
          <w:spacing w:val="6"/>
          <w:sz w:val="28"/>
        </w:rPr>
        <w:t xml:space="preserve">ней - в 1,5 раза, шеек коленчатого </w:t>
      </w:r>
      <w:r>
        <w:rPr>
          <w:color w:val="000000"/>
          <w:spacing w:val="15"/>
          <w:sz w:val="28"/>
        </w:rPr>
        <w:t>вала на 10-15%.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>В субтропическом и влажном тропическом климате легковые автомоб</w:t>
      </w:r>
      <w:r>
        <w:rPr>
          <w:color w:val="000000"/>
          <w:spacing w:val="1"/>
          <w:sz w:val="28"/>
        </w:rPr>
        <w:t>и</w:t>
      </w:r>
      <w:r>
        <w:rPr>
          <w:color w:val="000000"/>
          <w:spacing w:val="1"/>
          <w:sz w:val="28"/>
        </w:rPr>
        <w:t xml:space="preserve">ли длительного хранения на второй год </w:t>
      </w:r>
      <w:r>
        <w:rPr>
          <w:color w:val="000000"/>
          <w:spacing w:val="5"/>
          <w:sz w:val="28"/>
        </w:rPr>
        <w:t>изнашиваются сильнее, чем при п</w:t>
      </w:r>
      <w:r>
        <w:rPr>
          <w:color w:val="000000"/>
          <w:spacing w:val="5"/>
          <w:sz w:val="28"/>
        </w:rPr>
        <w:t>о</w:t>
      </w:r>
      <w:r>
        <w:rPr>
          <w:color w:val="000000"/>
          <w:spacing w:val="5"/>
          <w:sz w:val="28"/>
        </w:rPr>
        <w:t>стоя</w:t>
      </w:r>
      <w:r>
        <w:rPr>
          <w:color w:val="000000"/>
          <w:spacing w:val="5"/>
          <w:sz w:val="28"/>
        </w:rPr>
        <w:t>н</w:t>
      </w:r>
      <w:r>
        <w:rPr>
          <w:color w:val="000000"/>
          <w:spacing w:val="5"/>
          <w:sz w:val="28"/>
        </w:rPr>
        <w:t>ной эксплуатации.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>В умеренном климате через семь лет общая потеря стоимости автомоб</w:t>
      </w:r>
      <w:r>
        <w:rPr>
          <w:color w:val="000000"/>
          <w:spacing w:val="1"/>
          <w:sz w:val="28"/>
        </w:rPr>
        <w:t>и</w:t>
      </w:r>
      <w:r>
        <w:rPr>
          <w:color w:val="000000"/>
          <w:spacing w:val="1"/>
          <w:sz w:val="28"/>
        </w:rPr>
        <w:t xml:space="preserve">лей постоянной эксплуатации (типа „такси") </w:t>
      </w:r>
      <w:r>
        <w:rPr>
          <w:color w:val="000000"/>
          <w:spacing w:val="7"/>
          <w:sz w:val="28"/>
        </w:rPr>
        <w:t>меньше, чем автомобилей п</w:t>
      </w:r>
      <w:r>
        <w:rPr>
          <w:color w:val="000000"/>
          <w:spacing w:val="7"/>
          <w:sz w:val="28"/>
        </w:rPr>
        <w:t>е</w:t>
      </w:r>
      <w:r>
        <w:rPr>
          <w:color w:val="000000"/>
          <w:spacing w:val="7"/>
          <w:sz w:val="28"/>
        </w:rPr>
        <w:t xml:space="preserve">риодической эксплуатации </w:t>
      </w:r>
      <w:r>
        <w:rPr>
          <w:color w:val="000000"/>
          <w:spacing w:val="2"/>
          <w:sz w:val="28"/>
        </w:rPr>
        <w:t>(дом — работа — дом) и находящихся на хран</w:t>
      </w:r>
      <w:r>
        <w:rPr>
          <w:color w:val="000000"/>
          <w:spacing w:val="2"/>
          <w:sz w:val="28"/>
        </w:rPr>
        <w:t>е</w:t>
      </w:r>
      <w:r>
        <w:rPr>
          <w:color w:val="000000"/>
          <w:spacing w:val="2"/>
          <w:sz w:val="28"/>
        </w:rPr>
        <w:t xml:space="preserve">нии. Даже </w:t>
      </w:r>
      <w:r>
        <w:rPr>
          <w:color w:val="000000"/>
          <w:spacing w:val="1"/>
          <w:sz w:val="28"/>
        </w:rPr>
        <w:t>при постоянной эксплуатации автомобилей в городах про</w:t>
      </w:r>
      <w:r>
        <w:rPr>
          <w:color w:val="000000"/>
          <w:spacing w:val="2"/>
          <w:sz w:val="28"/>
        </w:rPr>
        <w:t>мы</w:t>
      </w:r>
      <w:r>
        <w:rPr>
          <w:color w:val="000000"/>
          <w:spacing w:val="2"/>
          <w:sz w:val="28"/>
        </w:rPr>
        <w:t>ш</w:t>
      </w:r>
      <w:r>
        <w:rPr>
          <w:color w:val="000000"/>
          <w:spacing w:val="2"/>
          <w:sz w:val="28"/>
        </w:rPr>
        <w:t xml:space="preserve">ленно развитых стран 70 % из них совершают рейсы до </w:t>
      </w:r>
      <w:smartTag w:uri="urn:schemas-microsoft-com:office:smarttags" w:element="metricconverter">
        <w:smartTagPr>
          <w:attr w:name="ProductID" w:val="10 км"/>
        </w:smartTagPr>
        <w:r>
          <w:rPr>
            <w:color w:val="000000"/>
            <w:sz w:val="28"/>
          </w:rPr>
          <w:t>10 км</w:t>
        </w:r>
      </w:smartTag>
      <w:r>
        <w:rPr>
          <w:color w:val="000000"/>
          <w:sz w:val="28"/>
        </w:rPr>
        <w:t>, т. е. работают на п</w:t>
      </w:r>
      <w:r>
        <w:rPr>
          <w:color w:val="000000"/>
          <w:sz w:val="28"/>
        </w:rPr>
        <w:t>о</w:t>
      </w:r>
      <w:r>
        <w:rPr>
          <w:color w:val="000000"/>
          <w:sz w:val="28"/>
        </w:rPr>
        <w:t>ниже</w:t>
      </w:r>
      <w:r>
        <w:rPr>
          <w:color w:val="000000"/>
          <w:sz w:val="28"/>
        </w:rPr>
        <w:t>н</w:t>
      </w:r>
      <w:r>
        <w:rPr>
          <w:color w:val="000000"/>
          <w:sz w:val="28"/>
        </w:rPr>
        <w:t>ных режимах.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5"/>
          <w:sz w:val="28"/>
        </w:rPr>
        <w:t xml:space="preserve">Двигатели большинства автомобилей во всех странах </w:t>
      </w:r>
      <w:r>
        <w:rPr>
          <w:color w:val="000000"/>
          <w:spacing w:val="-1"/>
          <w:sz w:val="28"/>
        </w:rPr>
        <w:t xml:space="preserve">мира работают в году только 10—20 % календарного времени. </w:t>
      </w:r>
      <w:r>
        <w:rPr>
          <w:color w:val="000000"/>
          <w:spacing w:val="2"/>
          <w:sz w:val="28"/>
        </w:rPr>
        <w:t>При этом сильная электрохим</w:t>
      </w:r>
      <w:r>
        <w:rPr>
          <w:color w:val="000000"/>
          <w:spacing w:val="2"/>
          <w:sz w:val="28"/>
        </w:rPr>
        <w:t>и</w:t>
      </w:r>
      <w:r>
        <w:rPr>
          <w:color w:val="000000"/>
          <w:spacing w:val="2"/>
          <w:sz w:val="28"/>
        </w:rPr>
        <w:t>ческая коррозия двигателей наблюдается при протяженности рейсов 5-</w:t>
      </w:r>
      <w:smartTag w:uri="urn:schemas-microsoft-com:office:smarttags" w:element="metricconverter">
        <w:smartTagPr>
          <w:attr w:name="ProductID" w:val="20 км"/>
        </w:smartTagPr>
        <w:r>
          <w:rPr>
            <w:color w:val="000000"/>
            <w:spacing w:val="2"/>
            <w:sz w:val="28"/>
          </w:rPr>
          <w:t>20 км</w:t>
        </w:r>
      </w:smartTag>
      <w:r>
        <w:rPr>
          <w:color w:val="000000"/>
          <w:spacing w:val="2"/>
          <w:sz w:val="28"/>
        </w:rPr>
        <w:t xml:space="preserve"> и общих </w:t>
      </w:r>
      <w:r>
        <w:rPr>
          <w:color w:val="000000"/>
          <w:spacing w:val="5"/>
          <w:sz w:val="28"/>
        </w:rPr>
        <w:t>пробегах до 1000-</w:t>
      </w:r>
      <w:smartTag w:uri="urn:schemas-microsoft-com:office:smarttags" w:element="metricconverter">
        <w:smartTagPr>
          <w:attr w:name="ProductID" w:val="3000 км"/>
        </w:smartTagPr>
        <w:r>
          <w:rPr>
            <w:color w:val="000000"/>
            <w:spacing w:val="5"/>
            <w:sz w:val="28"/>
          </w:rPr>
          <w:t>3000 км</w:t>
        </w:r>
      </w:smartTag>
      <w:r>
        <w:rPr>
          <w:color w:val="000000"/>
          <w:spacing w:val="5"/>
          <w:sz w:val="28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</w:rPr>
        <w:t>Значительный ущерб народному хозяйству наносят за</w:t>
      </w:r>
      <w:r>
        <w:rPr>
          <w:color w:val="000000"/>
          <w:spacing w:val="1"/>
          <w:sz w:val="28"/>
        </w:rPr>
        <w:t>траты на трение в автомобилях.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1"/>
          <w:sz w:val="28"/>
        </w:rPr>
        <w:t xml:space="preserve">По данным В. Бартца, примерно 62 % от общей энергии, </w:t>
      </w:r>
      <w:r>
        <w:rPr>
          <w:color w:val="000000"/>
          <w:spacing w:val="1"/>
          <w:sz w:val="28"/>
        </w:rPr>
        <w:t xml:space="preserve">получаемой в двигателях внутреннего сгорания от сжигания </w:t>
      </w:r>
      <w:r>
        <w:rPr>
          <w:color w:val="000000"/>
          <w:spacing w:val="3"/>
          <w:sz w:val="28"/>
        </w:rPr>
        <w:t>топлива, расходуется на терм</w:t>
      </w:r>
      <w:r>
        <w:rPr>
          <w:color w:val="000000"/>
          <w:spacing w:val="3"/>
          <w:sz w:val="28"/>
        </w:rPr>
        <w:t>и</w:t>
      </w:r>
      <w:r>
        <w:rPr>
          <w:color w:val="000000"/>
          <w:spacing w:val="3"/>
          <w:sz w:val="28"/>
        </w:rPr>
        <w:t>ческие потери (отходящие га</w:t>
      </w:r>
      <w:r>
        <w:rPr>
          <w:color w:val="000000"/>
          <w:spacing w:val="-5"/>
          <w:sz w:val="28"/>
          <w:szCs w:val="21"/>
        </w:rPr>
        <w:t>зы, охлаждение цилиндров), аэродинамические и гидродина</w:t>
      </w:r>
      <w:r>
        <w:rPr>
          <w:color w:val="000000"/>
          <w:spacing w:val="-3"/>
          <w:sz w:val="28"/>
          <w:szCs w:val="21"/>
        </w:rPr>
        <w:t xml:space="preserve">мические потери - 6 %, потери от трения - 7 % и полезные </w:t>
      </w:r>
      <w:r>
        <w:rPr>
          <w:color w:val="000000"/>
          <w:spacing w:val="3"/>
          <w:sz w:val="28"/>
          <w:szCs w:val="21"/>
        </w:rPr>
        <w:t>затраты - 25 %. Основная доля м</w:t>
      </w:r>
      <w:r>
        <w:rPr>
          <w:color w:val="000000"/>
          <w:spacing w:val="3"/>
          <w:sz w:val="28"/>
          <w:szCs w:val="21"/>
        </w:rPr>
        <w:t>е</w:t>
      </w:r>
      <w:r>
        <w:rPr>
          <w:color w:val="000000"/>
          <w:spacing w:val="3"/>
          <w:sz w:val="28"/>
          <w:szCs w:val="21"/>
        </w:rPr>
        <w:t xml:space="preserve">ханических потерь </w:t>
      </w:r>
      <w:r>
        <w:rPr>
          <w:color w:val="000000"/>
          <w:spacing w:val="-5"/>
          <w:sz w:val="28"/>
          <w:szCs w:val="21"/>
        </w:rPr>
        <w:t>на трение приходится на цилиндро-поршневую группу двига</w:t>
      </w:r>
      <w:r>
        <w:rPr>
          <w:color w:val="000000"/>
          <w:spacing w:val="-3"/>
          <w:sz w:val="28"/>
          <w:szCs w:val="21"/>
        </w:rPr>
        <w:t>теля (67 %), на вспомогательные агрегаты (16%) и ги</w:t>
      </w:r>
      <w:r>
        <w:rPr>
          <w:color w:val="000000"/>
          <w:spacing w:val="-3"/>
          <w:sz w:val="28"/>
          <w:szCs w:val="21"/>
        </w:rPr>
        <w:t>д</w:t>
      </w:r>
      <w:r>
        <w:rPr>
          <w:color w:val="000000"/>
          <w:spacing w:val="-3"/>
          <w:sz w:val="28"/>
          <w:szCs w:val="21"/>
        </w:rPr>
        <w:t>равли</w:t>
      </w:r>
      <w:r>
        <w:rPr>
          <w:color w:val="000000"/>
          <w:spacing w:val="-2"/>
          <w:sz w:val="28"/>
          <w:szCs w:val="21"/>
        </w:rPr>
        <w:t>ческие потери, связанные с прокачкой масла (17%).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3"/>
          <w:sz w:val="28"/>
          <w:szCs w:val="21"/>
        </w:rPr>
        <w:t>Таким образом, основная доля потерь на трение прихо</w:t>
      </w:r>
      <w:r>
        <w:rPr>
          <w:color w:val="000000"/>
          <w:spacing w:val="-5"/>
          <w:sz w:val="28"/>
          <w:szCs w:val="21"/>
        </w:rPr>
        <w:t xml:space="preserve">дится на цилиндро-поршневую группу двигателей во время </w:t>
      </w:r>
      <w:r>
        <w:rPr>
          <w:color w:val="000000"/>
          <w:spacing w:val="-2"/>
          <w:sz w:val="28"/>
          <w:szCs w:val="21"/>
        </w:rPr>
        <w:t>запуска и остановок, особенно при эк</w:t>
      </w:r>
      <w:r>
        <w:rPr>
          <w:color w:val="000000"/>
          <w:spacing w:val="-2"/>
          <w:sz w:val="28"/>
          <w:szCs w:val="21"/>
        </w:rPr>
        <w:t>с</w:t>
      </w:r>
      <w:r>
        <w:rPr>
          <w:color w:val="000000"/>
          <w:spacing w:val="-2"/>
          <w:sz w:val="28"/>
          <w:szCs w:val="21"/>
        </w:rPr>
        <w:t>плуатации автомоби</w:t>
      </w:r>
      <w:r>
        <w:rPr>
          <w:color w:val="000000"/>
          <w:spacing w:val="-4"/>
          <w:sz w:val="28"/>
          <w:szCs w:val="21"/>
        </w:rPr>
        <w:t xml:space="preserve">лей или тракторов в зимнее время или в условиях Крайнего </w:t>
      </w:r>
      <w:r>
        <w:rPr>
          <w:color w:val="000000"/>
          <w:spacing w:val="-7"/>
          <w:sz w:val="28"/>
          <w:szCs w:val="21"/>
        </w:rPr>
        <w:t>Севера.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5"/>
          <w:sz w:val="28"/>
          <w:szCs w:val="21"/>
        </w:rPr>
        <w:t>Двигатели внутреннего сгорания являются самыми массовыми потребит</w:t>
      </w:r>
      <w:r>
        <w:rPr>
          <w:color w:val="000000"/>
          <w:spacing w:val="-5"/>
          <w:sz w:val="28"/>
          <w:szCs w:val="21"/>
        </w:rPr>
        <w:t>е</w:t>
      </w:r>
      <w:r>
        <w:rPr>
          <w:color w:val="000000"/>
          <w:spacing w:val="-5"/>
          <w:sz w:val="28"/>
          <w:szCs w:val="21"/>
        </w:rPr>
        <w:t xml:space="preserve">лями горюче-смазочных материалов. Расходы </w:t>
      </w:r>
      <w:r>
        <w:rPr>
          <w:color w:val="000000"/>
          <w:spacing w:val="-6"/>
          <w:sz w:val="28"/>
          <w:szCs w:val="21"/>
        </w:rPr>
        <w:t>на топливо и масла до капитального ремо</w:t>
      </w:r>
      <w:r>
        <w:rPr>
          <w:color w:val="000000"/>
          <w:spacing w:val="-6"/>
          <w:sz w:val="28"/>
          <w:szCs w:val="21"/>
        </w:rPr>
        <w:t>н</w:t>
      </w:r>
      <w:r>
        <w:rPr>
          <w:color w:val="000000"/>
          <w:spacing w:val="-6"/>
          <w:sz w:val="28"/>
          <w:szCs w:val="21"/>
        </w:rPr>
        <w:t>та двигателя и стоимость самого двигателя примерно одинаковы, за время эксплу</w:t>
      </w:r>
      <w:r>
        <w:rPr>
          <w:color w:val="000000"/>
          <w:spacing w:val="-5"/>
          <w:sz w:val="28"/>
          <w:szCs w:val="21"/>
        </w:rPr>
        <w:t xml:space="preserve">атации двигателя затраты на топлива и масла превосходят </w:t>
      </w:r>
      <w:r>
        <w:rPr>
          <w:color w:val="000000"/>
          <w:spacing w:val="-4"/>
          <w:sz w:val="28"/>
          <w:szCs w:val="21"/>
        </w:rPr>
        <w:t>стоимость двиг</w:t>
      </w:r>
      <w:r>
        <w:rPr>
          <w:color w:val="000000"/>
          <w:spacing w:val="-4"/>
          <w:sz w:val="28"/>
          <w:szCs w:val="21"/>
        </w:rPr>
        <w:t>а</w:t>
      </w:r>
      <w:r>
        <w:rPr>
          <w:color w:val="000000"/>
          <w:spacing w:val="-4"/>
          <w:sz w:val="28"/>
          <w:szCs w:val="21"/>
        </w:rPr>
        <w:t>теля в несколько раз. Низкое качество и не</w:t>
      </w:r>
      <w:r>
        <w:rPr>
          <w:color w:val="000000"/>
          <w:spacing w:val="-5"/>
          <w:sz w:val="28"/>
          <w:szCs w:val="21"/>
        </w:rPr>
        <w:t>рациональное использование смазо</w:t>
      </w:r>
      <w:r>
        <w:rPr>
          <w:color w:val="000000"/>
          <w:spacing w:val="-5"/>
          <w:sz w:val="28"/>
          <w:szCs w:val="21"/>
        </w:rPr>
        <w:t>ч</w:t>
      </w:r>
      <w:r>
        <w:rPr>
          <w:color w:val="000000"/>
          <w:spacing w:val="-5"/>
          <w:sz w:val="28"/>
          <w:szCs w:val="21"/>
        </w:rPr>
        <w:t xml:space="preserve">ных материалов приводят </w:t>
      </w:r>
      <w:r>
        <w:rPr>
          <w:color w:val="000000"/>
          <w:sz w:val="28"/>
          <w:szCs w:val="21"/>
        </w:rPr>
        <w:t>к их перерасходу.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1"/>
        </w:rPr>
      </w:pPr>
      <w:r>
        <w:rPr>
          <w:b/>
          <w:bCs/>
          <w:color w:val="000000"/>
          <w:spacing w:val="-7"/>
          <w:sz w:val="28"/>
          <w:szCs w:val="21"/>
        </w:rPr>
        <w:t xml:space="preserve">Важное место в решении задач по уменьшению затрат на </w:t>
      </w:r>
      <w:r>
        <w:rPr>
          <w:b/>
          <w:bCs/>
          <w:color w:val="000000"/>
          <w:spacing w:val="-1"/>
          <w:sz w:val="28"/>
          <w:szCs w:val="21"/>
        </w:rPr>
        <w:t>трение</w:t>
      </w:r>
      <w:r>
        <w:rPr>
          <w:color w:val="000000"/>
          <w:spacing w:val="-1"/>
          <w:sz w:val="28"/>
          <w:szCs w:val="21"/>
        </w:rPr>
        <w:t>, корр</w:t>
      </w:r>
      <w:r>
        <w:rPr>
          <w:color w:val="000000"/>
          <w:spacing w:val="-1"/>
          <w:sz w:val="28"/>
          <w:szCs w:val="21"/>
        </w:rPr>
        <w:t>о</w:t>
      </w:r>
      <w:r>
        <w:rPr>
          <w:color w:val="000000"/>
          <w:spacing w:val="-1"/>
          <w:sz w:val="28"/>
          <w:szCs w:val="21"/>
        </w:rPr>
        <w:t xml:space="preserve">зию и общий износ техники отводится двум </w:t>
      </w:r>
      <w:r>
        <w:rPr>
          <w:color w:val="000000"/>
          <w:spacing w:val="1"/>
          <w:sz w:val="28"/>
          <w:szCs w:val="21"/>
        </w:rPr>
        <w:t xml:space="preserve">новым прикладным наукам - </w:t>
      </w:r>
      <w:r>
        <w:rPr>
          <w:b/>
          <w:bCs/>
          <w:color w:val="000000"/>
          <w:spacing w:val="1"/>
          <w:sz w:val="28"/>
          <w:szCs w:val="21"/>
        </w:rPr>
        <w:t>хи</w:t>
      </w:r>
      <w:r>
        <w:rPr>
          <w:b/>
          <w:bCs/>
          <w:color w:val="000000"/>
          <w:spacing w:val="1"/>
          <w:sz w:val="28"/>
          <w:szCs w:val="21"/>
        </w:rPr>
        <w:t>м</w:t>
      </w:r>
      <w:r>
        <w:rPr>
          <w:b/>
          <w:bCs/>
          <w:color w:val="000000"/>
          <w:spacing w:val="1"/>
          <w:sz w:val="28"/>
          <w:szCs w:val="21"/>
        </w:rPr>
        <w:t>мотол</w:t>
      </w:r>
      <w:r>
        <w:rPr>
          <w:b/>
          <w:bCs/>
          <w:color w:val="000000"/>
          <w:spacing w:val="1"/>
          <w:sz w:val="28"/>
          <w:szCs w:val="21"/>
        </w:rPr>
        <w:t>о</w:t>
      </w:r>
      <w:r>
        <w:rPr>
          <w:b/>
          <w:bCs/>
          <w:color w:val="000000"/>
          <w:spacing w:val="1"/>
          <w:sz w:val="28"/>
          <w:szCs w:val="21"/>
        </w:rPr>
        <w:t>гии и триботехни</w:t>
      </w:r>
      <w:r>
        <w:rPr>
          <w:b/>
          <w:bCs/>
          <w:color w:val="000000"/>
          <w:spacing w:val="-1"/>
          <w:sz w:val="28"/>
          <w:szCs w:val="21"/>
        </w:rPr>
        <w:t>ке (трибологии, трибонике)</w:t>
      </w:r>
      <w:r>
        <w:rPr>
          <w:color w:val="000000"/>
          <w:spacing w:val="-1"/>
          <w:sz w:val="28"/>
          <w:szCs w:val="21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1"/>
          <w:sz w:val="28"/>
          <w:szCs w:val="21"/>
        </w:rPr>
        <w:t>(</w:t>
      </w:r>
      <w:r>
        <w:rPr>
          <w:b/>
          <w:bCs/>
          <w:color w:val="000000"/>
          <w:spacing w:val="-1"/>
          <w:sz w:val="28"/>
          <w:szCs w:val="21"/>
        </w:rPr>
        <w:t>Химмотология</w:t>
      </w:r>
      <w:r>
        <w:rPr>
          <w:color w:val="000000"/>
          <w:spacing w:val="-1"/>
          <w:sz w:val="28"/>
          <w:szCs w:val="21"/>
        </w:rPr>
        <w:t xml:space="preserve"> – научные основы производства смазочных материалов, их применения + химия нефти и нефтепродуктов, а механизмов их действия.  </w:t>
      </w:r>
      <w:r>
        <w:rPr>
          <w:b/>
          <w:bCs/>
          <w:color w:val="000000"/>
          <w:spacing w:val="-1"/>
          <w:sz w:val="28"/>
          <w:szCs w:val="21"/>
        </w:rPr>
        <w:t>Трибология</w:t>
      </w:r>
      <w:r>
        <w:rPr>
          <w:color w:val="000000"/>
          <w:spacing w:val="-1"/>
          <w:sz w:val="28"/>
          <w:szCs w:val="21"/>
        </w:rPr>
        <w:t>- дисциплина, исследующая трение и износ узлов машин и мех</w:t>
      </w:r>
      <w:r>
        <w:rPr>
          <w:color w:val="000000"/>
          <w:spacing w:val="-1"/>
          <w:sz w:val="28"/>
          <w:szCs w:val="21"/>
        </w:rPr>
        <w:t>а</w:t>
      </w:r>
      <w:r>
        <w:rPr>
          <w:color w:val="000000"/>
          <w:spacing w:val="-1"/>
          <w:sz w:val="28"/>
          <w:szCs w:val="21"/>
        </w:rPr>
        <w:t xml:space="preserve">низмов в присутствии смазочных материалов.  </w:t>
      </w:r>
      <w:r>
        <w:rPr>
          <w:b/>
          <w:bCs/>
          <w:color w:val="000000"/>
          <w:spacing w:val="-1"/>
          <w:sz w:val="28"/>
          <w:szCs w:val="21"/>
        </w:rPr>
        <w:t>Триботехника</w:t>
      </w:r>
      <w:r>
        <w:rPr>
          <w:color w:val="000000"/>
          <w:spacing w:val="-1"/>
          <w:sz w:val="28"/>
          <w:szCs w:val="21"/>
        </w:rPr>
        <w:t xml:space="preserve"> – научные основы применения нефтепродуктов, эксплуатации машин и механизмов с учетом м</w:t>
      </w:r>
      <w:r>
        <w:rPr>
          <w:color w:val="000000"/>
          <w:spacing w:val="-1"/>
          <w:sz w:val="28"/>
          <w:szCs w:val="21"/>
        </w:rPr>
        <w:t>е</w:t>
      </w:r>
      <w:r>
        <w:rPr>
          <w:color w:val="000000"/>
          <w:spacing w:val="-1"/>
          <w:sz w:val="28"/>
          <w:szCs w:val="21"/>
        </w:rPr>
        <w:t>ханизма действия и учения о коррозии).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4"/>
          <w:sz w:val="28"/>
          <w:szCs w:val="21"/>
        </w:rPr>
        <w:t>Борьба с трением и общим износом с точки зрения хим</w:t>
      </w:r>
      <w:r>
        <w:rPr>
          <w:color w:val="000000"/>
          <w:spacing w:val="-5"/>
          <w:sz w:val="28"/>
          <w:szCs w:val="21"/>
        </w:rPr>
        <w:t>мотологии и триб</w:t>
      </w:r>
      <w:r>
        <w:rPr>
          <w:color w:val="000000"/>
          <w:spacing w:val="-5"/>
          <w:sz w:val="28"/>
          <w:szCs w:val="21"/>
        </w:rPr>
        <w:t>о</w:t>
      </w:r>
      <w:r>
        <w:rPr>
          <w:color w:val="000000"/>
          <w:spacing w:val="-5"/>
          <w:sz w:val="28"/>
          <w:szCs w:val="21"/>
        </w:rPr>
        <w:t>техники имеет два аспекта - организацион</w:t>
      </w:r>
      <w:r>
        <w:rPr>
          <w:color w:val="000000"/>
          <w:spacing w:val="-4"/>
          <w:sz w:val="28"/>
          <w:szCs w:val="21"/>
        </w:rPr>
        <w:t xml:space="preserve">ный и технический. К сожалению, очень часто первый - </w:t>
      </w:r>
      <w:r>
        <w:rPr>
          <w:color w:val="000000"/>
          <w:spacing w:val="1"/>
          <w:sz w:val="28"/>
          <w:szCs w:val="21"/>
        </w:rPr>
        <w:t xml:space="preserve">несоблюдение ГОСТов, правил и инструкций по хранению </w:t>
      </w:r>
      <w:r>
        <w:rPr>
          <w:color w:val="000000"/>
          <w:spacing w:val="-3"/>
          <w:sz w:val="28"/>
          <w:szCs w:val="21"/>
        </w:rPr>
        <w:t xml:space="preserve">и эксплуатации техники и химмотологических „карт смазки" </w:t>
      </w:r>
      <w:r>
        <w:rPr>
          <w:color w:val="000000"/>
          <w:spacing w:val="-5"/>
          <w:sz w:val="28"/>
          <w:szCs w:val="21"/>
        </w:rPr>
        <w:t>(т. е. применение не</w:t>
      </w:r>
      <w:r>
        <w:rPr>
          <w:color w:val="000000"/>
          <w:spacing w:val="-5"/>
          <w:sz w:val="28"/>
          <w:szCs w:val="21"/>
        </w:rPr>
        <w:t>ф</w:t>
      </w:r>
      <w:r>
        <w:rPr>
          <w:color w:val="000000"/>
          <w:spacing w:val="-5"/>
          <w:sz w:val="28"/>
          <w:szCs w:val="21"/>
        </w:rPr>
        <w:t>тепродуктов не по назначению), неудо</w:t>
      </w:r>
      <w:r>
        <w:rPr>
          <w:color w:val="000000"/>
          <w:spacing w:val="-1"/>
          <w:sz w:val="28"/>
          <w:szCs w:val="21"/>
        </w:rPr>
        <w:t>влетворительное хранение нефтепроду</w:t>
      </w:r>
      <w:r>
        <w:rPr>
          <w:color w:val="000000"/>
          <w:spacing w:val="-1"/>
          <w:sz w:val="28"/>
          <w:szCs w:val="21"/>
        </w:rPr>
        <w:t>к</w:t>
      </w:r>
      <w:r>
        <w:rPr>
          <w:color w:val="000000"/>
          <w:spacing w:val="-1"/>
          <w:sz w:val="28"/>
          <w:szCs w:val="21"/>
        </w:rPr>
        <w:t xml:space="preserve">тов, смешение их </w:t>
      </w:r>
      <w:r>
        <w:rPr>
          <w:color w:val="000000"/>
          <w:spacing w:val="-5"/>
          <w:sz w:val="28"/>
          <w:szCs w:val="21"/>
        </w:rPr>
        <w:t>сортов, обводнение, а также недостаточно четкая организация труда, низкая трудовая дисциплина - преобладает над техни</w:t>
      </w:r>
      <w:r>
        <w:rPr>
          <w:color w:val="000000"/>
          <w:spacing w:val="-4"/>
          <w:sz w:val="28"/>
          <w:szCs w:val="21"/>
        </w:rPr>
        <w:t>ческими вопросами.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7"/>
          <w:sz w:val="28"/>
          <w:szCs w:val="21"/>
        </w:rPr>
        <w:t xml:space="preserve">Технические проблемы </w:t>
      </w:r>
      <w:r>
        <w:rPr>
          <w:color w:val="000000"/>
          <w:spacing w:val="-2"/>
          <w:sz w:val="28"/>
          <w:szCs w:val="21"/>
        </w:rPr>
        <w:t>снижения затрат на трение и износ сложны и мн</w:t>
      </w:r>
      <w:r>
        <w:rPr>
          <w:color w:val="000000"/>
          <w:spacing w:val="-2"/>
          <w:sz w:val="28"/>
          <w:szCs w:val="21"/>
        </w:rPr>
        <w:t>о</w:t>
      </w:r>
      <w:r>
        <w:rPr>
          <w:color w:val="000000"/>
          <w:spacing w:val="-2"/>
          <w:sz w:val="28"/>
          <w:szCs w:val="21"/>
        </w:rPr>
        <w:t xml:space="preserve">гогранны, </w:t>
      </w:r>
      <w:r>
        <w:rPr>
          <w:color w:val="000000"/>
          <w:spacing w:val="-5"/>
          <w:sz w:val="28"/>
          <w:szCs w:val="21"/>
        </w:rPr>
        <w:t xml:space="preserve">они должны рассматриваться на всех стадиях проектирования </w:t>
      </w:r>
      <w:r>
        <w:rPr>
          <w:color w:val="000000"/>
          <w:spacing w:val="-4"/>
          <w:sz w:val="28"/>
          <w:szCs w:val="21"/>
        </w:rPr>
        <w:t>автом</w:t>
      </w:r>
      <w:r>
        <w:rPr>
          <w:color w:val="000000"/>
          <w:spacing w:val="-4"/>
          <w:sz w:val="28"/>
          <w:szCs w:val="21"/>
        </w:rPr>
        <w:t>о</w:t>
      </w:r>
      <w:r>
        <w:rPr>
          <w:color w:val="000000"/>
          <w:spacing w:val="-4"/>
          <w:sz w:val="28"/>
          <w:szCs w:val="21"/>
        </w:rPr>
        <w:t>билей, сельскохозяйственной и другой техники, изго</w:t>
      </w:r>
      <w:r>
        <w:rPr>
          <w:color w:val="000000"/>
          <w:spacing w:val="2"/>
          <w:sz w:val="28"/>
          <w:szCs w:val="21"/>
        </w:rPr>
        <w:t xml:space="preserve">товления деталей, узлов, комплектующих изделий, машин </w:t>
      </w:r>
      <w:r>
        <w:rPr>
          <w:color w:val="000000"/>
          <w:spacing w:val="-6"/>
          <w:sz w:val="28"/>
          <w:szCs w:val="21"/>
        </w:rPr>
        <w:t>в сборе, запасных частей, межоперационного хранения, транс</w:t>
      </w:r>
      <w:r>
        <w:rPr>
          <w:color w:val="000000"/>
          <w:spacing w:val="1"/>
          <w:sz w:val="28"/>
          <w:szCs w:val="21"/>
        </w:rPr>
        <w:t>портирования, пери</w:t>
      </w:r>
      <w:r>
        <w:rPr>
          <w:color w:val="000000"/>
          <w:spacing w:val="1"/>
          <w:sz w:val="28"/>
          <w:szCs w:val="21"/>
        </w:rPr>
        <w:t>о</w:t>
      </w:r>
      <w:r>
        <w:rPr>
          <w:color w:val="000000"/>
          <w:spacing w:val="1"/>
          <w:sz w:val="28"/>
          <w:szCs w:val="21"/>
        </w:rPr>
        <w:t>дической и постоянной эксплуатации,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b/>
          <w:bCs/>
          <w:color w:val="000000"/>
          <w:spacing w:val="-8"/>
          <w:sz w:val="28"/>
          <w:szCs w:val="21"/>
        </w:rPr>
        <w:t>Основные виды износа автомобилей</w:t>
      </w:r>
      <w:r>
        <w:rPr>
          <w:color w:val="000000"/>
          <w:spacing w:val="-8"/>
          <w:sz w:val="28"/>
          <w:szCs w:val="21"/>
        </w:rPr>
        <w:t>. Установлено несколько видов изн</w:t>
      </w:r>
      <w:r>
        <w:rPr>
          <w:color w:val="000000"/>
          <w:spacing w:val="-8"/>
          <w:sz w:val="28"/>
          <w:szCs w:val="21"/>
        </w:rPr>
        <w:t>а</w:t>
      </w:r>
      <w:r>
        <w:rPr>
          <w:color w:val="000000"/>
          <w:spacing w:val="-8"/>
          <w:sz w:val="28"/>
          <w:szCs w:val="21"/>
        </w:rPr>
        <w:t xml:space="preserve">шивания (ГОСТ 23002—78): </w:t>
      </w:r>
      <w:r>
        <w:rPr>
          <w:color w:val="000000"/>
          <w:spacing w:val="-4"/>
          <w:sz w:val="28"/>
          <w:szCs w:val="21"/>
        </w:rPr>
        <w:t>механическое, коррозионно-механическое, абрази</w:t>
      </w:r>
      <w:r>
        <w:rPr>
          <w:color w:val="000000"/>
          <w:spacing w:val="-4"/>
          <w:sz w:val="28"/>
          <w:szCs w:val="21"/>
        </w:rPr>
        <w:t>в</w:t>
      </w:r>
      <w:r>
        <w:rPr>
          <w:color w:val="000000"/>
          <w:spacing w:val="-4"/>
          <w:sz w:val="28"/>
          <w:szCs w:val="21"/>
        </w:rPr>
        <w:t>ное, гидро-и газоабразивное, усталостное, эрозионное, гидро- и газоэро</w:t>
      </w:r>
      <w:r>
        <w:rPr>
          <w:color w:val="000000"/>
          <w:spacing w:val="-5"/>
          <w:sz w:val="28"/>
          <w:szCs w:val="21"/>
        </w:rPr>
        <w:t>зионное, кавит</w:t>
      </w:r>
      <w:r>
        <w:rPr>
          <w:color w:val="000000"/>
          <w:spacing w:val="-5"/>
          <w:sz w:val="28"/>
          <w:szCs w:val="21"/>
        </w:rPr>
        <w:t>а</w:t>
      </w:r>
      <w:r>
        <w:rPr>
          <w:color w:val="000000"/>
          <w:spacing w:val="-5"/>
          <w:sz w:val="28"/>
          <w:szCs w:val="21"/>
        </w:rPr>
        <w:t>ционное, изнашивание при заедании, окисли</w:t>
      </w:r>
      <w:r>
        <w:rPr>
          <w:color w:val="000000"/>
          <w:spacing w:val="4"/>
          <w:sz w:val="28"/>
          <w:szCs w:val="21"/>
        </w:rPr>
        <w:t>тельное, электроэрозионное, изн</w:t>
      </w:r>
      <w:r>
        <w:rPr>
          <w:color w:val="000000"/>
          <w:spacing w:val="4"/>
          <w:sz w:val="28"/>
          <w:szCs w:val="21"/>
        </w:rPr>
        <w:t>а</w:t>
      </w:r>
      <w:r>
        <w:rPr>
          <w:color w:val="000000"/>
          <w:spacing w:val="4"/>
          <w:sz w:val="28"/>
          <w:szCs w:val="21"/>
        </w:rPr>
        <w:t xml:space="preserve">шивание при фреттинге </w:t>
      </w:r>
      <w:r>
        <w:rPr>
          <w:color w:val="000000"/>
          <w:spacing w:val="-4"/>
          <w:sz w:val="28"/>
          <w:szCs w:val="21"/>
        </w:rPr>
        <w:t>и фреттинг-коррозии.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3"/>
          <w:sz w:val="28"/>
          <w:szCs w:val="21"/>
        </w:rPr>
        <w:t>Определены два типа коррозии (ГОСТ 5272-68, с до</w:t>
      </w:r>
      <w:r>
        <w:rPr>
          <w:color w:val="000000"/>
          <w:spacing w:val="-1"/>
          <w:sz w:val="28"/>
          <w:szCs w:val="21"/>
        </w:rPr>
        <w:t xml:space="preserve">полнениями </w:t>
      </w:r>
      <w:smartTag w:uri="urn:schemas-microsoft-com:office:smarttags" w:element="metricconverter">
        <w:smartTagPr>
          <w:attr w:name="ProductID" w:val="1980 г"/>
        </w:smartTagPr>
        <w:r>
          <w:rPr>
            <w:color w:val="000000"/>
            <w:spacing w:val="-1"/>
            <w:sz w:val="28"/>
            <w:szCs w:val="21"/>
          </w:rPr>
          <w:t>1980 г</w:t>
        </w:r>
      </w:smartTag>
      <w:r>
        <w:rPr>
          <w:color w:val="000000"/>
          <w:spacing w:val="-1"/>
          <w:sz w:val="28"/>
          <w:szCs w:val="21"/>
        </w:rPr>
        <w:t>.) — химическая и электрохимическая — и около сорока видов коррозии: атмосфе</w:t>
      </w:r>
      <w:r>
        <w:rPr>
          <w:color w:val="000000"/>
          <w:spacing w:val="-1"/>
          <w:sz w:val="28"/>
          <w:szCs w:val="21"/>
        </w:rPr>
        <w:t>р</w:t>
      </w:r>
      <w:r>
        <w:rPr>
          <w:color w:val="000000"/>
          <w:spacing w:val="-1"/>
          <w:sz w:val="28"/>
          <w:szCs w:val="21"/>
        </w:rPr>
        <w:t>ная (сухая, влаж</w:t>
      </w:r>
      <w:r>
        <w:rPr>
          <w:color w:val="000000"/>
          <w:spacing w:val="2"/>
          <w:sz w:val="28"/>
          <w:szCs w:val="21"/>
        </w:rPr>
        <w:t>ная, мокрая), газовая, подземная, биокоррозия, структур</w:t>
      </w:r>
      <w:r>
        <w:rPr>
          <w:color w:val="000000"/>
          <w:spacing w:val="-4"/>
          <w:sz w:val="28"/>
          <w:szCs w:val="21"/>
        </w:rPr>
        <w:t>ная, межкристаллитная, щелевая, точечная, сквозная, избирательная, коррозия по в</w:t>
      </w:r>
      <w:r>
        <w:rPr>
          <w:color w:val="000000"/>
          <w:spacing w:val="-4"/>
          <w:sz w:val="28"/>
          <w:szCs w:val="21"/>
        </w:rPr>
        <w:t>а</w:t>
      </w:r>
      <w:r>
        <w:rPr>
          <w:color w:val="000000"/>
          <w:spacing w:val="-4"/>
          <w:sz w:val="28"/>
          <w:szCs w:val="21"/>
        </w:rPr>
        <w:t xml:space="preserve">терлинии, при полном и неполном </w:t>
      </w:r>
      <w:r>
        <w:rPr>
          <w:color w:val="000000"/>
          <w:sz w:val="28"/>
          <w:szCs w:val="21"/>
        </w:rPr>
        <w:t>погружении в электролит, контактная, равн</w:t>
      </w:r>
      <w:r>
        <w:rPr>
          <w:color w:val="000000"/>
          <w:sz w:val="28"/>
          <w:szCs w:val="21"/>
        </w:rPr>
        <w:t>о</w:t>
      </w:r>
      <w:r>
        <w:rPr>
          <w:color w:val="000000"/>
          <w:sz w:val="28"/>
          <w:szCs w:val="21"/>
        </w:rPr>
        <w:t>мерная, мест</w:t>
      </w:r>
      <w:r>
        <w:rPr>
          <w:color w:val="000000"/>
          <w:spacing w:val="-3"/>
          <w:sz w:val="28"/>
          <w:szCs w:val="21"/>
        </w:rPr>
        <w:t xml:space="preserve">ная, язвенная, расслаивающаяся, нитевидная, ножевая, под </w:t>
      </w:r>
      <w:r>
        <w:rPr>
          <w:color w:val="000000"/>
          <w:spacing w:val="-2"/>
          <w:sz w:val="28"/>
          <w:szCs w:val="21"/>
        </w:rPr>
        <w:t>напр</w:t>
      </w:r>
      <w:r>
        <w:rPr>
          <w:color w:val="000000"/>
          <w:spacing w:val="-2"/>
          <w:sz w:val="28"/>
          <w:szCs w:val="21"/>
        </w:rPr>
        <w:t>я</w:t>
      </w:r>
      <w:r>
        <w:rPr>
          <w:color w:val="000000"/>
          <w:spacing w:val="-2"/>
          <w:sz w:val="28"/>
          <w:szCs w:val="21"/>
        </w:rPr>
        <w:t xml:space="preserve">жением, коррозионное растрескивание, хрупкость, </w:t>
      </w:r>
      <w:r>
        <w:rPr>
          <w:color w:val="000000"/>
          <w:spacing w:val="3"/>
          <w:sz w:val="28"/>
          <w:szCs w:val="21"/>
        </w:rPr>
        <w:t>усталость, коррозия в н</w:t>
      </w:r>
      <w:r>
        <w:rPr>
          <w:color w:val="000000"/>
          <w:spacing w:val="3"/>
          <w:sz w:val="28"/>
          <w:szCs w:val="21"/>
        </w:rPr>
        <w:t>е</w:t>
      </w:r>
      <w:r>
        <w:rPr>
          <w:color w:val="000000"/>
          <w:spacing w:val="3"/>
          <w:sz w:val="28"/>
          <w:szCs w:val="21"/>
        </w:rPr>
        <w:t>электролитах, коррозия при тре</w:t>
      </w:r>
      <w:r>
        <w:rPr>
          <w:color w:val="000000"/>
          <w:spacing w:val="-4"/>
          <w:sz w:val="28"/>
          <w:szCs w:val="21"/>
        </w:rPr>
        <w:t>нии и т. д.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4"/>
          <w:sz w:val="28"/>
          <w:szCs w:val="21"/>
        </w:rPr>
        <w:t xml:space="preserve">В общий износ автомобилей свой вклад вносят все виды </w:t>
      </w:r>
      <w:r>
        <w:rPr>
          <w:color w:val="000000"/>
          <w:spacing w:val="3"/>
          <w:sz w:val="28"/>
          <w:szCs w:val="21"/>
        </w:rPr>
        <w:t>трения и изнаш</w:t>
      </w:r>
      <w:r>
        <w:rPr>
          <w:color w:val="000000"/>
          <w:spacing w:val="3"/>
          <w:sz w:val="28"/>
          <w:szCs w:val="21"/>
        </w:rPr>
        <w:t>и</w:t>
      </w:r>
      <w:r>
        <w:rPr>
          <w:color w:val="000000"/>
          <w:spacing w:val="3"/>
          <w:sz w:val="28"/>
          <w:szCs w:val="21"/>
        </w:rPr>
        <w:t xml:space="preserve">вания, а также оба типа и большинство </w:t>
      </w:r>
      <w:r>
        <w:rPr>
          <w:color w:val="000000"/>
          <w:spacing w:val="1"/>
          <w:sz w:val="28"/>
          <w:szCs w:val="21"/>
        </w:rPr>
        <w:t xml:space="preserve">видов коррозии. </w:t>
      </w:r>
      <w:r>
        <w:rPr>
          <w:color w:val="000000"/>
          <w:spacing w:val="-6"/>
          <w:sz w:val="28"/>
          <w:szCs w:val="21"/>
        </w:rPr>
        <w:t>Современный ассорт</w:t>
      </w:r>
      <w:r>
        <w:rPr>
          <w:color w:val="000000"/>
          <w:spacing w:val="-6"/>
          <w:sz w:val="28"/>
          <w:szCs w:val="21"/>
        </w:rPr>
        <w:t>и</w:t>
      </w:r>
      <w:r>
        <w:rPr>
          <w:color w:val="000000"/>
          <w:spacing w:val="-6"/>
          <w:sz w:val="28"/>
          <w:szCs w:val="21"/>
        </w:rPr>
        <w:t>мент защитных смазочных материа</w:t>
      </w:r>
      <w:r>
        <w:rPr>
          <w:color w:val="000000"/>
          <w:spacing w:val="-4"/>
          <w:sz w:val="28"/>
          <w:szCs w:val="21"/>
        </w:rPr>
        <w:t>лов, выпускаемых нефтеперерабатывающей и нефтех</w:t>
      </w:r>
      <w:r>
        <w:rPr>
          <w:color w:val="000000"/>
          <w:spacing w:val="-4"/>
          <w:sz w:val="28"/>
          <w:szCs w:val="21"/>
        </w:rPr>
        <w:t>и</w:t>
      </w:r>
      <w:r>
        <w:rPr>
          <w:color w:val="000000"/>
          <w:spacing w:val="-4"/>
          <w:sz w:val="28"/>
          <w:szCs w:val="21"/>
        </w:rPr>
        <w:t>мической промышленностью, базируется на достижениях химмотологии, среди к</w:t>
      </w:r>
      <w:r>
        <w:rPr>
          <w:color w:val="000000"/>
          <w:spacing w:val="-4"/>
          <w:sz w:val="28"/>
          <w:szCs w:val="21"/>
        </w:rPr>
        <w:t>о</w:t>
      </w:r>
      <w:r>
        <w:rPr>
          <w:color w:val="000000"/>
          <w:spacing w:val="-4"/>
          <w:sz w:val="28"/>
          <w:szCs w:val="21"/>
        </w:rPr>
        <w:t xml:space="preserve">торых необходимо отметить </w:t>
      </w:r>
      <w:r>
        <w:rPr>
          <w:b/>
          <w:bCs/>
          <w:color w:val="000000"/>
          <w:spacing w:val="-4"/>
          <w:sz w:val="28"/>
          <w:szCs w:val="21"/>
        </w:rPr>
        <w:t>следующие</w:t>
      </w:r>
      <w:r>
        <w:rPr>
          <w:color w:val="000000"/>
          <w:spacing w:val="-4"/>
          <w:sz w:val="28"/>
          <w:szCs w:val="21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5"/>
          <w:sz w:val="28"/>
          <w:szCs w:val="21"/>
        </w:rPr>
        <w:t xml:space="preserve">Важнейшими теоретическими и практическими задачами </w:t>
      </w:r>
      <w:r>
        <w:rPr>
          <w:color w:val="000000"/>
          <w:spacing w:val="-4"/>
          <w:sz w:val="28"/>
          <w:szCs w:val="21"/>
        </w:rPr>
        <w:t>химмотологии на ближайшее время являются проблемы, свя</w:t>
      </w:r>
      <w:r>
        <w:rPr>
          <w:color w:val="000000"/>
          <w:spacing w:val="-5"/>
          <w:sz w:val="28"/>
          <w:szCs w:val="21"/>
        </w:rPr>
        <w:t xml:space="preserve">занные с углублением переработки нефти и принципиальным </w:t>
      </w:r>
      <w:r>
        <w:rPr>
          <w:color w:val="000000"/>
          <w:spacing w:val="-4"/>
          <w:sz w:val="28"/>
          <w:szCs w:val="21"/>
        </w:rPr>
        <w:t>повышением качества нефтепродуктов.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2"/>
          <w:sz w:val="28"/>
          <w:szCs w:val="21"/>
        </w:rPr>
        <w:t xml:space="preserve">Помимо дальнейшего совершенствования катализаторов </w:t>
      </w:r>
      <w:r>
        <w:rPr>
          <w:color w:val="000000"/>
          <w:spacing w:val="-4"/>
          <w:sz w:val="28"/>
          <w:szCs w:val="21"/>
        </w:rPr>
        <w:t xml:space="preserve">и каталитических процессов, процессов гидрирования и гидроизомеризации, использования новых растворителей при </w:t>
      </w:r>
      <w:r>
        <w:rPr>
          <w:color w:val="000000"/>
          <w:spacing w:val="3"/>
          <w:sz w:val="28"/>
          <w:szCs w:val="21"/>
        </w:rPr>
        <w:t xml:space="preserve">очистке масел и т. п. значительный практический интерес </w:t>
      </w:r>
      <w:r>
        <w:rPr>
          <w:color w:val="000000"/>
          <w:spacing w:val="1"/>
          <w:sz w:val="28"/>
          <w:szCs w:val="21"/>
        </w:rPr>
        <w:t xml:space="preserve">в последующие годы могут представлять идеи, возникшие </w:t>
      </w:r>
      <w:r>
        <w:rPr>
          <w:color w:val="000000"/>
          <w:spacing w:val="3"/>
          <w:sz w:val="28"/>
          <w:szCs w:val="21"/>
        </w:rPr>
        <w:t>на базе химмотол</w:t>
      </w:r>
      <w:r>
        <w:rPr>
          <w:color w:val="000000"/>
          <w:spacing w:val="3"/>
          <w:sz w:val="28"/>
          <w:szCs w:val="21"/>
        </w:rPr>
        <w:t>о</w:t>
      </w:r>
      <w:r>
        <w:rPr>
          <w:color w:val="000000"/>
          <w:spacing w:val="3"/>
          <w:sz w:val="28"/>
          <w:szCs w:val="21"/>
        </w:rPr>
        <w:t xml:space="preserve">гии - использование межмолекулярных </w:t>
      </w:r>
      <w:r>
        <w:rPr>
          <w:color w:val="000000"/>
          <w:spacing w:val="-2"/>
          <w:sz w:val="28"/>
          <w:szCs w:val="21"/>
        </w:rPr>
        <w:t>и межфазовых взаимодействий, флу</w:t>
      </w:r>
      <w:r>
        <w:rPr>
          <w:color w:val="000000"/>
          <w:spacing w:val="-2"/>
          <w:sz w:val="28"/>
          <w:szCs w:val="21"/>
        </w:rPr>
        <w:t>к</w:t>
      </w:r>
      <w:r>
        <w:rPr>
          <w:color w:val="000000"/>
          <w:spacing w:val="-2"/>
          <w:sz w:val="28"/>
          <w:szCs w:val="21"/>
        </w:rPr>
        <w:t>туационных структур</w:t>
      </w:r>
      <w:r>
        <w:rPr>
          <w:color w:val="000000"/>
          <w:spacing w:val="-1"/>
          <w:sz w:val="28"/>
          <w:szCs w:val="21"/>
        </w:rPr>
        <w:t>ных и фазовых переходов, а также электрических, магни</w:t>
      </w:r>
      <w:r>
        <w:rPr>
          <w:color w:val="000000"/>
          <w:spacing w:val="-1"/>
          <w:sz w:val="28"/>
          <w:szCs w:val="21"/>
        </w:rPr>
        <w:t>т</w:t>
      </w:r>
      <w:r>
        <w:rPr>
          <w:color w:val="000000"/>
          <w:spacing w:val="-3"/>
          <w:sz w:val="28"/>
          <w:szCs w:val="21"/>
        </w:rPr>
        <w:t xml:space="preserve">ных, электромагнитных, звуковых, пульсационных и других </w:t>
      </w:r>
      <w:r>
        <w:rPr>
          <w:color w:val="000000"/>
          <w:spacing w:val="-1"/>
          <w:sz w:val="28"/>
          <w:szCs w:val="21"/>
        </w:rPr>
        <w:t xml:space="preserve">силовых полей как с целью углубления переработки нефти, </w:t>
      </w:r>
      <w:r>
        <w:rPr>
          <w:color w:val="000000"/>
          <w:spacing w:val="-3"/>
          <w:sz w:val="28"/>
          <w:szCs w:val="21"/>
        </w:rPr>
        <w:t>так и повышения качества нефтепроду</w:t>
      </w:r>
      <w:r>
        <w:rPr>
          <w:color w:val="000000"/>
          <w:spacing w:val="-3"/>
          <w:sz w:val="28"/>
          <w:szCs w:val="21"/>
        </w:rPr>
        <w:t>к</w:t>
      </w:r>
      <w:r>
        <w:rPr>
          <w:color w:val="000000"/>
          <w:spacing w:val="-3"/>
          <w:sz w:val="28"/>
          <w:szCs w:val="21"/>
        </w:rPr>
        <w:t>тов.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6"/>
          <w:sz w:val="28"/>
          <w:szCs w:val="21"/>
        </w:rPr>
        <w:t xml:space="preserve">Дальнейшее ускорение получают работы по созданию так </w:t>
      </w:r>
      <w:r>
        <w:rPr>
          <w:color w:val="000000"/>
          <w:spacing w:val="-2"/>
          <w:sz w:val="28"/>
          <w:szCs w:val="21"/>
        </w:rPr>
        <w:t xml:space="preserve">называемых </w:t>
      </w:r>
      <w:r>
        <w:rPr>
          <w:b/>
          <w:bCs/>
          <w:color w:val="000000"/>
          <w:spacing w:val="-2"/>
          <w:sz w:val="28"/>
          <w:szCs w:val="21"/>
        </w:rPr>
        <w:t>ал</w:t>
      </w:r>
      <w:r>
        <w:rPr>
          <w:b/>
          <w:bCs/>
          <w:color w:val="000000"/>
          <w:spacing w:val="-2"/>
          <w:sz w:val="28"/>
          <w:szCs w:val="21"/>
        </w:rPr>
        <w:t>ь</w:t>
      </w:r>
      <w:r>
        <w:rPr>
          <w:b/>
          <w:bCs/>
          <w:color w:val="000000"/>
          <w:spacing w:val="-2"/>
          <w:sz w:val="28"/>
          <w:szCs w:val="21"/>
        </w:rPr>
        <w:t>тернативных топлив</w:t>
      </w:r>
      <w:r>
        <w:rPr>
          <w:color w:val="000000"/>
          <w:spacing w:val="-2"/>
          <w:sz w:val="28"/>
          <w:szCs w:val="21"/>
        </w:rPr>
        <w:t xml:space="preserve"> на основе природного </w:t>
      </w:r>
      <w:r>
        <w:rPr>
          <w:color w:val="000000"/>
          <w:sz w:val="28"/>
          <w:szCs w:val="21"/>
        </w:rPr>
        <w:t>газа, продуктов переработки угля и сланцев, нефтяных га</w:t>
      </w:r>
      <w:r>
        <w:rPr>
          <w:color w:val="000000"/>
          <w:spacing w:val="-3"/>
          <w:sz w:val="28"/>
          <w:szCs w:val="21"/>
        </w:rPr>
        <w:t xml:space="preserve">зов, водорода, метанола, эфиров, а также по различным </w:t>
      </w:r>
      <w:r>
        <w:rPr>
          <w:color w:val="000000"/>
          <w:spacing w:val="-4"/>
          <w:sz w:val="28"/>
          <w:szCs w:val="21"/>
        </w:rPr>
        <w:t xml:space="preserve">водно-топливным эмульсиям. </w:t>
      </w:r>
      <w:r>
        <w:rPr>
          <w:b/>
          <w:bCs/>
          <w:color w:val="000000"/>
          <w:spacing w:val="-4"/>
          <w:sz w:val="28"/>
          <w:szCs w:val="21"/>
        </w:rPr>
        <w:t>Необходимо отметить</w:t>
      </w:r>
      <w:r>
        <w:rPr>
          <w:color w:val="000000"/>
          <w:spacing w:val="-4"/>
          <w:sz w:val="28"/>
          <w:szCs w:val="21"/>
        </w:rPr>
        <w:t>, что ис</w:t>
      </w:r>
      <w:r>
        <w:rPr>
          <w:color w:val="000000"/>
          <w:spacing w:val="-5"/>
          <w:sz w:val="28"/>
          <w:szCs w:val="21"/>
        </w:rPr>
        <w:t>пользование альте</w:t>
      </w:r>
      <w:r>
        <w:rPr>
          <w:color w:val="000000"/>
          <w:spacing w:val="-5"/>
          <w:sz w:val="28"/>
          <w:szCs w:val="21"/>
        </w:rPr>
        <w:t>р</w:t>
      </w:r>
      <w:r>
        <w:rPr>
          <w:color w:val="000000"/>
          <w:spacing w:val="-5"/>
          <w:sz w:val="28"/>
          <w:szCs w:val="21"/>
        </w:rPr>
        <w:t>нативных топлив наряду с положительны</w:t>
      </w:r>
      <w:r>
        <w:rPr>
          <w:color w:val="000000"/>
          <w:spacing w:val="-2"/>
          <w:sz w:val="28"/>
          <w:szCs w:val="21"/>
        </w:rPr>
        <w:t xml:space="preserve">ми моментами усложнит </w:t>
      </w:r>
      <w:r w:rsidRPr="00DB7C40">
        <w:rPr>
          <w:b/>
          <w:color w:val="000000"/>
          <w:spacing w:val="-2"/>
          <w:sz w:val="28"/>
          <w:szCs w:val="21"/>
        </w:rPr>
        <w:t>защиту те</w:t>
      </w:r>
      <w:r w:rsidRPr="00DB7C40">
        <w:rPr>
          <w:b/>
          <w:color w:val="000000"/>
          <w:spacing w:val="-2"/>
          <w:sz w:val="28"/>
          <w:szCs w:val="21"/>
        </w:rPr>
        <w:t>х</w:t>
      </w:r>
      <w:r w:rsidRPr="00DB7C40">
        <w:rPr>
          <w:b/>
          <w:color w:val="000000"/>
          <w:spacing w:val="-2"/>
          <w:sz w:val="28"/>
          <w:szCs w:val="21"/>
        </w:rPr>
        <w:t>ники от коррозии и из</w:t>
      </w:r>
      <w:r w:rsidRPr="00DB7C40">
        <w:rPr>
          <w:b/>
          <w:color w:val="000000"/>
          <w:spacing w:val="4"/>
          <w:sz w:val="28"/>
          <w:szCs w:val="21"/>
        </w:rPr>
        <w:t>носа</w:t>
      </w:r>
      <w:r>
        <w:rPr>
          <w:color w:val="000000"/>
          <w:spacing w:val="4"/>
          <w:sz w:val="28"/>
          <w:szCs w:val="21"/>
        </w:rPr>
        <w:t>. Так, особенно остро встанет проблема водоро</w:t>
      </w:r>
      <w:r>
        <w:rPr>
          <w:color w:val="000000"/>
          <w:spacing w:val="4"/>
          <w:sz w:val="28"/>
          <w:szCs w:val="21"/>
        </w:rPr>
        <w:t>д</w:t>
      </w:r>
      <w:r>
        <w:rPr>
          <w:color w:val="000000"/>
          <w:spacing w:val="4"/>
          <w:sz w:val="28"/>
          <w:szCs w:val="21"/>
        </w:rPr>
        <w:t xml:space="preserve">ного </w:t>
      </w:r>
      <w:r>
        <w:rPr>
          <w:color w:val="000000"/>
          <w:spacing w:val="-5"/>
          <w:sz w:val="28"/>
          <w:szCs w:val="21"/>
        </w:rPr>
        <w:t>и коррозионно-механического износа при использовании в ка</w:t>
      </w:r>
      <w:r>
        <w:rPr>
          <w:color w:val="000000"/>
          <w:spacing w:val="-3"/>
          <w:sz w:val="28"/>
          <w:szCs w:val="21"/>
        </w:rPr>
        <w:t>честве топлива вод</w:t>
      </w:r>
      <w:r>
        <w:rPr>
          <w:color w:val="000000"/>
          <w:spacing w:val="-3"/>
          <w:sz w:val="28"/>
          <w:szCs w:val="21"/>
        </w:rPr>
        <w:t>о</w:t>
      </w:r>
      <w:r>
        <w:rPr>
          <w:color w:val="000000"/>
          <w:spacing w:val="-3"/>
          <w:sz w:val="28"/>
          <w:szCs w:val="21"/>
        </w:rPr>
        <w:t>рода, метанола, эфиров или смесей по</w:t>
      </w:r>
      <w:r>
        <w:rPr>
          <w:color w:val="000000"/>
          <w:spacing w:val="-1"/>
          <w:sz w:val="28"/>
          <w:szCs w:val="21"/>
        </w:rPr>
        <w:t>следних с нефтяными топливами. Это п</w:t>
      </w:r>
      <w:r>
        <w:rPr>
          <w:color w:val="000000"/>
          <w:spacing w:val="-1"/>
          <w:sz w:val="28"/>
          <w:szCs w:val="21"/>
        </w:rPr>
        <w:t>о</w:t>
      </w:r>
      <w:r>
        <w:rPr>
          <w:color w:val="000000"/>
          <w:spacing w:val="-1"/>
          <w:sz w:val="28"/>
          <w:szCs w:val="21"/>
        </w:rPr>
        <w:t xml:space="preserve">требует разработки </w:t>
      </w:r>
      <w:r>
        <w:rPr>
          <w:color w:val="000000"/>
          <w:spacing w:val="-3"/>
          <w:sz w:val="28"/>
          <w:szCs w:val="21"/>
        </w:rPr>
        <w:t>и использования специальных присадок к топливам.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6"/>
          <w:sz w:val="28"/>
          <w:szCs w:val="21"/>
        </w:rPr>
        <w:t xml:space="preserve">Переход на хорошо очищенные минеральные, </w:t>
      </w:r>
      <w:r w:rsidRPr="00DB7C40">
        <w:rPr>
          <w:b/>
          <w:color w:val="000000"/>
          <w:spacing w:val="-6"/>
          <w:sz w:val="28"/>
          <w:szCs w:val="21"/>
        </w:rPr>
        <w:t>полусинте</w:t>
      </w:r>
      <w:r w:rsidRPr="00DB7C40">
        <w:rPr>
          <w:b/>
          <w:color w:val="000000"/>
          <w:spacing w:val="-4"/>
          <w:sz w:val="28"/>
          <w:szCs w:val="21"/>
        </w:rPr>
        <w:t>тические и синт</w:t>
      </w:r>
      <w:r w:rsidRPr="00DB7C40">
        <w:rPr>
          <w:b/>
          <w:color w:val="000000"/>
          <w:spacing w:val="-4"/>
          <w:sz w:val="28"/>
          <w:szCs w:val="21"/>
        </w:rPr>
        <w:t>е</w:t>
      </w:r>
      <w:r w:rsidRPr="00DB7C40">
        <w:rPr>
          <w:b/>
          <w:color w:val="000000"/>
          <w:spacing w:val="-4"/>
          <w:sz w:val="28"/>
          <w:szCs w:val="21"/>
        </w:rPr>
        <w:t>тические базовые масла</w:t>
      </w:r>
      <w:r>
        <w:rPr>
          <w:color w:val="000000"/>
          <w:spacing w:val="-4"/>
          <w:sz w:val="28"/>
          <w:szCs w:val="21"/>
        </w:rPr>
        <w:t>, на масла, получаемые с помощью гидропроцессов, п</w:t>
      </w:r>
      <w:r>
        <w:rPr>
          <w:color w:val="000000"/>
          <w:spacing w:val="-4"/>
          <w:sz w:val="28"/>
          <w:szCs w:val="21"/>
        </w:rPr>
        <w:t>о</w:t>
      </w:r>
      <w:r>
        <w:rPr>
          <w:color w:val="000000"/>
          <w:spacing w:val="-4"/>
          <w:sz w:val="28"/>
          <w:szCs w:val="21"/>
        </w:rPr>
        <w:t xml:space="preserve">зволит улучшить запуск </w:t>
      </w:r>
      <w:r>
        <w:rPr>
          <w:color w:val="000000"/>
          <w:spacing w:val="1"/>
          <w:sz w:val="28"/>
          <w:szCs w:val="21"/>
        </w:rPr>
        <w:t>двигателей при низких (до -40 °С) температурах и эк</w:t>
      </w:r>
      <w:r>
        <w:rPr>
          <w:color w:val="000000"/>
          <w:spacing w:val="1"/>
          <w:sz w:val="28"/>
          <w:szCs w:val="21"/>
        </w:rPr>
        <w:t>о</w:t>
      </w:r>
      <w:r>
        <w:rPr>
          <w:color w:val="000000"/>
          <w:spacing w:val="1"/>
          <w:sz w:val="28"/>
          <w:szCs w:val="21"/>
        </w:rPr>
        <w:t>но</w:t>
      </w:r>
      <w:r>
        <w:rPr>
          <w:color w:val="000000"/>
          <w:sz w:val="28"/>
          <w:szCs w:val="21"/>
        </w:rPr>
        <w:t xml:space="preserve">мить топливо на 2—5 % (масс.) за счет уменьшения потерь </w:t>
      </w:r>
      <w:r>
        <w:rPr>
          <w:color w:val="000000"/>
          <w:spacing w:val="-2"/>
          <w:sz w:val="28"/>
          <w:szCs w:val="21"/>
        </w:rPr>
        <w:t>на трение в ги</w:t>
      </w:r>
      <w:r>
        <w:rPr>
          <w:color w:val="000000"/>
          <w:spacing w:val="-2"/>
          <w:sz w:val="28"/>
          <w:szCs w:val="21"/>
        </w:rPr>
        <w:t>д</w:t>
      </w:r>
      <w:r>
        <w:rPr>
          <w:color w:val="000000"/>
          <w:spacing w:val="-2"/>
          <w:sz w:val="28"/>
          <w:szCs w:val="21"/>
        </w:rPr>
        <w:t xml:space="preserve">родинамическом режиме смазки. Однако </w:t>
      </w:r>
      <w:r w:rsidRPr="00DB7C40">
        <w:rPr>
          <w:b/>
          <w:color w:val="000000"/>
          <w:spacing w:val="-2"/>
          <w:sz w:val="28"/>
          <w:szCs w:val="21"/>
        </w:rPr>
        <w:t>такие масла имеют и недостатки</w:t>
      </w:r>
      <w:r>
        <w:rPr>
          <w:color w:val="000000"/>
          <w:spacing w:val="-2"/>
          <w:sz w:val="28"/>
          <w:szCs w:val="21"/>
        </w:rPr>
        <w:t xml:space="preserve">, главным из которых является </w:t>
      </w:r>
      <w:r w:rsidRPr="00DB7C40">
        <w:rPr>
          <w:b/>
          <w:color w:val="000000"/>
          <w:spacing w:val="-4"/>
          <w:sz w:val="28"/>
          <w:szCs w:val="21"/>
        </w:rPr>
        <w:t>низкая</w:t>
      </w:r>
      <w:r>
        <w:rPr>
          <w:color w:val="000000"/>
          <w:spacing w:val="-4"/>
          <w:sz w:val="28"/>
          <w:szCs w:val="21"/>
        </w:rPr>
        <w:t xml:space="preserve"> несущая способность масляной пленки и увел</w:t>
      </w:r>
      <w:r>
        <w:rPr>
          <w:color w:val="000000"/>
          <w:spacing w:val="-4"/>
          <w:sz w:val="28"/>
          <w:szCs w:val="21"/>
        </w:rPr>
        <w:t>и</w:t>
      </w:r>
      <w:r>
        <w:rPr>
          <w:color w:val="000000"/>
          <w:spacing w:val="-4"/>
          <w:sz w:val="28"/>
          <w:szCs w:val="21"/>
        </w:rPr>
        <w:t xml:space="preserve">чение </w:t>
      </w:r>
      <w:r>
        <w:rPr>
          <w:color w:val="000000"/>
          <w:spacing w:val="-2"/>
          <w:sz w:val="28"/>
          <w:szCs w:val="21"/>
        </w:rPr>
        <w:t xml:space="preserve">отдельных видов износа. Поэтому новые базовые </w:t>
      </w:r>
      <w:r>
        <w:rPr>
          <w:color w:val="000000"/>
          <w:spacing w:val="-3"/>
          <w:sz w:val="28"/>
          <w:szCs w:val="21"/>
        </w:rPr>
        <w:t xml:space="preserve">масла требуют применения новых присадок и </w:t>
      </w:r>
      <w:r w:rsidRPr="00DB7C40">
        <w:rPr>
          <w:b/>
          <w:color w:val="000000"/>
          <w:spacing w:val="-3"/>
          <w:sz w:val="28"/>
          <w:szCs w:val="21"/>
        </w:rPr>
        <w:t>новых компо</w:t>
      </w:r>
      <w:r w:rsidRPr="00DB7C40">
        <w:rPr>
          <w:b/>
          <w:color w:val="000000"/>
          <w:spacing w:val="1"/>
          <w:sz w:val="28"/>
          <w:szCs w:val="21"/>
        </w:rPr>
        <w:t>зиций присадок</w:t>
      </w:r>
      <w:r>
        <w:rPr>
          <w:color w:val="000000"/>
          <w:spacing w:val="1"/>
          <w:sz w:val="28"/>
          <w:szCs w:val="21"/>
        </w:rPr>
        <w:t xml:space="preserve"> (пакетов), умен</w:t>
      </w:r>
      <w:r>
        <w:rPr>
          <w:color w:val="000000"/>
          <w:spacing w:val="1"/>
          <w:sz w:val="28"/>
          <w:szCs w:val="21"/>
        </w:rPr>
        <w:t>ь</w:t>
      </w:r>
      <w:r>
        <w:rPr>
          <w:color w:val="000000"/>
          <w:spacing w:val="1"/>
          <w:sz w:val="28"/>
          <w:szCs w:val="21"/>
        </w:rPr>
        <w:t xml:space="preserve">шающих все виды износа. </w:t>
      </w:r>
      <w:r>
        <w:rPr>
          <w:color w:val="000000"/>
          <w:spacing w:val="-6"/>
          <w:sz w:val="28"/>
          <w:szCs w:val="21"/>
        </w:rPr>
        <w:t>В связи с этим значительное распространение получ</w:t>
      </w:r>
      <w:r>
        <w:rPr>
          <w:color w:val="000000"/>
          <w:spacing w:val="-6"/>
          <w:sz w:val="28"/>
          <w:szCs w:val="21"/>
        </w:rPr>
        <w:t>а</w:t>
      </w:r>
      <w:r>
        <w:rPr>
          <w:color w:val="000000"/>
          <w:spacing w:val="-6"/>
          <w:sz w:val="28"/>
          <w:szCs w:val="21"/>
        </w:rPr>
        <w:t xml:space="preserve">ют новые </w:t>
      </w:r>
      <w:r>
        <w:rPr>
          <w:color w:val="000000"/>
          <w:spacing w:val="4"/>
          <w:sz w:val="28"/>
        </w:rPr>
        <w:t xml:space="preserve">типы </w:t>
      </w:r>
      <w:r w:rsidRPr="00DB7C40">
        <w:rPr>
          <w:b/>
          <w:color w:val="000000"/>
          <w:spacing w:val="4"/>
          <w:sz w:val="28"/>
        </w:rPr>
        <w:t>маслорастворимых ПАВ</w:t>
      </w:r>
      <w:r>
        <w:rPr>
          <w:color w:val="000000"/>
          <w:spacing w:val="4"/>
          <w:sz w:val="28"/>
        </w:rPr>
        <w:t xml:space="preserve"> в качестве антифрикционных </w:t>
      </w:r>
      <w:r>
        <w:rPr>
          <w:color w:val="000000"/>
          <w:sz w:val="28"/>
        </w:rPr>
        <w:t>и з</w:t>
      </w:r>
      <w:r>
        <w:rPr>
          <w:color w:val="000000"/>
          <w:sz w:val="28"/>
        </w:rPr>
        <w:t>а</w:t>
      </w:r>
      <w:r>
        <w:rPr>
          <w:color w:val="000000"/>
          <w:sz w:val="28"/>
        </w:rPr>
        <w:t xml:space="preserve">щитно-антифрикционных присадок и композиций на их </w:t>
      </w:r>
      <w:r>
        <w:rPr>
          <w:color w:val="000000"/>
          <w:spacing w:val="2"/>
          <w:sz w:val="28"/>
        </w:rPr>
        <w:t>основе, так называ</w:t>
      </w:r>
      <w:r>
        <w:rPr>
          <w:color w:val="000000"/>
          <w:spacing w:val="2"/>
          <w:sz w:val="28"/>
        </w:rPr>
        <w:t>е</w:t>
      </w:r>
      <w:r>
        <w:rPr>
          <w:color w:val="000000"/>
          <w:spacing w:val="2"/>
          <w:sz w:val="28"/>
        </w:rPr>
        <w:t xml:space="preserve">мые „пакеты присадок третьего поколения", способные уменьшать потери на трение и снижать все </w:t>
      </w:r>
      <w:r>
        <w:rPr>
          <w:color w:val="000000"/>
          <w:sz w:val="28"/>
        </w:rPr>
        <w:t>без исключ</w:t>
      </w:r>
      <w:r>
        <w:rPr>
          <w:color w:val="000000"/>
          <w:sz w:val="28"/>
        </w:rPr>
        <w:t>е</w:t>
      </w:r>
      <w:r>
        <w:rPr>
          <w:color w:val="000000"/>
          <w:sz w:val="28"/>
        </w:rPr>
        <w:t>ния виды износа.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</w:rPr>
        <w:t xml:space="preserve">Основой в таких присадках и композициях служат </w:t>
      </w:r>
      <w:r w:rsidRPr="00DB7C40">
        <w:rPr>
          <w:b/>
          <w:color w:val="000000"/>
          <w:spacing w:val="2"/>
          <w:sz w:val="28"/>
        </w:rPr>
        <w:t>без</w:t>
      </w:r>
      <w:r w:rsidRPr="00DB7C40">
        <w:rPr>
          <w:b/>
          <w:color w:val="000000"/>
          <w:sz w:val="28"/>
        </w:rPr>
        <w:t>зольные орган</w:t>
      </w:r>
      <w:r w:rsidRPr="00DB7C40">
        <w:rPr>
          <w:b/>
          <w:color w:val="000000"/>
          <w:sz w:val="28"/>
        </w:rPr>
        <w:t>и</w:t>
      </w:r>
      <w:r w:rsidRPr="00DB7C40">
        <w:rPr>
          <w:b/>
          <w:color w:val="000000"/>
          <w:sz w:val="28"/>
        </w:rPr>
        <w:t>ческие</w:t>
      </w:r>
      <w:r>
        <w:rPr>
          <w:color w:val="000000"/>
          <w:sz w:val="28"/>
        </w:rPr>
        <w:t xml:space="preserve"> соединения и маслорастворимые ПАВ, </w:t>
      </w:r>
      <w:r>
        <w:rPr>
          <w:color w:val="000000"/>
          <w:spacing w:val="-2"/>
          <w:sz w:val="28"/>
        </w:rPr>
        <w:t>содержащие благородные лег</w:t>
      </w:r>
      <w:r>
        <w:rPr>
          <w:color w:val="000000"/>
          <w:spacing w:val="-2"/>
          <w:sz w:val="28"/>
        </w:rPr>
        <w:t>и</w:t>
      </w:r>
      <w:r>
        <w:rPr>
          <w:color w:val="000000"/>
          <w:spacing w:val="-2"/>
          <w:sz w:val="28"/>
        </w:rPr>
        <w:t xml:space="preserve">рующие элементы — никель, </w:t>
      </w:r>
      <w:r>
        <w:rPr>
          <w:color w:val="000000"/>
          <w:spacing w:val="2"/>
          <w:sz w:val="28"/>
        </w:rPr>
        <w:t>кобальт, хром, чаще всего - молибден. Маслора</w:t>
      </w:r>
      <w:r>
        <w:rPr>
          <w:color w:val="000000"/>
          <w:spacing w:val="2"/>
          <w:sz w:val="28"/>
        </w:rPr>
        <w:t>с</w:t>
      </w:r>
      <w:r>
        <w:rPr>
          <w:color w:val="000000"/>
          <w:spacing w:val="2"/>
          <w:sz w:val="28"/>
        </w:rPr>
        <w:t>тво</w:t>
      </w:r>
      <w:r>
        <w:rPr>
          <w:color w:val="000000"/>
          <w:sz w:val="28"/>
        </w:rPr>
        <w:t>римые ПАВ такого типа образуют в зоне трения маногослойные адсорбц</w:t>
      </w:r>
      <w:r>
        <w:rPr>
          <w:color w:val="000000"/>
          <w:sz w:val="28"/>
        </w:rPr>
        <w:t>и</w:t>
      </w:r>
      <w:r>
        <w:rPr>
          <w:color w:val="000000"/>
          <w:sz w:val="28"/>
        </w:rPr>
        <w:t>онно-хемосорбционные пленки с внедрением легирующих металлов в повер</w:t>
      </w:r>
      <w:r>
        <w:rPr>
          <w:color w:val="000000"/>
          <w:sz w:val="28"/>
        </w:rPr>
        <w:t>х</w:t>
      </w:r>
      <w:r>
        <w:rPr>
          <w:color w:val="000000"/>
          <w:sz w:val="28"/>
        </w:rPr>
        <w:t xml:space="preserve">ность зоны трения. Поверх </w:t>
      </w:r>
      <w:r>
        <w:rPr>
          <w:color w:val="000000"/>
          <w:spacing w:val="7"/>
          <w:sz w:val="28"/>
        </w:rPr>
        <w:t>хемосорбционной фазы образуются адсорбцио</w:t>
      </w:r>
      <w:r>
        <w:rPr>
          <w:color w:val="000000"/>
          <w:spacing w:val="7"/>
          <w:sz w:val="28"/>
        </w:rPr>
        <w:t>н</w:t>
      </w:r>
      <w:r>
        <w:rPr>
          <w:color w:val="000000"/>
          <w:spacing w:val="7"/>
          <w:sz w:val="28"/>
        </w:rPr>
        <w:t xml:space="preserve">ные слои </w:t>
      </w:r>
      <w:r>
        <w:rPr>
          <w:color w:val="000000"/>
          <w:sz w:val="28"/>
        </w:rPr>
        <w:t xml:space="preserve">ПАВ с высокой энергией адгезионного и низкой энергией </w:t>
      </w:r>
      <w:r>
        <w:rPr>
          <w:color w:val="000000"/>
          <w:spacing w:val="2"/>
          <w:sz w:val="28"/>
        </w:rPr>
        <w:t>когезио</w:t>
      </w:r>
      <w:r>
        <w:rPr>
          <w:color w:val="000000"/>
          <w:spacing w:val="2"/>
          <w:sz w:val="28"/>
        </w:rPr>
        <w:t>н</w:t>
      </w:r>
      <w:r>
        <w:rPr>
          <w:color w:val="000000"/>
          <w:spacing w:val="2"/>
          <w:sz w:val="28"/>
        </w:rPr>
        <w:t>ного взаимодействия. Именно такая пленка обеспе</w:t>
      </w:r>
      <w:r>
        <w:rPr>
          <w:color w:val="000000"/>
          <w:spacing w:val="-1"/>
          <w:sz w:val="28"/>
        </w:rPr>
        <w:t>чивает снижение потерь на трение, экономит до 5—7 % топлива благодаря снижению отдельных видов и</w:t>
      </w:r>
      <w:r>
        <w:rPr>
          <w:color w:val="000000"/>
          <w:spacing w:val="-1"/>
          <w:sz w:val="28"/>
        </w:rPr>
        <w:t>з</w:t>
      </w:r>
      <w:r>
        <w:rPr>
          <w:color w:val="000000"/>
          <w:spacing w:val="-1"/>
          <w:sz w:val="28"/>
        </w:rPr>
        <w:t>носа за счет умень</w:t>
      </w:r>
      <w:r>
        <w:rPr>
          <w:color w:val="000000"/>
          <w:spacing w:val="6"/>
          <w:sz w:val="28"/>
        </w:rPr>
        <w:t xml:space="preserve">шения или полной ликвидации вредного воздействия воды </w:t>
      </w:r>
      <w:r>
        <w:rPr>
          <w:color w:val="000000"/>
          <w:spacing w:val="1"/>
          <w:sz w:val="28"/>
        </w:rPr>
        <w:t>и в</w:t>
      </w:r>
      <w:r>
        <w:rPr>
          <w:color w:val="000000"/>
          <w:spacing w:val="1"/>
          <w:sz w:val="28"/>
        </w:rPr>
        <w:t>о</w:t>
      </w:r>
      <w:r>
        <w:rPr>
          <w:color w:val="000000"/>
          <w:spacing w:val="1"/>
          <w:sz w:val="28"/>
        </w:rPr>
        <w:t>дорода.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3"/>
          <w:sz w:val="28"/>
        </w:rPr>
        <w:t xml:space="preserve">Для защиты от коррозии и коррозионно-механических </w:t>
      </w:r>
      <w:r>
        <w:rPr>
          <w:color w:val="000000"/>
          <w:spacing w:val="2"/>
          <w:sz w:val="28"/>
        </w:rPr>
        <w:t>видов износа а</w:t>
      </w:r>
      <w:r>
        <w:rPr>
          <w:color w:val="000000"/>
          <w:spacing w:val="2"/>
          <w:sz w:val="28"/>
        </w:rPr>
        <w:t>в</w:t>
      </w:r>
      <w:r>
        <w:rPr>
          <w:color w:val="000000"/>
          <w:spacing w:val="2"/>
          <w:sz w:val="28"/>
        </w:rPr>
        <w:t>томобильной и сельскохозяйственной техни</w:t>
      </w:r>
      <w:r>
        <w:rPr>
          <w:color w:val="000000"/>
          <w:sz w:val="28"/>
        </w:rPr>
        <w:t>ки разработаны и выпускаются промышленностью ингибиро</w:t>
      </w:r>
      <w:r>
        <w:rPr>
          <w:color w:val="000000"/>
          <w:spacing w:val="1"/>
          <w:sz w:val="28"/>
        </w:rPr>
        <w:t>ванные защитные жидкости, масла, водовыте</w:t>
      </w:r>
      <w:r>
        <w:rPr>
          <w:color w:val="000000"/>
          <w:spacing w:val="1"/>
          <w:sz w:val="28"/>
        </w:rPr>
        <w:t>с</w:t>
      </w:r>
      <w:r>
        <w:rPr>
          <w:color w:val="000000"/>
          <w:spacing w:val="1"/>
          <w:sz w:val="28"/>
        </w:rPr>
        <w:t xml:space="preserve">няющие составы и пленкообразующие ингибированные нефтяные составы </w:t>
      </w:r>
      <w:r>
        <w:rPr>
          <w:color w:val="000000"/>
          <w:spacing w:val="-1"/>
          <w:sz w:val="28"/>
        </w:rPr>
        <w:t>ра</w:t>
      </w:r>
      <w:r>
        <w:rPr>
          <w:color w:val="000000"/>
          <w:spacing w:val="-1"/>
          <w:sz w:val="28"/>
        </w:rPr>
        <w:t>з</w:t>
      </w:r>
      <w:r>
        <w:rPr>
          <w:color w:val="000000"/>
          <w:spacing w:val="-1"/>
          <w:sz w:val="28"/>
        </w:rPr>
        <w:t>личного типа и назначения.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</w:rPr>
        <w:t>Основным действующим началом топлив, масел, спе</w:t>
      </w:r>
      <w:r>
        <w:rPr>
          <w:color w:val="000000"/>
          <w:spacing w:val="2"/>
          <w:sz w:val="28"/>
        </w:rPr>
        <w:t>циальных жидк</w:t>
      </w:r>
      <w:r>
        <w:rPr>
          <w:color w:val="000000"/>
          <w:spacing w:val="2"/>
          <w:sz w:val="28"/>
        </w:rPr>
        <w:t>о</w:t>
      </w:r>
      <w:r>
        <w:rPr>
          <w:color w:val="000000"/>
          <w:spacing w:val="2"/>
          <w:sz w:val="28"/>
        </w:rPr>
        <w:t>стей, смазок, пленкообразующих ингибированных нефтяных составов, обе</w:t>
      </w:r>
      <w:r>
        <w:rPr>
          <w:color w:val="000000"/>
          <w:spacing w:val="2"/>
          <w:sz w:val="28"/>
        </w:rPr>
        <w:t>с</w:t>
      </w:r>
      <w:r>
        <w:rPr>
          <w:color w:val="000000"/>
          <w:spacing w:val="2"/>
          <w:sz w:val="28"/>
        </w:rPr>
        <w:t>печивающих уменьше</w:t>
      </w:r>
      <w:r>
        <w:rPr>
          <w:color w:val="000000"/>
          <w:spacing w:val="1"/>
          <w:sz w:val="28"/>
        </w:rPr>
        <w:t>ние потерь на трение, коррозию и износ, являются ма</w:t>
      </w:r>
      <w:r>
        <w:rPr>
          <w:color w:val="000000"/>
          <w:spacing w:val="1"/>
          <w:sz w:val="28"/>
        </w:rPr>
        <w:t>с</w:t>
      </w:r>
      <w:r>
        <w:rPr>
          <w:color w:val="000000"/>
          <w:spacing w:val="1"/>
          <w:sz w:val="28"/>
        </w:rPr>
        <w:t>ло-</w:t>
      </w:r>
      <w:r>
        <w:rPr>
          <w:color w:val="000000"/>
          <w:sz w:val="28"/>
        </w:rPr>
        <w:t xml:space="preserve">растворимые ПАВ - противоизносные, противозадирные, </w:t>
      </w:r>
      <w:r>
        <w:rPr>
          <w:color w:val="000000"/>
          <w:spacing w:val="2"/>
          <w:sz w:val="28"/>
        </w:rPr>
        <w:t>антифрикционные присадки (так называемые присадки поверхностного действия) и ингибиторы коррозии, а также многофункциональные защитно-антифрикционные приса</w:t>
      </w:r>
      <w:r>
        <w:rPr>
          <w:color w:val="000000"/>
          <w:spacing w:val="2"/>
          <w:sz w:val="28"/>
        </w:rPr>
        <w:t>д</w:t>
      </w:r>
      <w:r>
        <w:rPr>
          <w:color w:val="000000"/>
          <w:spacing w:val="2"/>
          <w:sz w:val="28"/>
        </w:rPr>
        <w:t xml:space="preserve">ки </w:t>
      </w:r>
      <w:r>
        <w:rPr>
          <w:color w:val="000000"/>
          <w:spacing w:val="1"/>
          <w:sz w:val="28"/>
        </w:rPr>
        <w:t>и композиции.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 w:rsidRPr="00DB7C40">
        <w:rPr>
          <w:b/>
          <w:color w:val="000000"/>
          <w:sz w:val="28"/>
        </w:rPr>
        <w:t>Общее производство маслорастворимых ПАВ</w:t>
      </w:r>
      <w:r>
        <w:rPr>
          <w:color w:val="000000"/>
          <w:sz w:val="28"/>
        </w:rPr>
        <w:t xml:space="preserve"> в капитали</w:t>
      </w:r>
      <w:r>
        <w:rPr>
          <w:color w:val="000000"/>
          <w:spacing w:val="4"/>
          <w:sz w:val="28"/>
        </w:rPr>
        <w:t>стических стр</w:t>
      </w:r>
      <w:r>
        <w:rPr>
          <w:color w:val="000000"/>
          <w:spacing w:val="4"/>
          <w:sz w:val="28"/>
        </w:rPr>
        <w:t>а</w:t>
      </w:r>
      <w:r>
        <w:rPr>
          <w:color w:val="000000"/>
          <w:spacing w:val="4"/>
          <w:sz w:val="28"/>
        </w:rPr>
        <w:t xml:space="preserve">нах достигает в настоящее время 3-3,5 млн. т в год, в том числе в США - 2-2,5 млн. т. в год. При </w:t>
      </w:r>
      <w:r>
        <w:rPr>
          <w:color w:val="000000"/>
          <w:spacing w:val="1"/>
          <w:sz w:val="28"/>
        </w:rPr>
        <w:t>этом общей тенденцией является уменьшение доли д</w:t>
      </w:r>
      <w:r>
        <w:rPr>
          <w:color w:val="000000"/>
          <w:spacing w:val="1"/>
          <w:sz w:val="28"/>
        </w:rPr>
        <w:t>е</w:t>
      </w:r>
      <w:r>
        <w:rPr>
          <w:color w:val="000000"/>
          <w:spacing w:val="1"/>
          <w:sz w:val="28"/>
        </w:rPr>
        <w:t>тер</w:t>
      </w:r>
      <w:r>
        <w:rPr>
          <w:color w:val="000000"/>
          <w:spacing w:val="-1"/>
          <w:sz w:val="28"/>
        </w:rPr>
        <w:t>гентно-диспергирующих и других присадок объемного дейст</w:t>
      </w:r>
      <w:r>
        <w:rPr>
          <w:color w:val="000000"/>
          <w:sz w:val="28"/>
        </w:rPr>
        <w:t>вия и знач</w:t>
      </w:r>
      <w:r>
        <w:rPr>
          <w:color w:val="000000"/>
          <w:sz w:val="28"/>
        </w:rPr>
        <w:t>и</w:t>
      </w:r>
      <w:r>
        <w:rPr>
          <w:color w:val="000000"/>
          <w:sz w:val="28"/>
        </w:rPr>
        <w:t>тельное увеличение производства присадок по</w:t>
      </w:r>
      <w:r>
        <w:rPr>
          <w:color w:val="000000"/>
          <w:spacing w:val="3"/>
          <w:sz w:val="28"/>
        </w:rPr>
        <w:t>верхностного действия.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 w:rsidRPr="00DB7C40">
        <w:rPr>
          <w:b/>
          <w:color w:val="000000"/>
          <w:spacing w:val="-6"/>
          <w:sz w:val="28"/>
          <w:szCs w:val="21"/>
        </w:rPr>
        <w:t>Способность синтетических масел</w:t>
      </w:r>
      <w:r>
        <w:rPr>
          <w:color w:val="000000"/>
          <w:spacing w:val="-6"/>
          <w:sz w:val="28"/>
          <w:szCs w:val="21"/>
        </w:rPr>
        <w:t xml:space="preserve"> по сравнению с мине</w:t>
      </w:r>
      <w:r>
        <w:rPr>
          <w:color w:val="000000"/>
          <w:spacing w:val="-3"/>
          <w:sz w:val="28"/>
          <w:szCs w:val="21"/>
        </w:rPr>
        <w:t xml:space="preserve">ральными маслами </w:t>
      </w:r>
      <w:r w:rsidRPr="00DB7C40">
        <w:rPr>
          <w:b/>
          <w:color w:val="000000"/>
          <w:spacing w:val="-3"/>
          <w:sz w:val="28"/>
          <w:szCs w:val="21"/>
        </w:rPr>
        <w:t>увеличивать отдельные виды</w:t>
      </w:r>
      <w:r>
        <w:rPr>
          <w:color w:val="000000"/>
          <w:spacing w:val="-3"/>
          <w:sz w:val="28"/>
          <w:szCs w:val="21"/>
        </w:rPr>
        <w:t xml:space="preserve"> износа </w:t>
      </w:r>
      <w:r>
        <w:rPr>
          <w:color w:val="000000"/>
          <w:spacing w:val="-4"/>
          <w:sz w:val="28"/>
          <w:szCs w:val="21"/>
        </w:rPr>
        <w:t>объясняется их большей коррозионной а</w:t>
      </w:r>
      <w:r>
        <w:rPr>
          <w:color w:val="000000"/>
          <w:spacing w:val="-4"/>
          <w:sz w:val="28"/>
          <w:szCs w:val="21"/>
        </w:rPr>
        <w:t>к</w:t>
      </w:r>
      <w:r>
        <w:rPr>
          <w:color w:val="000000"/>
          <w:spacing w:val="-4"/>
          <w:sz w:val="28"/>
          <w:szCs w:val="21"/>
        </w:rPr>
        <w:t xml:space="preserve">тивностью, более низкими демпфирующими и диссипативными свойствами, </w:t>
      </w:r>
      <w:r>
        <w:rPr>
          <w:color w:val="000000"/>
          <w:spacing w:val="-5"/>
          <w:sz w:val="28"/>
          <w:szCs w:val="21"/>
        </w:rPr>
        <w:t>п</w:t>
      </w:r>
      <w:r>
        <w:rPr>
          <w:color w:val="000000"/>
          <w:spacing w:val="-5"/>
          <w:sz w:val="28"/>
          <w:szCs w:val="21"/>
        </w:rPr>
        <w:t>о</w:t>
      </w:r>
      <w:r>
        <w:rPr>
          <w:color w:val="000000"/>
          <w:spacing w:val="-5"/>
          <w:sz w:val="28"/>
          <w:szCs w:val="21"/>
        </w:rPr>
        <w:t>ниже</w:t>
      </w:r>
      <w:r>
        <w:rPr>
          <w:color w:val="000000"/>
          <w:spacing w:val="-5"/>
          <w:sz w:val="28"/>
          <w:szCs w:val="21"/>
        </w:rPr>
        <w:t>н</w:t>
      </w:r>
      <w:r>
        <w:rPr>
          <w:color w:val="000000"/>
          <w:spacing w:val="-5"/>
          <w:sz w:val="28"/>
          <w:szCs w:val="21"/>
        </w:rPr>
        <w:t>ной кавитационной стойкостью, меньшим содержанием „естественных" маслора</w:t>
      </w:r>
      <w:r>
        <w:rPr>
          <w:color w:val="000000"/>
          <w:spacing w:val="-5"/>
          <w:sz w:val="28"/>
          <w:szCs w:val="21"/>
        </w:rPr>
        <w:t>с</w:t>
      </w:r>
      <w:r>
        <w:rPr>
          <w:color w:val="000000"/>
          <w:spacing w:val="-5"/>
          <w:sz w:val="28"/>
          <w:szCs w:val="21"/>
        </w:rPr>
        <w:t xml:space="preserve">творимых ПАВ, большей </w:t>
      </w:r>
      <w:r>
        <w:rPr>
          <w:color w:val="000000"/>
          <w:spacing w:val="3"/>
          <w:sz w:val="28"/>
          <w:szCs w:val="21"/>
        </w:rPr>
        <w:t xml:space="preserve">способностью к водородному износу при трении, т. е. к </w:t>
      </w:r>
      <w:r>
        <w:rPr>
          <w:color w:val="000000"/>
          <w:spacing w:val="-4"/>
          <w:sz w:val="28"/>
          <w:szCs w:val="21"/>
        </w:rPr>
        <w:t>более легкому отщеплению водорода в результате трибохи</w:t>
      </w:r>
      <w:r>
        <w:rPr>
          <w:color w:val="000000"/>
          <w:spacing w:val="5"/>
          <w:sz w:val="28"/>
          <w:szCs w:val="21"/>
        </w:rPr>
        <w:t>мич</w:t>
      </w:r>
      <w:r>
        <w:rPr>
          <w:color w:val="000000"/>
          <w:spacing w:val="5"/>
          <w:sz w:val="28"/>
          <w:szCs w:val="21"/>
        </w:rPr>
        <w:t>е</w:t>
      </w:r>
      <w:r>
        <w:rPr>
          <w:color w:val="000000"/>
          <w:spacing w:val="5"/>
          <w:sz w:val="28"/>
          <w:szCs w:val="21"/>
        </w:rPr>
        <w:t xml:space="preserve">ских реакций с последующим внедрением водорода </w:t>
      </w:r>
      <w:r>
        <w:rPr>
          <w:color w:val="000000"/>
          <w:spacing w:val="-3"/>
          <w:sz w:val="28"/>
          <w:szCs w:val="21"/>
        </w:rPr>
        <w:t>в металл.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4"/>
          <w:sz w:val="28"/>
          <w:szCs w:val="21"/>
        </w:rPr>
        <w:t>Противоизносные, противозадирные, некоторые антифрикционные и др</w:t>
      </w:r>
      <w:r>
        <w:rPr>
          <w:color w:val="000000"/>
          <w:spacing w:val="-4"/>
          <w:sz w:val="28"/>
          <w:szCs w:val="21"/>
        </w:rPr>
        <w:t>у</w:t>
      </w:r>
      <w:r>
        <w:rPr>
          <w:color w:val="000000"/>
          <w:spacing w:val="-4"/>
          <w:sz w:val="28"/>
          <w:szCs w:val="21"/>
        </w:rPr>
        <w:t>гие присадки усили</w:t>
      </w:r>
      <w:r>
        <w:rPr>
          <w:color w:val="000000"/>
          <w:sz w:val="28"/>
          <w:szCs w:val="21"/>
        </w:rPr>
        <w:t xml:space="preserve">вают отдельные виды износа, что связано в первую очередь </w:t>
      </w:r>
      <w:r>
        <w:rPr>
          <w:color w:val="000000"/>
          <w:spacing w:val="-1"/>
          <w:sz w:val="28"/>
          <w:szCs w:val="21"/>
        </w:rPr>
        <w:t xml:space="preserve">с их повышенной коррозионной агрессивностью, особенно </w:t>
      </w:r>
      <w:r>
        <w:rPr>
          <w:color w:val="000000"/>
          <w:spacing w:val="-4"/>
          <w:sz w:val="28"/>
          <w:szCs w:val="21"/>
        </w:rPr>
        <w:t>при высоких температ</w:t>
      </w:r>
      <w:r>
        <w:rPr>
          <w:color w:val="000000"/>
          <w:spacing w:val="-4"/>
          <w:sz w:val="28"/>
          <w:szCs w:val="21"/>
        </w:rPr>
        <w:t>у</w:t>
      </w:r>
      <w:r>
        <w:rPr>
          <w:color w:val="000000"/>
          <w:spacing w:val="-4"/>
          <w:sz w:val="28"/>
          <w:szCs w:val="21"/>
        </w:rPr>
        <w:t>рах и в присутствии воды. Способностью защищать узлы трения от всех исслед</w:t>
      </w:r>
      <w:r>
        <w:rPr>
          <w:color w:val="000000"/>
          <w:spacing w:val="-4"/>
          <w:sz w:val="28"/>
          <w:szCs w:val="21"/>
        </w:rPr>
        <w:t>о</w:t>
      </w:r>
      <w:r>
        <w:rPr>
          <w:color w:val="000000"/>
          <w:spacing w:val="-6"/>
          <w:sz w:val="28"/>
          <w:szCs w:val="21"/>
        </w:rPr>
        <w:t>ванных видов износа обладают только специальные защитно-антифрикционные присадки ПАФ-4 (ЭК</w:t>
      </w:r>
      <w:r>
        <w:rPr>
          <w:color w:val="000000"/>
          <w:spacing w:val="-6"/>
          <w:sz w:val="28"/>
          <w:szCs w:val="21"/>
        </w:rPr>
        <w:t>О</w:t>
      </w:r>
      <w:r>
        <w:rPr>
          <w:color w:val="000000"/>
          <w:spacing w:val="-6"/>
          <w:sz w:val="28"/>
          <w:szCs w:val="21"/>
        </w:rPr>
        <w:t>МИН).</w:t>
      </w:r>
    </w:p>
    <w:p w:rsidR="00B0418F" w:rsidRDefault="00B0418F" w:rsidP="00B0418F">
      <w:pPr>
        <w:ind w:firstLine="720"/>
        <w:jc w:val="both"/>
        <w:rPr>
          <w:color w:val="000000"/>
          <w:spacing w:val="10"/>
          <w:sz w:val="28"/>
        </w:rPr>
      </w:pPr>
      <w:r>
        <w:rPr>
          <w:color w:val="000000"/>
          <w:spacing w:val="-1"/>
          <w:sz w:val="28"/>
        </w:rPr>
        <w:t xml:space="preserve">Наилучшие результаты по суммарному снижению трения, </w:t>
      </w:r>
      <w:r>
        <w:rPr>
          <w:color w:val="000000"/>
          <w:spacing w:val="1"/>
          <w:sz w:val="28"/>
        </w:rPr>
        <w:t>коррозии и о</w:t>
      </w:r>
      <w:r>
        <w:rPr>
          <w:color w:val="000000"/>
          <w:spacing w:val="1"/>
          <w:sz w:val="28"/>
        </w:rPr>
        <w:t>б</w:t>
      </w:r>
      <w:r>
        <w:rPr>
          <w:color w:val="000000"/>
          <w:spacing w:val="1"/>
          <w:sz w:val="28"/>
        </w:rPr>
        <w:t xml:space="preserve">щего износа дают маслорастворимые ПАВ, состоящие из активных кислород-, фосфор-, серо-, молибден-, (никель-, кобальт-, хром-) содержащих групп и длинных </w:t>
      </w:r>
      <w:r>
        <w:rPr>
          <w:color w:val="000000"/>
          <w:spacing w:val="3"/>
          <w:sz w:val="28"/>
        </w:rPr>
        <w:t xml:space="preserve">углеводородных радикалов (С = 50—80). Такие присадки </w:t>
      </w:r>
      <w:r>
        <w:rPr>
          <w:color w:val="000000"/>
          <w:spacing w:val="1"/>
          <w:sz w:val="28"/>
        </w:rPr>
        <w:t xml:space="preserve">помимо хемосорбционной фазы образуют дополнительно </w:t>
      </w:r>
      <w:r>
        <w:rPr>
          <w:color w:val="000000"/>
          <w:spacing w:val="2"/>
          <w:sz w:val="28"/>
        </w:rPr>
        <w:t>полимолекулярные адсор</w:t>
      </w:r>
      <w:r>
        <w:rPr>
          <w:color w:val="000000"/>
          <w:spacing w:val="2"/>
          <w:sz w:val="28"/>
        </w:rPr>
        <w:t>б</w:t>
      </w:r>
      <w:r>
        <w:rPr>
          <w:color w:val="000000"/>
          <w:spacing w:val="2"/>
          <w:sz w:val="28"/>
        </w:rPr>
        <w:t xml:space="preserve">ционные слои с низкой энергией </w:t>
      </w:r>
      <w:r>
        <w:rPr>
          <w:color w:val="000000"/>
          <w:spacing w:val="7"/>
          <w:sz w:val="28"/>
        </w:rPr>
        <w:t>сдвига, т. е. с относительно сильным адг</w:t>
      </w:r>
      <w:r>
        <w:rPr>
          <w:color w:val="000000"/>
          <w:spacing w:val="7"/>
          <w:sz w:val="28"/>
        </w:rPr>
        <w:t>е</w:t>
      </w:r>
      <w:r>
        <w:rPr>
          <w:color w:val="000000"/>
          <w:spacing w:val="7"/>
          <w:sz w:val="28"/>
        </w:rPr>
        <w:t>зио</w:t>
      </w:r>
      <w:r>
        <w:rPr>
          <w:color w:val="000000"/>
          <w:spacing w:val="7"/>
          <w:sz w:val="28"/>
        </w:rPr>
        <w:t>н</w:t>
      </w:r>
      <w:r>
        <w:rPr>
          <w:color w:val="000000"/>
          <w:spacing w:val="7"/>
          <w:sz w:val="28"/>
        </w:rPr>
        <w:t>ным и низ</w:t>
      </w:r>
      <w:r>
        <w:rPr>
          <w:color w:val="000000"/>
          <w:spacing w:val="10"/>
          <w:sz w:val="28"/>
        </w:rPr>
        <w:t>ким когезионным (актракционными) взаимодействиями.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 w:rsidRPr="00DB7C40">
        <w:rPr>
          <w:b/>
          <w:color w:val="000000"/>
          <w:spacing w:val="2"/>
          <w:sz w:val="28"/>
          <w:szCs w:val="21"/>
        </w:rPr>
        <w:t>Современные гидравлические, амортизаторные, тормоз</w:t>
      </w:r>
      <w:r w:rsidRPr="00DB7C40">
        <w:rPr>
          <w:b/>
          <w:color w:val="000000"/>
          <w:spacing w:val="1"/>
          <w:sz w:val="28"/>
          <w:szCs w:val="21"/>
        </w:rPr>
        <w:t>ные, охла</w:t>
      </w:r>
      <w:r w:rsidRPr="00DB7C40">
        <w:rPr>
          <w:b/>
          <w:color w:val="000000"/>
          <w:spacing w:val="1"/>
          <w:sz w:val="28"/>
          <w:szCs w:val="21"/>
        </w:rPr>
        <w:t>ж</w:t>
      </w:r>
      <w:r w:rsidRPr="00DB7C40">
        <w:rPr>
          <w:b/>
          <w:color w:val="000000"/>
          <w:spacing w:val="1"/>
          <w:sz w:val="28"/>
          <w:szCs w:val="21"/>
        </w:rPr>
        <w:t>дающие и пусковые жидкости</w:t>
      </w:r>
      <w:r>
        <w:rPr>
          <w:color w:val="000000"/>
          <w:spacing w:val="1"/>
          <w:sz w:val="28"/>
          <w:szCs w:val="21"/>
        </w:rPr>
        <w:t xml:space="preserve"> содержат в своем</w:t>
      </w:r>
      <w:r>
        <w:rPr>
          <w:color w:val="000000"/>
          <w:spacing w:val="-5"/>
          <w:sz w:val="28"/>
          <w:szCs w:val="21"/>
        </w:rPr>
        <w:t xml:space="preserve"> составе специальные приса</w:t>
      </w:r>
      <w:r>
        <w:rPr>
          <w:color w:val="000000"/>
          <w:spacing w:val="-5"/>
          <w:sz w:val="28"/>
          <w:szCs w:val="21"/>
        </w:rPr>
        <w:t>д</w:t>
      </w:r>
      <w:r>
        <w:rPr>
          <w:color w:val="000000"/>
          <w:spacing w:val="-5"/>
          <w:sz w:val="28"/>
          <w:szCs w:val="21"/>
        </w:rPr>
        <w:t>ки: противоокислительные, про</w:t>
      </w:r>
      <w:r>
        <w:rPr>
          <w:color w:val="000000"/>
          <w:sz w:val="28"/>
          <w:szCs w:val="21"/>
        </w:rPr>
        <w:t>тивокоррозионные, загущающие, противоизно</w:t>
      </w:r>
      <w:r>
        <w:rPr>
          <w:color w:val="000000"/>
          <w:sz w:val="28"/>
          <w:szCs w:val="21"/>
        </w:rPr>
        <w:t>с</w:t>
      </w:r>
      <w:r>
        <w:rPr>
          <w:color w:val="000000"/>
          <w:sz w:val="28"/>
          <w:szCs w:val="21"/>
        </w:rPr>
        <w:t xml:space="preserve">ные и др. </w:t>
      </w:r>
      <w:r>
        <w:rPr>
          <w:color w:val="000000"/>
          <w:spacing w:val="2"/>
          <w:sz w:val="28"/>
          <w:szCs w:val="21"/>
        </w:rPr>
        <w:t>Однако уровень их защитных свойств в присутствии воды и от ос</w:t>
      </w:r>
      <w:r>
        <w:rPr>
          <w:color w:val="000000"/>
          <w:spacing w:val="2"/>
          <w:sz w:val="28"/>
          <w:szCs w:val="21"/>
        </w:rPr>
        <w:t>о</w:t>
      </w:r>
      <w:r>
        <w:rPr>
          <w:color w:val="000000"/>
          <w:spacing w:val="2"/>
          <w:sz w:val="28"/>
          <w:szCs w:val="21"/>
        </w:rPr>
        <w:t>бых видов коррозии (щелевой, контактной, питтинга, усталостной, растреск</w:t>
      </w:r>
      <w:r>
        <w:rPr>
          <w:color w:val="000000"/>
          <w:spacing w:val="2"/>
          <w:sz w:val="28"/>
          <w:szCs w:val="21"/>
        </w:rPr>
        <w:t>и</w:t>
      </w:r>
      <w:r>
        <w:rPr>
          <w:color w:val="000000"/>
          <w:spacing w:val="2"/>
          <w:sz w:val="28"/>
          <w:szCs w:val="21"/>
        </w:rPr>
        <w:t xml:space="preserve">вания, фреттинг-коррозии) часто </w:t>
      </w:r>
      <w:r>
        <w:rPr>
          <w:color w:val="000000"/>
          <w:spacing w:val="-6"/>
          <w:sz w:val="28"/>
          <w:szCs w:val="21"/>
        </w:rPr>
        <w:t xml:space="preserve">бывает явно недостаточным, что приводит к многочисленным </w:t>
      </w:r>
      <w:r>
        <w:rPr>
          <w:color w:val="000000"/>
          <w:spacing w:val="-1"/>
          <w:sz w:val="28"/>
          <w:szCs w:val="21"/>
        </w:rPr>
        <w:t>случаям отказов и аварий. Особенно опасна коррозия дета</w:t>
      </w:r>
      <w:r>
        <w:rPr>
          <w:color w:val="000000"/>
          <w:spacing w:val="-2"/>
          <w:sz w:val="28"/>
          <w:szCs w:val="21"/>
        </w:rPr>
        <w:t>лей тормозной системы, приводящая, например, к ра</w:t>
      </w:r>
      <w:r>
        <w:rPr>
          <w:color w:val="000000"/>
          <w:spacing w:val="-2"/>
          <w:sz w:val="28"/>
          <w:szCs w:val="21"/>
        </w:rPr>
        <w:t>з</w:t>
      </w:r>
      <w:r>
        <w:rPr>
          <w:color w:val="000000"/>
          <w:spacing w:val="-2"/>
          <w:sz w:val="28"/>
          <w:szCs w:val="21"/>
        </w:rPr>
        <w:t>руше</w:t>
      </w:r>
      <w:r>
        <w:rPr>
          <w:color w:val="000000"/>
          <w:spacing w:val="-3"/>
          <w:sz w:val="28"/>
          <w:szCs w:val="21"/>
        </w:rPr>
        <w:t>нию трубок и вытеканию тормозной жидкости.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5"/>
          <w:sz w:val="28"/>
          <w:szCs w:val="21"/>
        </w:rPr>
        <w:t>В связи с этим в последнее время разрабатываются ра</w:t>
      </w:r>
      <w:r>
        <w:rPr>
          <w:color w:val="000000"/>
          <w:spacing w:val="-6"/>
          <w:sz w:val="28"/>
          <w:szCs w:val="21"/>
        </w:rPr>
        <w:t>боче-консервационные жидкости, содержащие комбинирован</w:t>
      </w:r>
      <w:r>
        <w:rPr>
          <w:color w:val="000000"/>
          <w:spacing w:val="-4"/>
          <w:sz w:val="28"/>
          <w:szCs w:val="21"/>
        </w:rPr>
        <w:t>ные ингибиторы коррозии: гидравлические - МГЕ-10А тор</w:t>
      </w:r>
      <w:r>
        <w:rPr>
          <w:color w:val="000000"/>
          <w:spacing w:val="3"/>
          <w:sz w:val="28"/>
          <w:szCs w:val="21"/>
        </w:rPr>
        <w:t>мозные - ГТЖ-22М-РК.</w:t>
      </w:r>
    </w:p>
    <w:p w:rsidR="00B0418F" w:rsidRDefault="00B0418F" w:rsidP="00B0418F">
      <w:pPr>
        <w:shd w:val="clear" w:color="auto" w:fill="FFFFFF"/>
        <w:ind w:firstLine="720"/>
        <w:jc w:val="both"/>
        <w:rPr>
          <w:b/>
          <w:bCs/>
          <w:color w:val="000000"/>
          <w:spacing w:val="2"/>
          <w:sz w:val="28"/>
          <w:szCs w:val="21"/>
        </w:rPr>
      </w:pPr>
      <w:r>
        <w:rPr>
          <w:color w:val="000000"/>
          <w:spacing w:val="-2"/>
          <w:sz w:val="28"/>
          <w:szCs w:val="21"/>
        </w:rPr>
        <w:t xml:space="preserve">К особому классу продуктов относятся так называемые </w:t>
      </w:r>
      <w:r w:rsidRPr="00DB7C40">
        <w:rPr>
          <w:b/>
          <w:color w:val="000000"/>
          <w:spacing w:val="-3"/>
          <w:sz w:val="28"/>
          <w:szCs w:val="21"/>
        </w:rPr>
        <w:t>защитные вод</w:t>
      </w:r>
      <w:r w:rsidRPr="00DB7C40">
        <w:rPr>
          <w:b/>
          <w:color w:val="000000"/>
          <w:spacing w:val="-3"/>
          <w:sz w:val="28"/>
          <w:szCs w:val="21"/>
        </w:rPr>
        <w:t>о</w:t>
      </w:r>
      <w:r w:rsidRPr="00DB7C40">
        <w:rPr>
          <w:b/>
          <w:color w:val="000000"/>
          <w:spacing w:val="-3"/>
          <w:sz w:val="28"/>
          <w:szCs w:val="21"/>
        </w:rPr>
        <w:t>вытесняющие составы (ЗВВС)</w:t>
      </w:r>
      <w:r>
        <w:rPr>
          <w:color w:val="000000"/>
          <w:spacing w:val="-3"/>
          <w:sz w:val="28"/>
          <w:szCs w:val="21"/>
        </w:rPr>
        <w:t>, которые со</w:t>
      </w:r>
      <w:r>
        <w:rPr>
          <w:color w:val="000000"/>
          <w:spacing w:val="2"/>
          <w:sz w:val="28"/>
          <w:szCs w:val="21"/>
        </w:rPr>
        <w:t>держат в своем составе растворит</w:t>
      </w:r>
      <w:r>
        <w:rPr>
          <w:color w:val="000000"/>
          <w:spacing w:val="2"/>
          <w:sz w:val="28"/>
          <w:szCs w:val="21"/>
        </w:rPr>
        <w:t>е</w:t>
      </w:r>
      <w:r>
        <w:rPr>
          <w:color w:val="000000"/>
          <w:spacing w:val="2"/>
          <w:sz w:val="28"/>
          <w:szCs w:val="21"/>
        </w:rPr>
        <w:t>ли (нефтяные, хлор- или</w:t>
      </w:r>
      <w:r>
        <w:rPr>
          <w:color w:val="000000"/>
          <w:spacing w:val="-1"/>
          <w:sz w:val="28"/>
          <w:szCs w:val="21"/>
        </w:rPr>
        <w:t xml:space="preserve"> фторорганические, иногда воду) - 20-60 % (масс.), м</w:t>
      </w:r>
      <w:r>
        <w:rPr>
          <w:color w:val="000000"/>
          <w:spacing w:val="-1"/>
          <w:sz w:val="28"/>
          <w:szCs w:val="21"/>
        </w:rPr>
        <w:t>и</w:t>
      </w:r>
      <w:r>
        <w:rPr>
          <w:color w:val="000000"/>
          <w:spacing w:val="-1"/>
          <w:sz w:val="28"/>
          <w:szCs w:val="21"/>
        </w:rPr>
        <w:t>не</w:t>
      </w:r>
      <w:r>
        <w:rPr>
          <w:color w:val="000000"/>
          <w:spacing w:val="6"/>
          <w:sz w:val="28"/>
          <w:szCs w:val="21"/>
        </w:rPr>
        <w:t>ральные, синтетические или полусинтетические масла -</w:t>
      </w:r>
      <w:r>
        <w:rPr>
          <w:color w:val="000000"/>
          <w:spacing w:val="1"/>
          <w:sz w:val="28"/>
          <w:szCs w:val="21"/>
        </w:rPr>
        <w:t xml:space="preserve"> 10-50 % (масс.) и комбинированные присадки (пакеты) - </w:t>
      </w:r>
      <w:r>
        <w:rPr>
          <w:color w:val="000000"/>
          <w:spacing w:val="-3"/>
          <w:sz w:val="28"/>
          <w:szCs w:val="21"/>
        </w:rPr>
        <w:t>до 30 % (масс.), состоящие из водов</w:t>
      </w:r>
      <w:r>
        <w:rPr>
          <w:color w:val="000000"/>
          <w:spacing w:val="-3"/>
          <w:sz w:val="28"/>
          <w:szCs w:val="21"/>
        </w:rPr>
        <w:t>ы</w:t>
      </w:r>
      <w:r>
        <w:rPr>
          <w:color w:val="000000"/>
          <w:spacing w:val="-3"/>
          <w:sz w:val="28"/>
          <w:szCs w:val="21"/>
        </w:rPr>
        <w:t>тесняющих и быстродействующих компонентов, ингибиторов коррозии хемо-</w:t>
      </w:r>
      <w:r>
        <w:rPr>
          <w:color w:val="000000"/>
          <w:spacing w:val="7"/>
          <w:sz w:val="28"/>
          <w:szCs w:val="21"/>
        </w:rPr>
        <w:t>сорбционного и адсорбционного типов, антифрикцион</w:t>
      </w:r>
      <w:r>
        <w:rPr>
          <w:color w:val="000000"/>
          <w:spacing w:val="-2"/>
          <w:sz w:val="28"/>
          <w:szCs w:val="21"/>
        </w:rPr>
        <w:t>ных, противоокисл</w:t>
      </w:r>
      <w:r>
        <w:rPr>
          <w:color w:val="000000"/>
          <w:spacing w:val="-2"/>
          <w:sz w:val="28"/>
          <w:szCs w:val="21"/>
        </w:rPr>
        <w:t>и</w:t>
      </w:r>
      <w:r>
        <w:rPr>
          <w:color w:val="000000"/>
          <w:spacing w:val="-2"/>
          <w:sz w:val="28"/>
          <w:szCs w:val="21"/>
        </w:rPr>
        <w:t>тельных, противоизносных, загущающих присадок и др. ЗВВС используют для обработки подшипников, шарнирных соединений, тросов, цепей и др.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b/>
          <w:bCs/>
          <w:color w:val="000000"/>
          <w:spacing w:val="2"/>
          <w:sz w:val="28"/>
          <w:szCs w:val="21"/>
        </w:rPr>
        <w:t>Износ трущихся деталей</w:t>
      </w:r>
      <w:r>
        <w:rPr>
          <w:color w:val="000000"/>
          <w:spacing w:val="2"/>
          <w:sz w:val="28"/>
          <w:szCs w:val="21"/>
        </w:rPr>
        <w:t xml:space="preserve"> машин зависит от многих фак</w:t>
      </w:r>
      <w:r>
        <w:rPr>
          <w:color w:val="000000"/>
          <w:spacing w:val="5"/>
          <w:sz w:val="28"/>
          <w:szCs w:val="21"/>
        </w:rPr>
        <w:t>торов, которые можно объ</w:t>
      </w:r>
      <w:r>
        <w:rPr>
          <w:color w:val="000000"/>
          <w:spacing w:val="5"/>
          <w:sz w:val="28"/>
          <w:szCs w:val="21"/>
        </w:rPr>
        <w:t>е</w:t>
      </w:r>
      <w:r>
        <w:rPr>
          <w:color w:val="000000"/>
          <w:spacing w:val="5"/>
          <w:sz w:val="28"/>
          <w:szCs w:val="21"/>
        </w:rPr>
        <w:t>динить в три группы:</w:t>
      </w:r>
    </w:p>
    <w:p w:rsidR="00B0418F" w:rsidRDefault="00B0418F" w:rsidP="00B0418F">
      <w:pPr>
        <w:shd w:val="clear" w:color="auto" w:fill="FFFFFF"/>
        <w:tabs>
          <w:tab w:val="left" w:pos="600"/>
        </w:tabs>
        <w:ind w:firstLine="720"/>
        <w:jc w:val="both"/>
        <w:rPr>
          <w:color w:val="000000"/>
          <w:spacing w:val="-6"/>
          <w:sz w:val="28"/>
          <w:szCs w:val="21"/>
        </w:rPr>
      </w:pPr>
      <w:r>
        <w:rPr>
          <w:color w:val="000000"/>
          <w:spacing w:val="6"/>
          <w:sz w:val="28"/>
          <w:szCs w:val="21"/>
        </w:rPr>
        <w:t xml:space="preserve">- материал и технология изготовления трущихся пар </w:t>
      </w:r>
      <w:r>
        <w:rPr>
          <w:color w:val="000000"/>
          <w:spacing w:val="4"/>
          <w:sz w:val="28"/>
          <w:szCs w:val="21"/>
        </w:rPr>
        <w:t>(физико-химические свойства металлов и других материа</w:t>
      </w:r>
      <w:r>
        <w:rPr>
          <w:color w:val="000000"/>
          <w:spacing w:val="8"/>
          <w:sz w:val="28"/>
          <w:szCs w:val="21"/>
        </w:rPr>
        <w:t>лов, чистота их обработки, геометрическая форма, вели</w:t>
      </w:r>
      <w:r>
        <w:rPr>
          <w:color w:val="000000"/>
          <w:spacing w:val="6"/>
          <w:sz w:val="28"/>
          <w:szCs w:val="21"/>
        </w:rPr>
        <w:t>чина зазоров и многое др</w:t>
      </w:r>
      <w:r>
        <w:rPr>
          <w:color w:val="000000"/>
          <w:spacing w:val="6"/>
          <w:sz w:val="28"/>
          <w:szCs w:val="21"/>
        </w:rPr>
        <w:t>у</w:t>
      </w:r>
      <w:r>
        <w:rPr>
          <w:color w:val="000000"/>
          <w:spacing w:val="6"/>
          <w:sz w:val="28"/>
          <w:szCs w:val="21"/>
        </w:rPr>
        <w:t>гое);</w:t>
      </w:r>
    </w:p>
    <w:p w:rsidR="00B0418F" w:rsidRDefault="00B0418F" w:rsidP="00B0418F">
      <w:pPr>
        <w:shd w:val="clear" w:color="auto" w:fill="FFFFFF"/>
        <w:tabs>
          <w:tab w:val="left" w:pos="600"/>
        </w:tabs>
        <w:ind w:firstLine="720"/>
        <w:jc w:val="both"/>
        <w:rPr>
          <w:color w:val="000000"/>
          <w:spacing w:val="-14"/>
          <w:sz w:val="28"/>
          <w:szCs w:val="21"/>
        </w:rPr>
      </w:pPr>
      <w:r>
        <w:rPr>
          <w:color w:val="000000"/>
          <w:spacing w:val="6"/>
          <w:sz w:val="28"/>
          <w:szCs w:val="21"/>
        </w:rPr>
        <w:t xml:space="preserve">- условия эксплуатации трущихся пар: температура, </w:t>
      </w:r>
      <w:r>
        <w:rPr>
          <w:color w:val="000000"/>
          <w:spacing w:val="7"/>
          <w:sz w:val="28"/>
          <w:szCs w:val="21"/>
        </w:rPr>
        <w:t>скорость, давл</w:t>
      </w:r>
      <w:r>
        <w:rPr>
          <w:color w:val="000000"/>
          <w:spacing w:val="7"/>
          <w:sz w:val="28"/>
          <w:szCs w:val="21"/>
        </w:rPr>
        <w:t>е</w:t>
      </w:r>
      <w:r>
        <w:rPr>
          <w:color w:val="000000"/>
          <w:spacing w:val="7"/>
          <w:sz w:val="28"/>
          <w:szCs w:val="21"/>
        </w:rPr>
        <w:t>ние, агрессивность или з</w:t>
      </w:r>
      <w:r>
        <w:rPr>
          <w:color w:val="000000"/>
          <w:spacing w:val="7"/>
          <w:sz w:val="28"/>
          <w:szCs w:val="21"/>
        </w:rPr>
        <w:t>а</w:t>
      </w:r>
      <w:r>
        <w:rPr>
          <w:color w:val="000000"/>
          <w:spacing w:val="7"/>
          <w:sz w:val="28"/>
          <w:szCs w:val="21"/>
        </w:rPr>
        <w:t>пыленность ок</w:t>
      </w:r>
      <w:r>
        <w:rPr>
          <w:color w:val="000000"/>
          <w:spacing w:val="10"/>
          <w:sz w:val="28"/>
          <w:szCs w:val="21"/>
        </w:rPr>
        <w:t>ружающей среды и т.  д.;</w:t>
      </w:r>
    </w:p>
    <w:p w:rsidR="00B0418F" w:rsidRDefault="00B0418F" w:rsidP="00B0418F">
      <w:pPr>
        <w:shd w:val="clear" w:color="auto" w:fill="FFFFFF"/>
        <w:tabs>
          <w:tab w:val="left" w:pos="0"/>
        </w:tabs>
        <w:ind w:firstLine="720"/>
        <w:jc w:val="both"/>
        <w:rPr>
          <w:color w:val="000000"/>
          <w:spacing w:val="-13"/>
          <w:sz w:val="28"/>
          <w:szCs w:val="21"/>
        </w:rPr>
      </w:pPr>
      <w:r>
        <w:rPr>
          <w:color w:val="000000"/>
          <w:spacing w:val="1"/>
          <w:sz w:val="28"/>
          <w:szCs w:val="21"/>
        </w:rPr>
        <w:t>- соответствие и качество применяемых смазочных ма</w:t>
      </w:r>
      <w:r>
        <w:rPr>
          <w:color w:val="000000"/>
          <w:spacing w:val="3"/>
          <w:sz w:val="28"/>
          <w:szCs w:val="21"/>
        </w:rPr>
        <w:t>териалов.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2"/>
        </w:rPr>
      </w:pPr>
      <w:r>
        <w:rPr>
          <w:color w:val="000000"/>
          <w:spacing w:val="3"/>
          <w:sz w:val="28"/>
          <w:szCs w:val="22"/>
        </w:rPr>
        <w:t>Итак, одно из основных назначений смазочного мас</w:t>
      </w:r>
      <w:r>
        <w:rPr>
          <w:color w:val="000000"/>
          <w:sz w:val="28"/>
          <w:szCs w:val="22"/>
        </w:rPr>
        <w:t>ла — уменьшение трения между трущимися поверхнос</w:t>
      </w:r>
      <w:r>
        <w:rPr>
          <w:color w:val="000000"/>
          <w:spacing w:val="-5"/>
          <w:sz w:val="28"/>
          <w:szCs w:val="22"/>
        </w:rPr>
        <w:t>тями. Трение — это сопротивление перем</w:t>
      </w:r>
      <w:r>
        <w:rPr>
          <w:color w:val="000000"/>
          <w:spacing w:val="-5"/>
          <w:sz w:val="28"/>
          <w:szCs w:val="22"/>
        </w:rPr>
        <w:t>е</w:t>
      </w:r>
      <w:r>
        <w:rPr>
          <w:color w:val="000000"/>
          <w:spacing w:val="-5"/>
          <w:sz w:val="28"/>
          <w:szCs w:val="22"/>
        </w:rPr>
        <w:t xml:space="preserve">щению одной </w:t>
      </w:r>
      <w:r>
        <w:rPr>
          <w:color w:val="000000"/>
          <w:spacing w:val="-3"/>
          <w:sz w:val="28"/>
          <w:szCs w:val="22"/>
        </w:rPr>
        <w:t>поверхности относительно другой. Чтобы сообщить покоя</w:t>
      </w:r>
      <w:r>
        <w:rPr>
          <w:color w:val="000000"/>
          <w:spacing w:val="-2"/>
          <w:sz w:val="28"/>
          <w:szCs w:val="22"/>
        </w:rPr>
        <w:t>щемуся телу движение, нужно пр</w:t>
      </w:r>
      <w:r>
        <w:rPr>
          <w:color w:val="000000"/>
          <w:spacing w:val="-2"/>
          <w:sz w:val="28"/>
          <w:szCs w:val="22"/>
        </w:rPr>
        <w:t>и</w:t>
      </w:r>
      <w:r>
        <w:rPr>
          <w:color w:val="000000"/>
          <w:spacing w:val="-2"/>
          <w:sz w:val="28"/>
          <w:szCs w:val="22"/>
        </w:rPr>
        <w:t xml:space="preserve">ложить усилие, всегда </w:t>
      </w:r>
      <w:r>
        <w:rPr>
          <w:color w:val="000000"/>
          <w:spacing w:val="-1"/>
          <w:sz w:val="28"/>
          <w:szCs w:val="22"/>
        </w:rPr>
        <w:t>большее, чем для поддержания этого движения. Как из</w:t>
      </w:r>
      <w:r>
        <w:rPr>
          <w:color w:val="000000"/>
          <w:spacing w:val="2"/>
          <w:sz w:val="28"/>
          <w:szCs w:val="22"/>
        </w:rPr>
        <w:t xml:space="preserve">вестно, при движении возникает трение скольжения или </w:t>
      </w:r>
      <w:r>
        <w:rPr>
          <w:color w:val="000000"/>
          <w:sz w:val="28"/>
          <w:szCs w:val="22"/>
        </w:rPr>
        <w:t>качения. Трение скольжения имеет место при поступа</w:t>
      </w:r>
      <w:r>
        <w:rPr>
          <w:color w:val="000000"/>
          <w:spacing w:val="-3"/>
          <w:sz w:val="28"/>
          <w:szCs w:val="22"/>
        </w:rPr>
        <w:t xml:space="preserve">тельном движении одной поверхности по другой или при </w:t>
      </w:r>
      <w:r>
        <w:rPr>
          <w:color w:val="000000"/>
          <w:spacing w:val="1"/>
          <w:sz w:val="28"/>
          <w:szCs w:val="22"/>
        </w:rPr>
        <w:t xml:space="preserve">вращении одной детали внутри другой. 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"/>
          <w:sz w:val="28"/>
          <w:szCs w:val="22"/>
        </w:rPr>
        <w:t>Трение скольже</w:t>
      </w:r>
      <w:r>
        <w:rPr>
          <w:color w:val="000000"/>
          <w:spacing w:val="-2"/>
          <w:sz w:val="28"/>
          <w:szCs w:val="22"/>
        </w:rPr>
        <w:t xml:space="preserve">ния может быть: </w:t>
      </w:r>
      <w:r>
        <w:rPr>
          <w:b/>
          <w:bCs/>
          <w:color w:val="000000"/>
          <w:spacing w:val="-2"/>
          <w:sz w:val="28"/>
          <w:szCs w:val="22"/>
        </w:rPr>
        <w:t>сухое, жидкостное, граничное и пол</w:t>
      </w:r>
      <w:r>
        <w:rPr>
          <w:b/>
          <w:bCs/>
          <w:color w:val="000000"/>
          <w:spacing w:val="-2"/>
          <w:sz w:val="28"/>
          <w:szCs w:val="22"/>
        </w:rPr>
        <w:t>у</w:t>
      </w:r>
      <w:r>
        <w:rPr>
          <w:b/>
          <w:bCs/>
          <w:color w:val="000000"/>
          <w:spacing w:val="-3"/>
          <w:sz w:val="28"/>
          <w:szCs w:val="22"/>
        </w:rPr>
        <w:t>жидк</w:t>
      </w:r>
      <w:r>
        <w:rPr>
          <w:b/>
          <w:bCs/>
          <w:color w:val="000000"/>
          <w:spacing w:val="-3"/>
          <w:sz w:val="28"/>
          <w:szCs w:val="22"/>
        </w:rPr>
        <w:t>о</w:t>
      </w:r>
      <w:r>
        <w:rPr>
          <w:b/>
          <w:bCs/>
          <w:color w:val="000000"/>
          <w:spacing w:val="-3"/>
          <w:sz w:val="28"/>
          <w:szCs w:val="22"/>
        </w:rPr>
        <w:t>стное</w:t>
      </w:r>
      <w:r>
        <w:rPr>
          <w:color w:val="000000"/>
          <w:spacing w:val="-3"/>
          <w:sz w:val="28"/>
          <w:szCs w:val="22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3"/>
          <w:sz w:val="28"/>
          <w:szCs w:val="22"/>
        </w:rPr>
        <w:t xml:space="preserve">Трение качения возникает в тех случаях, когда одно </w:t>
      </w:r>
      <w:r>
        <w:rPr>
          <w:color w:val="000000"/>
          <w:sz w:val="28"/>
          <w:szCs w:val="22"/>
        </w:rPr>
        <w:t>тело перекатывае</w:t>
      </w:r>
      <w:r>
        <w:rPr>
          <w:color w:val="000000"/>
          <w:sz w:val="28"/>
          <w:szCs w:val="22"/>
        </w:rPr>
        <w:t>т</w:t>
      </w:r>
      <w:r>
        <w:rPr>
          <w:color w:val="000000"/>
          <w:sz w:val="28"/>
          <w:szCs w:val="22"/>
        </w:rPr>
        <w:t>ся по поверхности другого (перекаты</w:t>
      </w:r>
      <w:r>
        <w:rPr>
          <w:color w:val="000000"/>
          <w:spacing w:val="-3"/>
          <w:sz w:val="28"/>
          <w:szCs w:val="22"/>
        </w:rPr>
        <w:t xml:space="preserve">вание колеса, шариковые и роликовые подшипники), здесь </w:t>
      </w:r>
      <w:r>
        <w:rPr>
          <w:color w:val="000000"/>
          <w:spacing w:val="-4"/>
          <w:sz w:val="28"/>
          <w:szCs w:val="22"/>
        </w:rPr>
        <w:t xml:space="preserve">контакт может быть только точечным или линейным. Сила </w:t>
      </w:r>
      <w:r>
        <w:rPr>
          <w:color w:val="000000"/>
          <w:spacing w:val="-1"/>
          <w:sz w:val="28"/>
          <w:szCs w:val="22"/>
        </w:rPr>
        <w:t xml:space="preserve">трения качения значительно меньше трения скольжения, </w:t>
      </w:r>
      <w:r>
        <w:rPr>
          <w:color w:val="000000"/>
          <w:spacing w:val="-3"/>
          <w:sz w:val="28"/>
          <w:szCs w:val="22"/>
        </w:rPr>
        <w:t>поэтому там, где это возможно, стремятся заменить сколь</w:t>
      </w:r>
      <w:r>
        <w:rPr>
          <w:color w:val="000000"/>
          <w:spacing w:val="-1"/>
          <w:sz w:val="28"/>
          <w:szCs w:val="22"/>
        </w:rPr>
        <w:t>жение качением.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z w:val="28"/>
          <w:szCs w:val="22"/>
        </w:rPr>
      </w:pPr>
      <w:r>
        <w:rPr>
          <w:color w:val="000000"/>
          <w:spacing w:val="11"/>
          <w:sz w:val="28"/>
          <w:szCs w:val="22"/>
        </w:rPr>
        <w:t xml:space="preserve">На практике часто наблюдаются оба вида трения. </w:t>
      </w:r>
      <w:r>
        <w:rPr>
          <w:color w:val="000000"/>
          <w:spacing w:val="-2"/>
          <w:sz w:val="28"/>
          <w:szCs w:val="22"/>
        </w:rPr>
        <w:t xml:space="preserve">В </w:t>
      </w:r>
      <w:r w:rsidRPr="005C76FE">
        <w:rPr>
          <w:b/>
          <w:color w:val="000000"/>
          <w:spacing w:val="-2"/>
          <w:sz w:val="28"/>
          <w:szCs w:val="22"/>
        </w:rPr>
        <w:t>двигателях вну</w:t>
      </w:r>
      <w:r w:rsidRPr="005C76FE">
        <w:rPr>
          <w:b/>
          <w:color w:val="000000"/>
          <w:spacing w:val="-2"/>
          <w:sz w:val="28"/>
          <w:szCs w:val="22"/>
        </w:rPr>
        <w:t>т</w:t>
      </w:r>
      <w:r w:rsidRPr="005C76FE">
        <w:rPr>
          <w:b/>
          <w:color w:val="000000"/>
          <w:spacing w:val="-2"/>
          <w:sz w:val="28"/>
          <w:szCs w:val="22"/>
        </w:rPr>
        <w:t>реннего сгорания</w:t>
      </w:r>
      <w:r>
        <w:rPr>
          <w:color w:val="000000"/>
          <w:spacing w:val="-2"/>
          <w:sz w:val="28"/>
          <w:szCs w:val="22"/>
        </w:rPr>
        <w:t xml:space="preserve"> преобладает трение скольжения: перемещение поршня в цилиндре двигателя, </w:t>
      </w:r>
      <w:r>
        <w:rPr>
          <w:color w:val="000000"/>
          <w:spacing w:val="-3"/>
          <w:sz w:val="28"/>
          <w:szCs w:val="22"/>
        </w:rPr>
        <w:t>вращение коленчатого вала в коренных и шатунных по</w:t>
      </w:r>
      <w:r>
        <w:rPr>
          <w:color w:val="000000"/>
          <w:spacing w:val="-3"/>
          <w:sz w:val="28"/>
          <w:szCs w:val="22"/>
        </w:rPr>
        <w:t>д</w:t>
      </w:r>
      <w:r>
        <w:rPr>
          <w:color w:val="000000"/>
          <w:spacing w:val="-3"/>
          <w:sz w:val="28"/>
          <w:szCs w:val="22"/>
        </w:rPr>
        <w:t>шипниках и т. п. В табл. 2 приведены примерные зна</w:t>
      </w:r>
      <w:r>
        <w:rPr>
          <w:color w:val="000000"/>
          <w:sz w:val="28"/>
          <w:szCs w:val="22"/>
        </w:rPr>
        <w:t>чения коэффициентов тр</w:t>
      </w:r>
      <w:r>
        <w:rPr>
          <w:color w:val="000000"/>
          <w:sz w:val="28"/>
          <w:szCs w:val="22"/>
        </w:rPr>
        <w:t>е</w:t>
      </w:r>
      <w:r>
        <w:rPr>
          <w:color w:val="000000"/>
          <w:sz w:val="28"/>
          <w:szCs w:val="22"/>
        </w:rPr>
        <w:t>ния.</w:t>
      </w:r>
    </w:p>
    <w:p w:rsidR="00B0418F" w:rsidRDefault="00B0418F" w:rsidP="00B0418F">
      <w:pPr>
        <w:shd w:val="clear" w:color="auto" w:fill="FFFFFF"/>
        <w:ind w:firstLine="720"/>
        <w:jc w:val="right"/>
        <w:rPr>
          <w:color w:val="000000"/>
          <w:sz w:val="28"/>
          <w:szCs w:val="22"/>
        </w:rPr>
      </w:pPr>
      <w:r>
        <w:rPr>
          <w:color w:val="000000"/>
          <w:sz w:val="28"/>
          <w:szCs w:val="22"/>
        </w:rPr>
        <w:br w:type="page"/>
        <w:t>Таблица 2</w:t>
      </w:r>
    </w:p>
    <w:p w:rsidR="00B0418F" w:rsidRDefault="00B0418F" w:rsidP="00B0418F">
      <w:pPr>
        <w:shd w:val="clear" w:color="auto" w:fill="FFFFFF"/>
        <w:jc w:val="center"/>
        <w:rPr>
          <w:color w:val="000000"/>
          <w:sz w:val="28"/>
          <w:szCs w:val="22"/>
        </w:rPr>
      </w:pPr>
      <w:r>
        <w:rPr>
          <w:color w:val="000000"/>
          <w:sz w:val="28"/>
          <w:szCs w:val="22"/>
        </w:rPr>
        <w:t>Примерные значения коэффициентов трения</w:t>
      </w:r>
    </w:p>
    <w:p w:rsidR="00B0418F" w:rsidRDefault="00B0418F" w:rsidP="00B0418F">
      <w:pPr>
        <w:jc w:val="center"/>
        <w:rPr>
          <w:sz w:val="28"/>
        </w:rPr>
      </w:pPr>
      <w:r w:rsidRPr="005C76FE">
        <w:rPr>
          <w:noProof/>
          <w:sz w:val="28"/>
        </w:rPr>
        <w:drawing>
          <wp:inline distT="0" distB="0" distL="0" distR="0">
            <wp:extent cx="5857875" cy="19240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" t="2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ind w:firstLine="720"/>
        <w:jc w:val="center"/>
        <w:rPr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2"/>
          <w:sz w:val="28"/>
          <w:szCs w:val="22"/>
        </w:rPr>
        <w:t>Хороший смазочный материал должен обладать спо</w:t>
      </w:r>
      <w:r>
        <w:rPr>
          <w:color w:val="000000"/>
          <w:spacing w:val="-3"/>
          <w:sz w:val="28"/>
          <w:szCs w:val="22"/>
        </w:rPr>
        <w:t xml:space="preserve">собностью заполнять все микровпадины, имеющиеся на </w:t>
      </w:r>
      <w:r>
        <w:rPr>
          <w:color w:val="000000"/>
          <w:spacing w:val="-2"/>
          <w:sz w:val="28"/>
          <w:szCs w:val="22"/>
        </w:rPr>
        <w:t>трущихся поверхностях. Это обеспечивается маслами, не</w:t>
      </w:r>
      <w:r>
        <w:rPr>
          <w:color w:val="000000"/>
          <w:sz w:val="28"/>
          <w:szCs w:val="22"/>
        </w:rPr>
        <w:t>которыми пластичными смазками и микрокристалличес</w:t>
      </w:r>
      <w:r>
        <w:rPr>
          <w:color w:val="000000"/>
          <w:spacing w:val="-3"/>
          <w:sz w:val="28"/>
          <w:szCs w:val="22"/>
        </w:rPr>
        <w:t>кими п</w:t>
      </w:r>
      <w:r>
        <w:rPr>
          <w:color w:val="000000"/>
          <w:spacing w:val="-3"/>
          <w:sz w:val="28"/>
          <w:szCs w:val="22"/>
        </w:rPr>
        <w:t>о</w:t>
      </w:r>
      <w:r>
        <w:rPr>
          <w:color w:val="000000"/>
          <w:spacing w:val="-3"/>
          <w:sz w:val="28"/>
          <w:szCs w:val="22"/>
        </w:rPr>
        <w:t>рошками (графит, дисульфид молибдена). Необходимо, чтобы смазочный мат</w:t>
      </w:r>
      <w:r>
        <w:rPr>
          <w:color w:val="000000"/>
          <w:spacing w:val="-3"/>
          <w:sz w:val="28"/>
          <w:szCs w:val="22"/>
        </w:rPr>
        <w:t>е</w:t>
      </w:r>
      <w:r>
        <w:rPr>
          <w:color w:val="000000"/>
          <w:spacing w:val="-3"/>
          <w:sz w:val="28"/>
          <w:szCs w:val="22"/>
        </w:rPr>
        <w:t xml:space="preserve">риал оказывал возможно </w:t>
      </w:r>
      <w:r>
        <w:rPr>
          <w:color w:val="000000"/>
          <w:spacing w:val="1"/>
          <w:sz w:val="28"/>
          <w:szCs w:val="22"/>
        </w:rPr>
        <w:t>большее сопротивление сдвигу в направлении, но</w:t>
      </w:r>
      <w:r>
        <w:rPr>
          <w:color w:val="000000"/>
          <w:spacing w:val="1"/>
          <w:sz w:val="28"/>
          <w:szCs w:val="22"/>
        </w:rPr>
        <w:t>р</w:t>
      </w:r>
      <w:r>
        <w:rPr>
          <w:color w:val="000000"/>
          <w:spacing w:val="1"/>
          <w:sz w:val="28"/>
          <w:szCs w:val="22"/>
        </w:rPr>
        <w:t>маль</w:t>
      </w:r>
      <w:r>
        <w:rPr>
          <w:color w:val="000000"/>
          <w:spacing w:val="-3"/>
          <w:sz w:val="28"/>
          <w:szCs w:val="22"/>
        </w:rPr>
        <w:t>ном к трущимся поверхностям, и возможно меньшее в ка</w:t>
      </w:r>
      <w:r>
        <w:rPr>
          <w:color w:val="000000"/>
          <w:sz w:val="28"/>
          <w:szCs w:val="22"/>
        </w:rPr>
        <w:t>сательном напра</w:t>
      </w:r>
      <w:r>
        <w:rPr>
          <w:color w:val="000000"/>
          <w:sz w:val="28"/>
          <w:szCs w:val="22"/>
        </w:rPr>
        <w:t>в</w:t>
      </w:r>
      <w:r>
        <w:rPr>
          <w:color w:val="000000"/>
          <w:sz w:val="28"/>
          <w:szCs w:val="22"/>
        </w:rPr>
        <w:t>лении.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3"/>
          <w:sz w:val="28"/>
          <w:szCs w:val="22"/>
        </w:rPr>
        <w:t>Данное требование обеспечивается органическими соединениями, в составе которых находятся поверхностно-</w:t>
      </w:r>
      <w:r>
        <w:rPr>
          <w:color w:val="000000"/>
          <w:spacing w:val="-2"/>
          <w:sz w:val="28"/>
          <w:szCs w:val="22"/>
        </w:rPr>
        <w:t>активные вещества (ПВА), способные образ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 xml:space="preserve">вывать скользящие </w:t>
      </w:r>
      <w:r>
        <w:rPr>
          <w:color w:val="000000"/>
          <w:spacing w:val="4"/>
          <w:sz w:val="28"/>
          <w:szCs w:val="22"/>
        </w:rPr>
        <w:t>слои, а также графит и д</w:t>
      </w:r>
      <w:r>
        <w:rPr>
          <w:color w:val="000000"/>
          <w:spacing w:val="4"/>
          <w:sz w:val="28"/>
          <w:szCs w:val="22"/>
        </w:rPr>
        <w:t>и</w:t>
      </w:r>
      <w:r>
        <w:rPr>
          <w:color w:val="000000"/>
          <w:spacing w:val="4"/>
          <w:sz w:val="28"/>
          <w:szCs w:val="22"/>
        </w:rPr>
        <w:t>сульфид молибдена.</w:t>
      </w:r>
    </w:p>
    <w:p w:rsidR="00B0418F" w:rsidRDefault="00B0418F" w:rsidP="00B0418F">
      <w:pPr>
        <w:shd w:val="clear" w:color="auto" w:fill="FFFFFF"/>
        <w:ind w:firstLine="720"/>
        <w:jc w:val="center"/>
        <w:rPr>
          <w:b/>
          <w:bCs/>
          <w:color w:val="000000"/>
          <w:spacing w:val="6"/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center"/>
        <w:rPr>
          <w:sz w:val="28"/>
        </w:rPr>
      </w:pPr>
      <w:r>
        <w:rPr>
          <w:b/>
          <w:bCs/>
          <w:color w:val="000000"/>
          <w:spacing w:val="6"/>
          <w:sz w:val="28"/>
        </w:rPr>
        <w:t>3. Жидкостное трение</w:t>
      </w:r>
    </w:p>
    <w:p w:rsidR="00B0418F" w:rsidRDefault="00B0418F" w:rsidP="00B0418F">
      <w:pPr>
        <w:shd w:val="clear" w:color="auto" w:fill="FFFFFF"/>
        <w:ind w:firstLine="720"/>
        <w:jc w:val="center"/>
        <w:rPr>
          <w:i/>
          <w:iCs/>
          <w:color w:val="000000"/>
          <w:sz w:val="28"/>
          <w:szCs w:val="22"/>
        </w:rPr>
      </w:pPr>
    </w:p>
    <w:p w:rsidR="00B0418F" w:rsidRDefault="00B0418F" w:rsidP="00B0418F">
      <w:pPr>
        <w:shd w:val="clear" w:color="auto" w:fill="FFFFFF"/>
        <w:ind w:firstLine="728"/>
        <w:jc w:val="both"/>
        <w:rPr>
          <w:sz w:val="28"/>
        </w:rPr>
      </w:pPr>
      <w:r>
        <w:rPr>
          <w:b/>
          <w:bCs/>
          <w:color w:val="000000"/>
          <w:sz w:val="28"/>
          <w:szCs w:val="22"/>
        </w:rPr>
        <w:t>Жидкостное трение</w:t>
      </w:r>
      <w:r>
        <w:rPr>
          <w:color w:val="000000"/>
          <w:sz w:val="28"/>
          <w:szCs w:val="22"/>
        </w:rPr>
        <w:t xml:space="preserve"> обеспечивается, если смазываю</w:t>
      </w:r>
      <w:r>
        <w:rPr>
          <w:color w:val="000000"/>
          <w:spacing w:val="-3"/>
          <w:sz w:val="28"/>
          <w:szCs w:val="22"/>
        </w:rPr>
        <w:t>щая жидкость полн</w:t>
      </w:r>
      <w:r>
        <w:rPr>
          <w:color w:val="000000"/>
          <w:spacing w:val="-3"/>
          <w:sz w:val="28"/>
          <w:szCs w:val="22"/>
        </w:rPr>
        <w:t>о</w:t>
      </w:r>
      <w:r>
        <w:rPr>
          <w:color w:val="000000"/>
          <w:spacing w:val="-3"/>
          <w:sz w:val="28"/>
          <w:szCs w:val="22"/>
        </w:rPr>
        <w:t xml:space="preserve">стью разделяет трущиеся поверхности, </w:t>
      </w:r>
      <w:r>
        <w:rPr>
          <w:color w:val="000000"/>
          <w:spacing w:val="-2"/>
          <w:sz w:val="28"/>
          <w:szCs w:val="22"/>
        </w:rPr>
        <w:t>т. е. трение между твердыми телами з</w:t>
      </w:r>
      <w:r>
        <w:rPr>
          <w:color w:val="000000"/>
          <w:spacing w:val="-2"/>
          <w:sz w:val="28"/>
          <w:szCs w:val="22"/>
        </w:rPr>
        <w:t>а</w:t>
      </w:r>
      <w:r>
        <w:rPr>
          <w:color w:val="000000"/>
          <w:spacing w:val="-2"/>
          <w:sz w:val="28"/>
          <w:szCs w:val="22"/>
        </w:rPr>
        <w:t xml:space="preserve">меняется трением </w:t>
      </w:r>
      <w:r>
        <w:rPr>
          <w:color w:val="000000"/>
          <w:sz w:val="28"/>
          <w:szCs w:val="22"/>
        </w:rPr>
        <w:t xml:space="preserve">между частицами (молекулами) жидкости. Жидкостное </w:t>
      </w:r>
      <w:r>
        <w:rPr>
          <w:color w:val="000000"/>
          <w:spacing w:val="-3"/>
          <w:sz w:val="28"/>
          <w:szCs w:val="22"/>
        </w:rPr>
        <w:t>тр</w:t>
      </w:r>
      <w:r>
        <w:rPr>
          <w:color w:val="000000"/>
          <w:spacing w:val="-3"/>
          <w:sz w:val="28"/>
          <w:szCs w:val="22"/>
        </w:rPr>
        <w:t>е</w:t>
      </w:r>
      <w:r>
        <w:rPr>
          <w:color w:val="000000"/>
          <w:spacing w:val="-3"/>
          <w:sz w:val="28"/>
          <w:szCs w:val="22"/>
        </w:rPr>
        <w:t xml:space="preserve">ние наиболее благоприятно для работы трущейся пары, </w:t>
      </w:r>
      <w:r>
        <w:rPr>
          <w:color w:val="000000"/>
          <w:spacing w:val="1"/>
          <w:sz w:val="28"/>
          <w:szCs w:val="22"/>
        </w:rPr>
        <w:t>так как при этом в 10—15 раз снижаются затраты мощ</w:t>
      </w:r>
      <w:r>
        <w:rPr>
          <w:color w:val="000000"/>
          <w:spacing w:val="3"/>
          <w:sz w:val="28"/>
          <w:szCs w:val="22"/>
        </w:rPr>
        <w:t>ности на преодоление трения, резко уменьш</w:t>
      </w:r>
      <w:r>
        <w:rPr>
          <w:color w:val="000000"/>
          <w:spacing w:val="3"/>
          <w:sz w:val="28"/>
          <w:szCs w:val="22"/>
        </w:rPr>
        <w:t>а</w:t>
      </w:r>
      <w:r>
        <w:rPr>
          <w:color w:val="000000"/>
          <w:spacing w:val="3"/>
          <w:sz w:val="28"/>
          <w:szCs w:val="22"/>
        </w:rPr>
        <w:t xml:space="preserve">ются износ </w:t>
      </w:r>
      <w:r>
        <w:rPr>
          <w:color w:val="000000"/>
          <w:spacing w:val="-2"/>
          <w:sz w:val="28"/>
          <w:szCs w:val="22"/>
        </w:rPr>
        <w:t>и н</w:t>
      </w:r>
      <w:r>
        <w:rPr>
          <w:color w:val="000000"/>
          <w:spacing w:val="-2"/>
          <w:sz w:val="28"/>
          <w:szCs w:val="22"/>
        </w:rPr>
        <w:t>а</w:t>
      </w:r>
      <w:r>
        <w:rPr>
          <w:color w:val="000000"/>
          <w:spacing w:val="-2"/>
          <w:sz w:val="28"/>
          <w:szCs w:val="22"/>
        </w:rPr>
        <w:t xml:space="preserve">грев деталей, узел трения выдерживает более высокие </w:t>
      </w:r>
      <w:r>
        <w:rPr>
          <w:color w:val="000000"/>
          <w:spacing w:val="1"/>
          <w:sz w:val="28"/>
          <w:szCs w:val="22"/>
        </w:rPr>
        <w:t>нагрузки. Работа узла тр</w:t>
      </w:r>
      <w:r>
        <w:rPr>
          <w:color w:val="000000"/>
          <w:spacing w:val="1"/>
          <w:sz w:val="28"/>
          <w:szCs w:val="22"/>
        </w:rPr>
        <w:t>е</w:t>
      </w:r>
      <w:r>
        <w:rPr>
          <w:color w:val="000000"/>
          <w:spacing w:val="1"/>
          <w:sz w:val="28"/>
          <w:szCs w:val="22"/>
        </w:rPr>
        <w:t xml:space="preserve">ния, а, следовательно, и машины в целом становится не только более продолжительной, но </w:t>
      </w:r>
      <w:r>
        <w:rPr>
          <w:color w:val="000000"/>
          <w:spacing w:val="-1"/>
          <w:sz w:val="28"/>
          <w:szCs w:val="22"/>
        </w:rPr>
        <w:t>и более надежной. Поэтому при проектировании и созда</w:t>
      </w:r>
      <w:r>
        <w:rPr>
          <w:color w:val="000000"/>
          <w:spacing w:val="-3"/>
          <w:sz w:val="28"/>
          <w:szCs w:val="22"/>
        </w:rPr>
        <w:t>нии машин, а также при их эксплуатации необходимо стремиться обеспеч</w:t>
      </w:r>
      <w:r>
        <w:rPr>
          <w:color w:val="000000"/>
          <w:spacing w:val="-3"/>
          <w:sz w:val="28"/>
          <w:szCs w:val="22"/>
        </w:rPr>
        <w:t>и</w:t>
      </w:r>
      <w:r>
        <w:rPr>
          <w:color w:val="000000"/>
          <w:spacing w:val="-3"/>
          <w:sz w:val="28"/>
          <w:szCs w:val="22"/>
        </w:rPr>
        <w:t>вать жидкостный р</w:t>
      </w:r>
      <w:r>
        <w:rPr>
          <w:color w:val="000000"/>
          <w:spacing w:val="-3"/>
          <w:sz w:val="28"/>
          <w:szCs w:val="22"/>
        </w:rPr>
        <w:t>е</w:t>
      </w:r>
      <w:r>
        <w:rPr>
          <w:color w:val="000000"/>
          <w:spacing w:val="-3"/>
          <w:sz w:val="28"/>
          <w:szCs w:val="22"/>
        </w:rPr>
        <w:t xml:space="preserve">жим работы трущейся </w:t>
      </w:r>
      <w:r>
        <w:rPr>
          <w:color w:val="000000"/>
          <w:spacing w:val="-2"/>
          <w:sz w:val="28"/>
          <w:szCs w:val="22"/>
        </w:rPr>
        <w:t>пары.</w:t>
      </w:r>
    </w:p>
    <w:p w:rsidR="00B0418F" w:rsidRDefault="00B0418F" w:rsidP="00B0418F">
      <w:pPr>
        <w:shd w:val="clear" w:color="auto" w:fill="FFFFFF"/>
        <w:ind w:firstLine="728"/>
        <w:jc w:val="both"/>
        <w:rPr>
          <w:color w:val="000000"/>
          <w:spacing w:val="-2"/>
          <w:sz w:val="28"/>
          <w:szCs w:val="22"/>
        </w:rPr>
      </w:pPr>
      <w:r>
        <w:rPr>
          <w:color w:val="000000"/>
          <w:spacing w:val="-1"/>
          <w:sz w:val="28"/>
          <w:szCs w:val="22"/>
        </w:rPr>
        <w:t xml:space="preserve">Возможность образования жидкостной смазки в узлах </w:t>
      </w:r>
      <w:r>
        <w:rPr>
          <w:color w:val="000000"/>
          <w:spacing w:val="6"/>
          <w:sz w:val="28"/>
          <w:szCs w:val="22"/>
        </w:rPr>
        <w:t xml:space="preserve">трения доказал и объяснил известный русский ученый </w:t>
      </w:r>
      <w:r>
        <w:rPr>
          <w:color w:val="000000"/>
          <w:spacing w:val="-2"/>
          <w:sz w:val="28"/>
          <w:szCs w:val="22"/>
        </w:rPr>
        <w:t>Н. П. Петров (1836—1920 гг.). Профе</w:t>
      </w:r>
      <w:r>
        <w:rPr>
          <w:color w:val="000000"/>
          <w:spacing w:val="-2"/>
          <w:sz w:val="28"/>
          <w:szCs w:val="22"/>
        </w:rPr>
        <w:t>с</w:t>
      </w:r>
      <w:r>
        <w:rPr>
          <w:color w:val="000000"/>
          <w:spacing w:val="-2"/>
          <w:sz w:val="28"/>
          <w:szCs w:val="22"/>
        </w:rPr>
        <w:t xml:space="preserve">сор Н. П. Петров </w:t>
      </w:r>
      <w:r>
        <w:rPr>
          <w:color w:val="000000"/>
          <w:sz w:val="28"/>
          <w:szCs w:val="22"/>
        </w:rPr>
        <w:t>доказал, что масляные слои имеют разные скорости (рис. 5</w:t>
      </w:r>
      <w:r>
        <w:rPr>
          <w:color w:val="000000"/>
          <w:spacing w:val="-2"/>
          <w:sz w:val="28"/>
          <w:szCs w:val="22"/>
        </w:rPr>
        <w:t>).</w:t>
      </w:r>
    </w:p>
    <w:p w:rsidR="00B0418F" w:rsidRDefault="00B0418F" w:rsidP="00B0418F">
      <w:pPr>
        <w:shd w:val="clear" w:color="auto" w:fill="FFFFFF"/>
        <w:jc w:val="center"/>
        <w:rPr>
          <w:color w:val="000000"/>
          <w:spacing w:val="-2"/>
          <w:sz w:val="28"/>
          <w:szCs w:val="22"/>
        </w:rPr>
      </w:pPr>
      <w:r w:rsidRPr="005C76FE">
        <w:rPr>
          <w:noProof/>
          <w:sz w:val="28"/>
        </w:rPr>
        <w:drawing>
          <wp:inline distT="0" distB="0" distL="0" distR="0">
            <wp:extent cx="4267200" cy="1933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shd w:val="clear" w:color="auto" w:fill="FFFFFF"/>
        <w:jc w:val="center"/>
        <w:rPr>
          <w:color w:val="000000"/>
          <w:spacing w:val="-2"/>
          <w:sz w:val="28"/>
          <w:szCs w:val="22"/>
        </w:rPr>
      </w:pPr>
      <w:r>
        <w:rPr>
          <w:color w:val="000000"/>
          <w:spacing w:val="-2"/>
          <w:sz w:val="28"/>
          <w:szCs w:val="22"/>
        </w:rPr>
        <w:t>Рис. 5. Схема распределения скоростей слоев масла</w:t>
      </w:r>
    </w:p>
    <w:p w:rsidR="00B0418F" w:rsidRDefault="00B0418F" w:rsidP="00B0418F">
      <w:pPr>
        <w:shd w:val="clear" w:color="auto" w:fill="FFFFFF"/>
        <w:jc w:val="center"/>
        <w:rPr>
          <w:color w:val="000000"/>
          <w:spacing w:val="-2"/>
          <w:sz w:val="28"/>
          <w:szCs w:val="22"/>
        </w:rPr>
      </w:pPr>
      <w:r>
        <w:rPr>
          <w:color w:val="000000"/>
          <w:spacing w:val="-2"/>
          <w:sz w:val="28"/>
          <w:szCs w:val="22"/>
        </w:rPr>
        <w:t>при жидкостном трении</w:t>
      </w:r>
    </w:p>
    <w:p w:rsidR="00B0418F" w:rsidRDefault="00B0418F" w:rsidP="00B0418F">
      <w:pPr>
        <w:shd w:val="clear" w:color="auto" w:fill="FFFFFF"/>
        <w:ind w:firstLine="728"/>
        <w:jc w:val="both"/>
        <w:rPr>
          <w:color w:val="000000"/>
          <w:spacing w:val="-2"/>
          <w:sz w:val="28"/>
          <w:szCs w:val="22"/>
        </w:rPr>
      </w:pPr>
    </w:p>
    <w:p w:rsidR="00B0418F" w:rsidRDefault="00B0418F" w:rsidP="00B0418F">
      <w:pPr>
        <w:shd w:val="clear" w:color="auto" w:fill="FFFFFF"/>
        <w:ind w:firstLine="728"/>
        <w:jc w:val="both"/>
        <w:rPr>
          <w:color w:val="000000"/>
          <w:spacing w:val="9"/>
          <w:sz w:val="28"/>
          <w:szCs w:val="22"/>
        </w:rPr>
      </w:pPr>
      <w:r>
        <w:rPr>
          <w:color w:val="000000"/>
          <w:spacing w:val="-2"/>
          <w:sz w:val="28"/>
          <w:szCs w:val="22"/>
        </w:rPr>
        <w:t>Частицы масла, находящиеся около движущейся по</w:t>
      </w:r>
      <w:r>
        <w:rPr>
          <w:color w:val="000000"/>
          <w:spacing w:val="-4"/>
          <w:sz w:val="28"/>
          <w:szCs w:val="22"/>
        </w:rPr>
        <w:t xml:space="preserve">верхности </w:t>
      </w:r>
      <w:r>
        <w:rPr>
          <w:i/>
          <w:iCs/>
          <w:color w:val="000000"/>
          <w:spacing w:val="-4"/>
          <w:sz w:val="28"/>
          <w:szCs w:val="22"/>
        </w:rPr>
        <w:t xml:space="preserve">А, </w:t>
      </w:r>
      <w:r>
        <w:rPr>
          <w:color w:val="000000"/>
          <w:spacing w:val="-4"/>
          <w:sz w:val="28"/>
          <w:szCs w:val="22"/>
        </w:rPr>
        <w:t>имеют максимальную скорость (</w:t>
      </w:r>
      <w:r>
        <w:rPr>
          <w:color w:val="000000"/>
          <w:spacing w:val="-4"/>
          <w:sz w:val="28"/>
          <w:szCs w:val="22"/>
          <w:lang w:val="en-US"/>
        </w:rPr>
        <w:t>V</w:t>
      </w:r>
      <w:r>
        <w:rPr>
          <w:color w:val="000000"/>
          <w:spacing w:val="-4"/>
          <w:sz w:val="28"/>
          <w:szCs w:val="22"/>
          <w:vertAlign w:val="subscript"/>
          <w:lang w:val="en-US"/>
        </w:rPr>
        <w:t>max</w:t>
      </w:r>
      <w:r>
        <w:rPr>
          <w:color w:val="000000"/>
          <w:spacing w:val="-4"/>
          <w:sz w:val="28"/>
          <w:szCs w:val="22"/>
        </w:rPr>
        <w:t>), а час</w:t>
      </w:r>
      <w:r>
        <w:rPr>
          <w:color w:val="000000"/>
          <w:spacing w:val="-2"/>
          <w:sz w:val="28"/>
          <w:szCs w:val="22"/>
        </w:rPr>
        <w:t>тицы масла, расположенные около непо</w:t>
      </w:r>
      <w:r>
        <w:rPr>
          <w:color w:val="000000"/>
          <w:spacing w:val="-2"/>
          <w:sz w:val="28"/>
          <w:szCs w:val="22"/>
        </w:rPr>
        <w:t>д</w:t>
      </w:r>
      <w:r>
        <w:rPr>
          <w:color w:val="000000"/>
          <w:spacing w:val="-2"/>
          <w:sz w:val="28"/>
          <w:szCs w:val="22"/>
        </w:rPr>
        <w:t xml:space="preserve">вижной поверхности </w:t>
      </w:r>
      <w:r>
        <w:rPr>
          <w:i/>
          <w:iCs/>
          <w:color w:val="000000"/>
          <w:spacing w:val="-2"/>
          <w:sz w:val="28"/>
          <w:szCs w:val="22"/>
        </w:rPr>
        <w:t xml:space="preserve">В, </w:t>
      </w:r>
      <w:r>
        <w:rPr>
          <w:color w:val="000000"/>
          <w:spacing w:val="-2"/>
          <w:sz w:val="28"/>
          <w:szCs w:val="22"/>
        </w:rPr>
        <w:t>остаются неподвижными (</w:t>
      </w:r>
      <w:r>
        <w:rPr>
          <w:color w:val="000000"/>
          <w:spacing w:val="-2"/>
          <w:sz w:val="28"/>
          <w:szCs w:val="22"/>
          <w:lang w:val="en-US"/>
        </w:rPr>
        <w:t>V</w:t>
      </w:r>
      <w:r>
        <w:rPr>
          <w:color w:val="000000"/>
          <w:spacing w:val="-2"/>
          <w:sz w:val="28"/>
          <w:szCs w:val="22"/>
        </w:rPr>
        <w:t xml:space="preserve"> = 0). Остальные слои масла между п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 xml:space="preserve">верхностями </w:t>
      </w:r>
      <w:r>
        <w:rPr>
          <w:i/>
          <w:iCs/>
          <w:color w:val="000000"/>
          <w:spacing w:val="-2"/>
          <w:sz w:val="28"/>
          <w:szCs w:val="22"/>
        </w:rPr>
        <w:t xml:space="preserve">А </w:t>
      </w:r>
      <w:r>
        <w:rPr>
          <w:color w:val="000000"/>
          <w:spacing w:val="-2"/>
          <w:sz w:val="28"/>
          <w:szCs w:val="22"/>
        </w:rPr>
        <w:t xml:space="preserve">и </w:t>
      </w:r>
      <w:r>
        <w:rPr>
          <w:i/>
          <w:iCs/>
          <w:color w:val="000000"/>
          <w:spacing w:val="-2"/>
          <w:sz w:val="28"/>
          <w:szCs w:val="22"/>
        </w:rPr>
        <w:t xml:space="preserve">В </w:t>
      </w:r>
      <w:r>
        <w:rPr>
          <w:color w:val="000000"/>
          <w:spacing w:val="-2"/>
          <w:sz w:val="28"/>
          <w:szCs w:val="22"/>
        </w:rPr>
        <w:t xml:space="preserve">будут двигаться со </w:t>
      </w:r>
      <w:r>
        <w:rPr>
          <w:color w:val="000000"/>
          <w:spacing w:val="-5"/>
          <w:sz w:val="28"/>
          <w:szCs w:val="22"/>
        </w:rPr>
        <w:t xml:space="preserve">скоростями, меньшими, чем </w:t>
      </w:r>
      <w:r>
        <w:rPr>
          <w:color w:val="000000"/>
          <w:spacing w:val="-4"/>
          <w:sz w:val="28"/>
          <w:szCs w:val="22"/>
          <w:lang w:val="en-US"/>
        </w:rPr>
        <w:t>V</w:t>
      </w:r>
      <w:r>
        <w:rPr>
          <w:color w:val="000000"/>
          <w:spacing w:val="-4"/>
          <w:sz w:val="28"/>
          <w:szCs w:val="22"/>
          <w:vertAlign w:val="subscript"/>
          <w:lang w:val="en-US"/>
        </w:rPr>
        <w:t>max</w:t>
      </w:r>
      <w:r>
        <w:rPr>
          <w:color w:val="000000"/>
          <w:spacing w:val="-5"/>
          <w:sz w:val="28"/>
          <w:szCs w:val="22"/>
        </w:rPr>
        <w:t xml:space="preserve">. Закон распределения </w:t>
      </w:r>
      <w:r>
        <w:rPr>
          <w:color w:val="000000"/>
          <w:spacing w:val="9"/>
          <w:sz w:val="28"/>
          <w:szCs w:val="22"/>
        </w:rPr>
        <w:t>скор</w:t>
      </w:r>
      <w:r>
        <w:rPr>
          <w:color w:val="000000"/>
          <w:spacing w:val="9"/>
          <w:sz w:val="28"/>
          <w:szCs w:val="22"/>
        </w:rPr>
        <w:t>о</w:t>
      </w:r>
      <w:r>
        <w:rPr>
          <w:color w:val="000000"/>
          <w:spacing w:val="9"/>
          <w:sz w:val="28"/>
          <w:szCs w:val="22"/>
        </w:rPr>
        <w:t>стей слоев масла показан на рис. 6.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9"/>
          <w:sz w:val="28"/>
          <w:szCs w:val="22"/>
        </w:rPr>
      </w:pPr>
    </w:p>
    <w:p w:rsidR="00B0418F" w:rsidRDefault="00B0418F" w:rsidP="00B0418F">
      <w:pPr>
        <w:shd w:val="clear" w:color="auto" w:fill="FFFFFF"/>
        <w:jc w:val="center"/>
        <w:rPr>
          <w:sz w:val="28"/>
        </w:rPr>
      </w:pPr>
      <w:r w:rsidRPr="005C76FE">
        <w:rPr>
          <w:noProof/>
          <w:sz w:val="28"/>
        </w:rPr>
        <w:drawing>
          <wp:inline distT="0" distB="0" distL="0" distR="0">
            <wp:extent cx="3381375" cy="27336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shd w:val="clear" w:color="auto" w:fill="FFFFFF"/>
        <w:jc w:val="center"/>
        <w:rPr>
          <w:sz w:val="28"/>
        </w:rPr>
      </w:pPr>
      <w:r>
        <w:rPr>
          <w:sz w:val="28"/>
        </w:rPr>
        <w:t>Рис. 6. Зависимость коэффициента жидкостного трения</w:t>
      </w:r>
    </w:p>
    <w:p w:rsidR="00B0418F" w:rsidRDefault="00B0418F" w:rsidP="00B0418F">
      <w:pPr>
        <w:shd w:val="clear" w:color="auto" w:fill="FFFFFF"/>
        <w:jc w:val="center"/>
        <w:rPr>
          <w:sz w:val="28"/>
        </w:rPr>
      </w:pPr>
      <w:r>
        <w:rPr>
          <w:sz w:val="28"/>
        </w:rPr>
        <w:t>от режима работы подшипника:</w:t>
      </w:r>
    </w:p>
    <w:p w:rsidR="00B0418F" w:rsidRDefault="00B0418F" w:rsidP="00B0418F">
      <w:pPr>
        <w:shd w:val="clear" w:color="auto" w:fill="FFFFFF"/>
        <w:jc w:val="center"/>
        <w:rPr>
          <w:color w:val="000000"/>
          <w:spacing w:val="9"/>
          <w:sz w:val="28"/>
          <w:szCs w:val="22"/>
        </w:rPr>
      </w:pPr>
      <w:r>
        <w:rPr>
          <w:sz w:val="28"/>
        </w:rPr>
        <w:t>1 – опытная кривая; 2 – линия Н.П. Петрова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3"/>
          <w:sz w:val="28"/>
          <w:szCs w:val="22"/>
        </w:rPr>
        <w:t xml:space="preserve">Экспериментально установив, что при определенной </w:t>
      </w:r>
      <w:r>
        <w:rPr>
          <w:color w:val="000000"/>
          <w:spacing w:val="-2"/>
          <w:sz w:val="28"/>
          <w:szCs w:val="22"/>
        </w:rPr>
        <w:t>скорости вращения вала в подшипнике трущиеся детали полностью разделяются масляным слоем, который пре</w:t>
      </w:r>
      <w:r>
        <w:rPr>
          <w:color w:val="000000"/>
          <w:spacing w:val="-1"/>
          <w:sz w:val="28"/>
          <w:szCs w:val="22"/>
        </w:rPr>
        <w:t xml:space="preserve">пятствует контакту металла, Н. П. Петров на большом </w:t>
      </w:r>
      <w:r>
        <w:rPr>
          <w:color w:val="000000"/>
          <w:spacing w:val="-2"/>
          <w:sz w:val="28"/>
          <w:szCs w:val="22"/>
        </w:rPr>
        <w:t>количестве опытов доказал, что масла, находящиеся в подшипнике, подчиняются законам гидравл</w:t>
      </w:r>
      <w:r>
        <w:rPr>
          <w:color w:val="000000"/>
          <w:spacing w:val="-2"/>
          <w:sz w:val="28"/>
          <w:szCs w:val="22"/>
        </w:rPr>
        <w:t>и</w:t>
      </w:r>
      <w:r>
        <w:rPr>
          <w:color w:val="000000"/>
          <w:spacing w:val="-2"/>
          <w:sz w:val="28"/>
          <w:szCs w:val="22"/>
        </w:rPr>
        <w:t xml:space="preserve">ки. Впервые </w:t>
      </w:r>
      <w:r>
        <w:rPr>
          <w:color w:val="000000"/>
          <w:spacing w:val="-1"/>
          <w:sz w:val="28"/>
          <w:szCs w:val="22"/>
        </w:rPr>
        <w:t xml:space="preserve">работы профессора Петрова были опубликованы в </w:t>
      </w:r>
      <w:smartTag w:uri="urn:schemas-microsoft-com:office:smarttags" w:element="metricconverter">
        <w:smartTagPr>
          <w:attr w:name="ProductID" w:val="1883 г"/>
        </w:smartTagPr>
        <w:r>
          <w:rPr>
            <w:color w:val="000000"/>
            <w:spacing w:val="-1"/>
            <w:sz w:val="28"/>
            <w:szCs w:val="22"/>
          </w:rPr>
          <w:t>1883 г</w:t>
        </w:r>
      </w:smartTag>
      <w:r>
        <w:rPr>
          <w:color w:val="000000"/>
          <w:spacing w:val="-1"/>
          <w:sz w:val="28"/>
          <w:szCs w:val="22"/>
        </w:rPr>
        <w:t xml:space="preserve">., </w:t>
      </w:r>
      <w:r>
        <w:rPr>
          <w:color w:val="000000"/>
          <w:spacing w:val="-2"/>
          <w:sz w:val="28"/>
          <w:szCs w:val="22"/>
        </w:rPr>
        <w:t>а разработанная им тео</w:t>
      </w:r>
      <w:r>
        <w:rPr>
          <w:color w:val="000000"/>
          <w:spacing w:val="-1"/>
          <w:sz w:val="28"/>
          <w:szCs w:val="22"/>
        </w:rPr>
        <w:t xml:space="preserve">рия жидкостной смазки </w:t>
      </w:r>
      <w:r>
        <w:rPr>
          <w:color w:val="000000"/>
          <w:spacing w:val="-2"/>
          <w:sz w:val="28"/>
          <w:szCs w:val="22"/>
        </w:rPr>
        <w:t>была названа гидроди</w:t>
      </w:r>
      <w:r>
        <w:rPr>
          <w:color w:val="000000"/>
          <w:spacing w:val="1"/>
          <w:sz w:val="28"/>
          <w:szCs w:val="22"/>
        </w:rPr>
        <w:t>нам</w:t>
      </w:r>
      <w:r>
        <w:rPr>
          <w:color w:val="000000"/>
          <w:spacing w:val="1"/>
          <w:sz w:val="28"/>
          <w:szCs w:val="22"/>
        </w:rPr>
        <w:t>и</w:t>
      </w:r>
      <w:r>
        <w:rPr>
          <w:color w:val="000000"/>
          <w:spacing w:val="1"/>
          <w:sz w:val="28"/>
          <w:szCs w:val="22"/>
        </w:rPr>
        <w:t xml:space="preserve">ческой теорией </w:t>
      </w:r>
      <w:r>
        <w:rPr>
          <w:color w:val="000000"/>
          <w:spacing w:val="-3"/>
          <w:sz w:val="28"/>
          <w:szCs w:val="22"/>
        </w:rPr>
        <w:t>сма</w:t>
      </w:r>
      <w:r>
        <w:rPr>
          <w:color w:val="000000"/>
          <w:spacing w:val="-3"/>
          <w:sz w:val="28"/>
          <w:szCs w:val="22"/>
        </w:rPr>
        <w:t>з</w:t>
      </w:r>
      <w:r>
        <w:rPr>
          <w:color w:val="000000"/>
          <w:spacing w:val="-3"/>
          <w:sz w:val="28"/>
          <w:szCs w:val="22"/>
        </w:rPr>
        <w:t>ки.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6"/>
          <w:sz w:val="28"/>
          <w:szCs w:val="22"/>
        </w:rPr>
        <w:t>В дальнейшем гидро</w:t>
      </w:r>
      <w:r>
        <w:rPr>
          <w:color w:val="000000"/>
          <w:spacing w:val="-2"/>
          <w:sz w:val="28"/>
          <w:szCs w:val="22"/>
        </w:rPr>
        <w:t>динамическая теория смазки была не только подтве</w:t>
      </w:r>
      <w:r>
        <w:rPr>
          <w:color w:val="000000"/>
          <w:spacing w:val="-2"/>
          <w:sz w:val="28"/>
          <w:szCs w:val="22"/>
        </w:rPr>
        <w:t>р</w:t>
      </w:r>
      <w:r>
        <w:rPr>
          <w:color w:val="000000"/>
          <w:spacing w:val="-2"/>
          <w:sz w:val="28"/>
          <w:szCs w:val="22"/>
        </w:rPr>
        <w:t>ждена, но и раз</w:t>
      </w:r>
      <w:r>
        <w:rPr>
          <w:color w:val="000000"/>
          <w:spacing w:val="-3"/>
          <w:sz w:val="28"/>
          <w:szCs w:val="22"/>
        </w:rPr>
        <w:t>вита работами Н. Е. Жу</w:t>
      </w:r>
      <w:r>
        <w:rPr>
          <w:color w:val="000000"/>
          <w:spacing w:val="3"/>
          <w:sz w:val="28"/>
          <w:szCs w:val="22"/>
        </w:rPr>
        <w:t xml:space="preserve">ковского, С. А. Чаплыгина, </w:t>
      </w:r>
      <w:r>
        <w:rPr>
          <w:color w:val="000000"/>
          <w:spacing w:val="-4"/>
          <w:sz w:val="28"/>
          <w:szCs w:val="22"/>
        </w:rPr>
        <w:t>О. Рейноль</w:t>
      </w:r>
      <w:r>
        <w:rPr>
          <w:color w:val="000000"/>
          <w:spacing w:val="-4"/>
          <w:sz w:val="28"/>
          <w:szCs w:val="22"/>
        </w:rPr>
        <w:t>д</w:t>
      </w:r>
      <w:r>
        <w:rPr>
          <w:color w:val="000000"/>
          <w:spacing w:val="-4"/>
          <w:sz w:val="28"/>
          <w:szCs w:val="22"/>
        </w:rPr>
        <w:t>са, А. Зоммер</w:t>
      </w:r>
      <w:r>
        <w:rPr>
          <w:color w:val="000000"/>
          <w:spacing w:val="11"/>
          <w:sz w:val="28"/>
          <w:szCs w:val="22"/>
        </w:rPr>
        <w:t>фельда, Н. И. Ме</w:t>
      </w:r>
      <w:r>
        <w:rPr>
          <w:color w:val="000000"/>
          <w:spacing w:val="11"/>
          <w:sz w:val="28"/>
          <w:szCs w:val="22"/>
        </w:rPr>
        <w:t>р</w:t>
      </w:r>
      <w:r>
        <w:rPr>
          <w:color w:val="000000"/>
          <w:spacing w:val="11"/>
          <w:sz w:val="28"/>
          <w:szCs w:val="22"/>
        </w:rPr>
        <w:t xml:space="preserve">цалова, </w:t>
      </w:r>
      <w:r>
        <w:rPr>
          <w:color w:val="000000"/>
          <w:spacing w:val="5"/>
          <w:sz w:val="28"/>
          <w:szCs w:val="22"/>
        </w:rPr>
        <w:t xml:space="preserve">А. К. Дьячкова и др. Эти </w:t>
      </w:r>
      <w:r>
        <w:rPr>
          <w:color w:val="000000"/>
          <w:spacing w:val="-7"/>
          <w:sz w:val="28"/>
          <w:szCs w:val="22"/>
        </w:rPr>
        <w:t xml:space="preserve">работы имеют исключительно </w:t>
      </w:r>
      <w:r>
        <w:rPr>
          <w:color w:val="000000"/>
          <w:spacing w:val="-3"/>
          <w:sz w:val="28"/>
          <w:szCs w:val="22"/>
        </w:rPr>
        <w:t xml:space="preserve">большое значение в развитии </w:t>
      </w:r>
      <w:r>
        <w:rPr>
          <w:color w:val="000000"/>
          <w:spacing w:val="-1"/>
          <w:sz w:val="28"/>
          <w:szCs w:val="22"/>
        </w:rPr>
        <w:t>техники, так как на них б</w:t>
      </w:r>
      <w:r>
        <w:rPr>
          <w:color w:val="000000"/>
          <w:spacing w:val="-1"/>
          <w:sz w:val="28"/>
          <w:szCs w:val="22"/>
        </w:rPr>
        <w:t>а</w:t>
      </w:r>
      <w:r>
        <w:rPr>
          <w:color w:val="000000"/>
          <w:spacing w:val="-1"/>
          <w:sz w:val="28"/>
          <w:szCs w:val="22"/>
        </w:rPr>
        <w:t>зи</w:t>
      </w:r>
      <w:r>
        <w:rPr>
          <w:color w:val="000000"/>
          <w:spacing w:val="-3"/>
          <w:sz w:val="28"/>
          <w:szCs w:val="22"/>
        </w:rPr>
        <w:t>руются расчеты условий воз</w:t>
      </w:r>
      <w:r>
        <w:rPr>
          <w:color w:val="000000"/>
          <w:spacing w:val="-2"/>
          <w:sz w:val="28"/>
          <w:szCs w:val="22"/>
        </w:rPr>
        <w:t>можности жидкостного тре</w:t>
      </w:r>
      <w:r>
        <w:rPr>
          <w:color w:val="000000"/>
          <w:spacing w:val="-4"/>
          <w:sz w:val="28"/>
          <w:szCs w:val="22"/>
        </w:rPr>
        <w:t>ния. К настоящему вр</w:t>
      </w:r>
      <w:r>
        <w:rPr>
          <w:color w:val="000000"/>
          <w:spacing w:val="-4"/>
          <w:sz w:val="28"/>
          <w:szCs w:val="22"/>
        </w:rPr>
        <w:t>е</w:t>
      </w:r>
      <w:r>
        <w:rPr>
          <w:color w:val="000000"/>
          <w:spacing w:val="-4"/>
          <w:sz w:val="28"/>
          <w:szCs w:val="22"/>
        </w:rPr>
        <w:t xml:space="preserve">мени </w:t>
      </w:r>
      <w:r>
        <w:rPr>
          <w:color w:val="000000"/>
          <w:spacing w:val="-2"/>
          <w:sz w:val="28"/>
          <w:szCs w:val="22"/>
        </w:rPr>
        <w:t xml:space="preserve">гидродинамическая теория </w:t>
      </w:r>
      <w:r>
        <w:rPr>
          <w:color w:val="000000"/>
          <w:spacing w:val="-1"/>
          <w:sz w:val="28"/>
          <w:szCs w:val="22"/>
        </w:rPr>
        <w:t>смазки разбилась на ряд са</w:t>
      </w:r>
      <w:r>
        <w:rPr>
          <w:color w:val="000000"/>
          <w:spacing w:val="-2"/>
          <w:sz w:val="28"/>
          <w:szCs w:val="22"/>
        </w:rPr>
        <w:t>мостоятельных ра</w:t>
      </w:r>
      <w:r>
        <w:rPr>
          <w:color w:val="000000"/>
          <w:spacing w:val="-2"/>
          <w:sz w:val="28"/>
          <w:szCs w:val="22"/>
        </w:rPr>
        <w:t>з</w:t>
      </w:r>
      <w:r>
        <w:rPr>
          <w:color w:val="000000"/>
          <w:spacing w:val="-2"/>
          <w:sz w:val="28"/>
          <w:szCs w:val="22"/>
        </w:rPr>
        <w:t>делов, ко</w:t>
      </w:r>
      <w:r>
        <w:rPr>
          <w:color w:val="000000"/>
          <w:spacing w:val="-4"/>
          <w:sz w:val="28"/>
          <w:szCs w:val="22"/>
        </w:rPr>
        <w:t xml:space="preserve">торые изучают возможности </w:t>
      </w:r>
      <w:r>
        <w:rPr>
          <w:color w:val="000000"/>
          <w:spacing w:val="-1"/>
          <w:sz w:val="28"/>
          <w:szCs w:val="22"/>
        </w:rPr>
        <w:t xml:space="preserve">использования в качестве </w:t>
      </w:r>
      <w:r>
        <w:rPr>
          <w:color w:val="000000"/>
          <w:spacing w:val="5"/>
          <w:sz w:val="28"/>
          <w:szCs w:val="22"/>
        </w:rPr>
        <w:t>смазочных м</w:t>
      </w:r>
      <w:r>
        <w:rPr>
          <w:color w:val="000000"/>
          <w:spacing w:val="5"/>
          <w:sz w:val="28"/>
          <w:szCs w:val="22"/>
        </w:rPr>
        <w:t>а</w:t>
      </w:r>
      <w:r>
        <w:rPr>
          <w:color w:val="000000"/>
          <w:spacing w:val="5"/>
          <w:sz w:val="28"/>
          <w:szCs w:val="22"/>
        </w:rPr>
        <w:t>териалов воз</w:t>
      </w:r>
      <w:r>
        <w:rPr>
          <w:color w:val="000000"/>
          <w:sz w:val="28"/>
          <w:szCs w:val="22"/>
        </w:rPr>
        <w:t xml:space="preserve">духа, инертных газов, воды, пластично-вязких материалов </w:t>
      </w:r>
      <w:r>
        <w:rPr>
          <w:color w:val="000000"/>
          <w:spacing w:val="-2"/>
          <w:sz w:val="28"/>
          <w:szCs w:val="22"/>
        </w:rPr>
        <w:t>и др. В данном руководстве рассматривается только жид</w:t>
      </w:r>
      <w:r>
        <w:rPr>
          <w:color w:val="000000"/>
          <w:spacing w:val="3"/>
          <w:sz w:val="28"/>
          <w:szCs w:val="22"/>
        </w:rPr>
        <w:t>костная смазка, осуществля</w:t>
      </w:r>
      <w:r>
        <w:rPr>
          <w:color w:val="000000"/>
          <w:spacing w:val="3"/>
          <w:sz w:val="28"/>
          <w:szCs w:val="22"/>
        </w:rPr>
        <w:t>е</w:t>
      </w:r>
      <w:r>
        <w:rPr>
          <w:color w:val="000000"/>
          <w:spacing w:val="3"/>
          <w:sz w:val="28"/>
          <w:szCs w:val="22"/>
        </w:rPr>
        <w:t>мая смазочными ма</w:t>
      </w:r>
      <w:r>
        <w:rPr>
          <w:color w:val="000000"/>
          <w:spacing w:val="3"/>
          <w:sz w:val="28"/>
          <w:szCs w:val="22"/>
        </w:rPr>
        <w:t>с</w:t>
      </w:r>
      <w:r>
        <w:rPr>
          <w:color w:val="000000"/>
          <w:spacing w:val="3"/>
          <w:sz w:val="28"/>
          <w:szCs w:val="22"/>
        </w:rPr>
        <w:t>лами.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2"/>
          <w:sz w:val="28"/>
          <w:szCs w:val="21"/>
        </w:rPr>
        <w:t>Н</w:t>
      </w:r>
      <w:r>
        <w:rPr>
          <w:color w:val="000000"/>
          <w:spacing w:val="1"/>
          <w:sz w:val="28"/>
          <w:szCs w:val="21"/>
        </w:rPr>
        <w:t>ормальная ра</w:t>
      </w:r>
      <w:r>
        <w:rPr>
          <w:color w:val="000000"/>
          <w:spacing w:val="9"/>
          <w:sz w:val="28"/>
          <w:szCs w:val="21"/>
        </w:rPr>
        <w:t xml:space="preserve">бота подшипника имеет место в правой ветви кривой, </w:t>
      </w:r>
      <w:r>
        <w:rPr>
          <w:color w:val="000000"/>
          <w:spacing w:val="2"/>
          <w:sz w:val="28"/>
          <w:szCs w:val="21"/>
        </w:rPr>
        <w:t>точка С</w:t>
      </w:r>
      <w:r>
        <w:rPr>
          <w:i/>
          <w:iCs/>
          <w:color w:val="000000"/>
          <w:spacing w:val="2"/>
          <w:sz w:val="28"/>
          <w:szCs w:val="21"/>
        </w:rPr>
        <w:t xml:space="preserve"> </w:t>
      </w:r>
      <w:r>
        <w:rPr>
          <w:color w:val="000000"/>
          <w:spacing w:val="2"/>
          <w:sz w:val="28"/>
          <w:szCs w:val="21"/>
        </w:rPr>
        <w:t xml:space="preserve">соответствует критическому значению зазора </w:t>
      </w:r>
      <w:r>
        <w:rPr>
          <w:color w:val="000000"/>
          <w:spacing w:val="2"/>
          <w:position w:val="-18"/>
          <w:sz w:val="28"/>
          <w:szCs w:val="21"/>
        </w:rPr>
        <w:object w:dxaOrig="2000" w:dyaOrig="440">
          <v:shape id="_x0000_i1034" type="#_x0000_t75" style="width:100pt;height:22pt" o:ole="">
            <v:imagedata r:id="rId15" o:title=""/>
          </v:shape>
          <o:OLEObject Type="Embed" ProgID="Equation.3" ShapeID="_x0000_i1034" DrawAspect="Content" ObjectID="_1738402917" r:id="rId16"/>
        </w:object>
      </w:r>
      <w:r>
        <w:rPr>
          <w:color w:val="000000"/>
          <w:spacing w:val="-5"/>
          <w:sz w:val="28"/>
          <w:szCs w:val="21"/>
        </w:rPr>
        <w:t xml:space="preserve">, где </w:t>
      </w:r>
      <w:r>
        <w:rPr>
          <w:color w:val="000000"/>
          <w:spacing w:val="-5"/>
          <w:position w:val="-12"/>
          <w:sz w:val="28"/>
          <w:szCs w:val="21"/>
        </w:rPr>
        <w:object w:dxaOrig="720" w:dyaOrig="380">
          <v:shape id="_x0000_i1035" type="#_x0000_t75" style="width:36pt;height:19pt" o:ole="">
            <v:imagedata r:id="rId17" o:title=""/>
          </v:shape>
          <o:OLEObject Type="Embed" ProgID="Equation.3" ShapeID="_x0000_i1035" DrawAspect="Content" ObjectID="_1738402918" r:id="rId18"/>
        </w:object>
      </w:r>
      <w:r>
        <w:rPr>
          <w:color w:val="000000"/>
          <w:spacing w:val="-5"/>
          <w:sz w:val="28"/>
          <w:szCs w:val="21"/>
        </w:rPr>
        <w:t xml:space="preserve"> - максимальные значения не</w:t>
      </w:r>
      <w:r>
        <w:rPr>
          <w:color w:val="000000"/>
          <w:spacing w:val="3"/>
          <w:sz w:val="28"/>
          <w:szCs w:val="21"/>
        </w:rPr>
        <w:t>ровностей (выступов), имеющихся на тр</w:t>
      </w:r>
      <w:r>
        <w:rPr>
          <w:color w:val="000000"/>
          <w:spacing w:val="3"/>
          <w:sz w:val="28"/>
          <w:szCs w:val="21"/>
        </w:rPr>
        <w:t>у</w:t>
      </w:r>
      <w:r>
        <w:rPr>
          <w:color w:val="000000"/>
          <w:spacing w:val="3"/>
          <w:sz w:val="28"/>
          <w:szCs w:val="21"/>
        </w:rPr>
        <w:t>щихся поверх</w:t>
      </w:r>
      <w:r>
        <w:rPr>
          <w:color w:val="000000"/>
          <w:spacing w:val="5"/>
          <w:sz w:val="28"/>
          <w:szCs w:val="21"/>
        </w:rPr>
        <w:t>ностях. Для обеспечения жидкостного трения минималь</w:t>
      </w:r>
      <w:r>
        <w:rPr>
          <w:color w:val="000000"/>
          <w:sz w:val="28"/>
          <w:szCs w:val="21"/>
        </w:rPr>
        <w:t xml:space="preserve">ная толщина смазочного слоя </w:t>
      </w:r>
      <w:r>
        <w:rPr>
          <w:color w:val="000000"/>
          <w:spacing w:val="2"/>
          <w:position w:val="-12"/>
          <w:sz w:val="28"/>
          <w:szCs w:val="21"/>
        </w:rPr>
        <w:object w:dxaOrig="2140" w:dyaOrig="380">
          <v:shape id="_x0000_i1036" type="#_x0000_t75" style="width:107pt;height:19pt" o:ole="">
            <v:imagedata r:id="rId19" o:title=""/>
          </v:shape>
          <o:OLEObject Type="Embed" ProgID="Equation.3" ShapeID="_x0000_i1036" DrawAspect="Content" ObjectID="_1738402919" r:id="rId20"/>
        </w:object>
      </w:r>
      <w:r>
        <w:rPr>
          <w:color w:val="000000"/>
          <w:spacing w:val="2"/>
          <w:sz w:val="28"/>
          <w:szCs w:val="21"/>
        </w:rPr>
        <w:t xml:space="preserve">. </w:t>
      </w:r>
      <w:r>
        <w:rPr>
          <w:color w:val="000000"/>
          <w:sz w:val="28"/>
          <w:szCs w:val="21"/>
        </w:rPr>
        <w:t>Следо</w:t>
      </w:r>
      <w:r>
        <w:rPr>
          <w:color w:val="000000"/>
          <w:spacing w:val="1"/>
          <w:sz w:val="28"/>
          <w:szCs w:val="21"/>
        </w:rPr>
        <w:t xml:space="preserve">вательно, чем выше чистота обработки, тем меньше может </w:t>
      </w:r>
      <w:r>
        <w:rPr>
          <w:color w:val="000000"/>
          <w:spacing w:val="2"/>
          <w:sz w:val="28"/>
          <w:szCs w:val="21"/>
        </w:rPr>
        <w:t>быть толщина смазочного слоя, обеспечива</w:t>
      </w:r>
      <w:r>
        <w:rPr>
          <w:color w:val="000000"/>
          <w:spacing w:val="2"/>
          <w:sz w:val="28"/>
          <w:szCs w:val="21"/>
        </w:rPr>
        <w:t>ю</w:t>
      </w:r>
      <w:r>
        <w:rPr>
          <w:color w:val="000000"/>
          <w:spacing w:val="2"/>
          <w:sz w:val="28"/>
          <w:szCs w:val="21"/>
        </w:rPr>
        <w:t>щая жидкос</w:t>
      </w:r>
      <w:r>
        <w:rPr>
          <w:color w:val="000000"/>
          <w:spacing w:val="2"/>
          <w:sz w:val="28"/>
          <w:szCs w:val="21"/>
        </w:rPr>
        <w:t>т</w:t>
      </w:r>
      <w:r>
        <w:rPr>
          <w:color w:val="000000"/>
          <w:spacing w:val="6"/>
          <w:sz w:val="28"/>
          <w:szCs w:val="21"/>
        </w:rPr>
        <w:t>ное трение.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5"/>
          <w:sz w:val="28"/>
          <w:szCs w:val="21"/>
        </w:rPr>
      </w:pPr>
      <w:r>
        <w:rPr>
          <w:color w:val="000000"/>
          <w:spacing w:val="2"/>
          <w:sz w:val="28"/>
          <w:szCs w:val="21"/>
        </w:rPr>
        <w:t>Образование масляного слоя между трущимися по</w:t>
      </w:r>
      <w:r>
        <w:rPr>
          <w:color w:val="000000"/>
          <w:spacing w:val="7"/>
          <w:sz w:val="28"/>
          <w:szCs w:val="21"/>
        </w:rPr>
        <w:t>верхностями при з</w:t>
      </w:r>
      <w:r>
        <w:rPr>
          <w:color w:val="000000"/>
          <w:spacing w:val="7"/>
          <w:sz w:val="28"/>
          <w:szCs w:val="21"/>
        </w:rPr>
        <w:t>а</w:t>
      </w:r>
      <w:r>
        <w:rPr>
          <w:color w:val="000000"/>
          <w:spacing w:val="7"/>
          <w:sz w:val="28"/>
          <w:szCs w:val="21"/>
        </w:rPr>
        <w:t xml:space="preserve">данной нагрузке зависит от скорости </w:t>
      </w:r>
      <w:r>
        <w:rPr>
          <w:color w:val="000000"/>
          <w:spacing w:val="4"/>
          <w:sz w:val="28"/>
          <w:szCs w:val="21"/>
        </w:rPr>
        <w:t xml:space="preserve">их перемещения и вязкости масла. Схема образования </w:t>
      </w:r>
      <w:r>
        <w:rPr>
          <w:color w:val="000000"/>
          <w:spacing w:val="5"/>
          <w:sz w:val="28"/>
          <w:szCs w:val="21"/>
        </w:rPr>
        <w:t>масляного слоя в трущейся паре вал - вкладыш подши</w:t>
      </w:r>
      <w:r>
        <w:rPr>
          <w:color w:val="000000"/>
          <w:spacing w:val="5"/>
          <w:sz w:val="28"/>
          <w:szCs w:val="21"/>
        </w:rPr>
        <w:t>п</w:t>
      </w:r>
      <w:r>
        <w:rPr>
          <w:color w:val="000000"/>
          <w:spacing w:val="11"/>
          <w:sz w:val="28"/>
          <w:szCs w:val="21"/>
        </w:rPr>
        <w:t xml:space="preserve">ника показана на рис. 7. В </w:t>
      </w:r>
      <w:r>
        <w:rPr>
          <w:b/>
          <w:bCs/>
          <w:color w:val="000000"/>
          <w:spacing w:val="11"/>
          <w:sz w:val="28"/>
          <w:szCs w:val="21"/>
        </w:rPr>
        <w:t>состоянии покоя</w:t>
      </w:r>
      <w:r>
        <w:rPr>
          <w:color w:val="000000"/>
          <w:spacing w:val="11"/>
          <w:sz w:val="28"/>
          <w:szCs w:val="21"/>
        </w:rPr>
        <w:t xml:space="preserve"> (рис. </w:t>
      </w:r>
      <w:r>
        <w:rPr>
          <w:color w:val="000000"/>
          <w:spacing w:val="2"/>
          <w:sz w:val="28"/>
          <w:szCs w:val="21"/>
        </w:rPr>
        <w:t>7, а) вал опирается на вкладыш, между валом и подшип</w:t>
      </w:r>
      <w:r>
        <w:rPr>
          <w:color w:val="000000"/>
          <w:spacing w:val="7"/>
          <w:sz w:val="28"/>
          <w:szCs w:val="21"/>
        </w:rPr>
        <w:t>ником имеется только тончайшая масл</w:t>
      </w:r>
      <w:r>
        <w:rPr>
          <w:color w:val="000000"/>
          <w:spacing w:val="7"/>
          <w:sz w:val="28"/>
          <w:szCs w:val="21"/>
        </w:rPr>
        <w:t>я</w:t>
      </w:r>
      <w:r>
        <w:rPr>
          <w:color w:val="000000"/>
          <w:spacing w:val="7"/>
          <w:sz w:val="28"/>
          <w:szCs w:val="21"/>
        </w:rPr>
        <w:t xml:space="preserve">ная пленка, зазор </w:t>
      </w:r>
      <w:r>
        <w:rPr>
          <w:color w:val="000000"/>
          <w:spacing w:val="8"/>
          <w:sz w:val="28"/>
          <w:szCs w:val="21"/>
        </w:rPr>
        <w:t xml:space="preserve">в месте соприкосновения пары практически равен нулю, </w:t>
      </w:r>
      <w:r>
        <w:rPr>
          <w:color w:val="000000"/>
          <w:spacing w:val="2"/>
          <w:sz w:val="28"/>
          <w:szCs w:val="21"/>
        </w:rPr>
        <w:t xml:space="preserve">а масло находится в серповидных зазорах по обе стороны </w:t>
      </w:r>
      <w:r>
        <w:rPr>
          <w:color w:val="000000"/>
          <w:spacing w:val="5"/>
          <w:sz w:val="28"/>
          <w:szCs w:val="21"/>
        </w:rPr>
        <w:t>вала.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5"/>
          <w:sz w:val="28"/>
          <w:szCs w:val="21"/>
        </w:rPr>
      </w:pPr>
    </w:p>
    <w:p w:rsidR="00B0418F" w:rsidRDefault="00B0418F" w:rsidP="00B0418F">
      <w:pPr>
        <w:shd w:val="clear" w:color="auto" w:fill="FFFFFF"/>
        <w:jc w:val="center"/>
        <w:rPr>
          <w:sz w:val="28"/>
        </w:rPr>
      </w:pPr>
      <w:r w:rsidRPr="005C76FE">
        <w:rPr>
          <w:noProof/>
          <w:sz w:val="28"/>
        </w:rPr>
        <w:drawing>
          <wp:inline distT="0" distB="0" distL="0" distR="0">
            <wp:extent cx="5172075" cy="19240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5" t="2161" r="12286" b="31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18F" w:rsidRDefault="00B0418F" w:rsidP="00B0418F">
      <w:pPr>
        <w:shd w:val="clear" w:color="auto" w:fill="FFFFFF"/>
        <w:jc w:val="center"/>
        <w:rPr>
          <w:sz w:val="28"/>
        </w:rPr>
      </w:pPr>
      <w:r>
        <w:rPr>
          <w:sz w:val="28"/>
        </w:rPr>
        <w:t>Рис. 7. Схема образования масляного слоя</w:t>
      </w:r>
    </w:p>
    <w:p w:rsidR="00B0418F" w:rsidRDefault="00B0418F" w:rsidP="00B0418F">
      <w:pPr>
        <w:shd w:val="clear" w:color="auto" w:fill="FFFFFF"/>
        <w:jc w:val="center"/>
        <w:rPr>
          <w:color w:val="000000"/>
          <w:spacing w:val="5"/>
          <w:sz w:val="28"/>
          <w:szCs w:val="21"/>
        </w:rPr>
      </w:pPr>
      <w:r>
        <w:rPr>
          <w:sz w:val="28"/>
        </w:rPr>
        <w:t>в трущейся паре вал-вкладыш подшипника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7"/>
          <w:sz w:val="28"/>
          <w:szCs w:val="21"/>
        </w:rPr>
        <w:t xml:space="preserve">Когда вал </w:t>
      </w:r>
      <w:r>
        <w:rPr>
          <w:b/>
          <w:bCs/>
          <w:color w:val="000000"/>
          <w:spacing w:val="7"/>
          <w:sz w:val="28"/>
          <w:szCs w:val="21"/>
        </w:rPr>
        <w:t>начинает вращаться</w:t>
      </w:r>
      <w:r>
        <w:rPr>
          <w:color w:val="000000"/>
          <w:spacing w:val="7"/>
          <w:sz w:val="28"/>
          <w:szCs w:val="21"/>
        </w:rPr>
        <w:t xml:space="preserve"> (рис. 7, б),</w:t>
      </w:r>
      <w:r>
        <w:rPr>
          <w:i/>
          <w:iCs/>
          <w:color w:val="000000"/>
          <w:spacing w:val="7"/>
          <w:sz w:val="28"/>
          <w:szCs w:val="21"/>
        </w:rPr>
        <w:t xml:space="preserve"> </w:t>
      </w:r>
      <w:r>
        <w:rPr>
          <w:color w:val="000000"/>
          <w:spacing w:val="7"/>
          <w:sz w:val="28"/>
          <w:szCs w:val="21"/>
        </w:rPr>
        <w:t>частицы масла приводятся в движение. Слои масла, находящиеся на поверхности, движутся со скор</w:t>
      </w:r>
      <w:r>
        <w:rPr>
          <w:color w:val="000000"/>
          <w:spacing w:val="7"/>
          <w:sz w:val="28"/>
          <w:szCs w:val="21"/>
        </w:rPr>
        <w:t>о</w:t>
      </w:r>
      <w:r>
        <w:rPr>
          <w:color w:val="000000"/>
          <w:spacing w:val="7"/>
          <w:sz w:val="28"/>
          <w:szCs w:val="21"/>
        </w:rPr>
        <w:t xml:space="preserve">стью вала и увлекают </w:t>
      </w:r>
      <w:r>
        <w:rPr>
          <w:color w:val="000000"/>
          <w:spacing w:val="9"/>
          <w:sz w:val="28"/>
          <w:szCs w:val="21"/>
        </w:rPr>
        <w:t>за собой следующие слои. В узкую серповидную часть (по ходу вращения вала) нагн</w:t>
      </w:r>
      <w:r>
        <w:rPr>
          <w:color w:val="000000"/>
          <w:spacing w:val="9"/>
          <w:sz w:val="28"/>
          <w:szCs w:val="21"/>
        </w:rPr>
        <w:t>е</w:t>
      </w:r>
      <w:r>
        <w:rPr>
          <w:color w:val="000000"/>
          <w:spacing w:val="9"/>
          <w:sz w:val="28"/>
          <w:szCs w:val="21"/>
        </w:rPr>
        <w:t>тается все большее коли</w:t>
      </w:r>
      <w:r>
        <w:rPr>
          <w:color w:val="000000"/>
          <w:spacing w:val="-2"/>
          <w:sz w:val="28"/>
          <w:szCs w:val="22"/>
        </w:rPr>
        <w:t>чество масла. Таким образом, все новые Слои перегоняют</w:t>
      </w:r>
      <w:r>
        <w:rPr>
          <w:color w:val="000000"/>
          <w:spacing w:val="7"/>
          <w:sz w:val="28"/>
          <w:szCs w:val="22"/>
        </w:rPr>
        <w:t>ся из широкой части серпа в у</w:t>
      </w:r>
      <w:r>
        <w:rPr>
          <w:color w:val="000000"/>
          <w:spacing w:val="7"/>
          <w:sz w:val="28"/>
          <w:szCs w:val="22"/>
        </w:rPr>
        <w:t>з</w:t>
      </w:r>
      <w:r>
        <w:rPr>
          <w:color w:val="000000"/>
          <w:spacing w:val="7"/>
          <w:sz w:val="28"/>
          <w:szCs w:val="22"/>
        </w:rPr>
        <w:t xml:space="preserve">кую. Накапливающиеся </w:t>
      </w:r>
      <w:r>
        <w:rPr>
          <w:color w:val="000000"/>
          <w:sz w:val="28"/>
          <w:szCs w:val="22"/>
        </w:rPr>
        <w:t>в узкой части зазора слои масла создают давление, вал начинает приподниматься (как бы всплывать в подшип</w:t>
      </w:r>
      <w:r>
        <w:rPr>
          <w:color w:val="000000"/>
          <w:spacing w:val="-1"/>
          <w:sz w:val="28"/>
          <w:szCs w:val="22"/>
        </w:rPr>
        <w:t xml:space="preserve">нике); между валом и нижней частью подшипника создается масляный клин. Давление, развиваемое маслом, называют </w:t>
      </w:r>
      <w:r>
        <w:rPr>
          <w:b/>
          <w:bCs/>
          <w:color w:val="000000"/>
          <w:spacing w:val="-1"/>
          <w:sz w:val="28"/>
          <w:szCs w:val="22"/>
        </w:rPr>
        <w:t>гидродин</w:t>
      </w:r>
      <w:r>
        <w:rPr>
          <w:b/>
          <w:bCs/>
          <w:color w:val="000000"/>
          <w:spacing w:val="-1"/>
          <w:sz w:val="28"/>
          <w:szCs w:val="22"/>
        </w:rPr>
        <w:t>а</w:t>
      </w:r>
      <w:r>
        <w:rPr>
          <w:b/>
          <w:bCs/>
          <w:color w:val="000000"/>
          <w:spacing w:val="-1"/>
          <w:sz w:val="28"/>
          <w:szCs w:val="22"/>
        </w:rPr>
        <w:t>мическим</w:t>
      </w:r>
      <w:r>
        <w:rPr>
          <w:color w:val="000000"/>
          <w:spacing w:val="-1"/>
          <w:sz w:val="28"/>
          <w:szCs w:val="22"/>
        </w:rPr>
        <w:t>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4"/>
          <w:sz w:val="28"/>
          <w:szCs w:val="22"/>
        </w:rPr>
        <w:t xml:space="preserve">При </w:t>
      </w:r>
      <w:r>
        <w:rPr>
          <w:b/>
          <w:bCs/>
          <w:color w:val="000000"/>
          <w:spacing w:val="-4"/>
          <w:sz w:val="28"/>
          <w:szCs w:val="22"/>
        </w:rPr>
        <w:t>увеличении частоты вращения</w:t>
      </w:r>
      <w:r>
        <w:rPr>
          <w:color w:val="000000"/>
          <w:spacing w:val="-4"/>
          <w:sz w:val="28"/>
          <w:szCs w:val="22"/>
        </w:rPr>
        <w:t xml:space="preserve"> большее количество </w:t>
      </w:r>
      <w:r>
        <w:rPr>
          <w:color w:val="000000"/>
          <w:spacing w:val="-2"/>
          <w:sz w:val="28"/>
          <w:szCs w:val="22"/>
        </w:rPr>
        <w:t>масла увлекае</w:t>
      </w:r>
      <w:r>
        <w:rPr>
          <w:color w:val="000000"/>
          <w:spacing w:val="-2"/>
          <w:sz w:val="28"/>
          <w:szCs w:val="22"/>
        </w:rPr>
        <w:t>т</w:t>
      </w:r>
      <w:r>
        <w:rPr>
          <w:color w:val="000000"/>
          <w:spacing w:val="-2"/>
          <w:sz w:val="28"/>
          <w:szCs w:val="22"/>
        </w:rPr>
        <w:t>ся вместе с валом (рис. 7, в).</w:t>
      </w:r>
      <w:r>
        <w:rPr>
          <w:i/>
          <w:iCs/>
          <w:color w:val="000000"/>
          <w:spacing w:val="-2"/>
          <w:sz w:val="28"/>
          <w:szCs w:val="22"/>
        </w:rPr>
        <w:t xml:space="preserve"> </w:t>
      </w:r>
      <w:r>
        <w:rPr>
          <w:color w:val="000000"/>
          <w:spacing w:val="-2"/>
          <w:sz w:val="28"/>
          <w:szCs w:val="22"/>
        </w:rPr>
        <w:t>Гидродина</w:t>
      </w:r>
      <w:r>
        <w:rPr>
          <w:color w:val="000000"/>
          <w:spacing w:val="-1"/>
          <w:sz w:val="28"/>
          <w:szCs w:val="22"/>
        </w:rPr>
        <w:t>мическое давление возрастает, что ведет к увеличению толщины масляного слоя, самое большее давление возни</w:t>
      </w:r>
      <w:r>
        <w:rPr>
          <w:color w:val="000000"/>
          <w:spacing w:val="1"/>
          <w:sz w:val="28"/>
          <w:szCs w:val="22"/>
        </w:rPr>
        <w:t xml:space="preserve">кает внизу шейки вала. В таком положении вал уже не </w:t>
      </w:r>
      <w:r>
        <w:rPr>
          <w:color w:val="000000"/>
          <w:spacing w:val="4"/>
          <w:sz w:val="28"/>
          <w:szCs w:val="22"/>
        </w:rPr>
        <w:t>касается стенок подшипн</w:t>
      </w:r>
      <w:r>
        <w:rPr>
          <w:color w:val="000000"/>
          <w:spacing w:val="4"/>
          <w:sz w:val="28"/>
          <w:szCs w:val="22"/>
        </w:rPr>
        <w:t>и</w:t>
      </w:r>
      <w:r>
        <w:rPr>
          <w:color w:val="000000"/>
          <w:spacing w:val="4"/>
          <w:sz w:val="28"/>
          <w:szCs w:val="22"/>
        </w:rPr>
        <w:t>ка, весь зазор заполнен мас</w:t>
      </w:r>
      <w:r>
        <w:rPr>
          <w:color w:val="000000"/>
          <w:spacing w:val="-3"/>
          <w:sz w:val="28"/>
          <w:szCs w:val="22"/>
        </w:rPr>
        <w:t>лом, трение между металлом заменено трением ме</w:t>
      </w:r>
      <w:r>
        <w:rPr>
          <w:color w:val="000000"/>
          <w:spacing w:val="-3"/>
          <w:sz w:val="28"/>
          <w:szCs w:val="22"/>
        </w:rPr>
        <w:t>ж</w:t>
      </w:r>
      <w:r>
        <w:rPr>
          <w:color w:val="000000"/>
          <w:spacing w:val="-3"/>
          <w:sz w:val="28"/>
          <w:szCs w:val="22"/>
        </w:rPr>
        <w:t>ду час</w:t>
      </w:r>
      <w:r>
        <w:rPr>
          <w:color w:val="000000"/>
          <w:spacing w:val="-2"/>
          <w:sz w:val="28"/>
          <w:szCs w:val="22"/>
        </w:rPr>
        <w:t xml:space="preserve">тицами масла. Минимальный зазор при этом несколько </w:t>
      </w:r>
      <w:r>
        <w:rPr>
          <w:color w:val="000000"/>
          <w:spacing w:val="-1"/>
          <w:sz w:val="28"/>
          <w:szCs w:val="22"/>
        </w:rPr>
        <w:t>смещается от ве</w:t>
      </w:r>
      <w:r>
        <w:rPr>
          <w:color w:val="000000"/>
          <w:spacing w:val="-1"/>
          <w:sz w:val="28"/>
          <w:szCs w:val="22"/>
        </w:rPr>
        <w:t>р</w:t>
      </w:r>
      <w:r>
        <w:rPr>
          <w:color w:val="000000"/>
          <w:spacing w:val="-1"/>
          <w:sz w:val="28"/>
          <w:szCs w:val="22"/>
        </w:rPr>
        <w:t xml:space="preserve">тикальной оси по ходу вращения вала. </w:t>
      </w:r>
      <w:r>
        <w:rPr>
          <w:color w:val="000000"/>
          <w:sz w:val="28"/>
          <w:szCs w:val="22"/>
        </w:rPr>
        <w:t>Образование масляного слоя возможно только в том слу</w:t>
      </w:r>
      <w:r>
        <w:rPr>
          <w:color w:val="000000"/>
          <w:spacing w:val="-2"/>
          <w:sz w:val="28"/>
          <w:szCs w:val="22"/>
        </w:rPr>
        <w:t>чае, когда возникающее гидродинамическое давление пре</w:t>
      </w:r>
      <w:r>
        <w:rPr>
          <w:color w:val="000000"/>
          <w:spacing w:val="1"/>
          <w:sz w:val="28"/>
          <w:szCs w:val="22"/>
        </w:rPr>
        <w:t>выш</w:t>
      </w:r>
      <w:r>
        <w:rPr>
          <w:color w:val="000000"/>
          <w:spacing w:val="1"/>
          <w:sz w:val="28"/>
          <w:szCs w:val="22"/>
        </w:rPr>
        <w:t>а</w:t>
      </w:r>
      <w:r>
        <w:rPr>
          <w:color w:val="000000"/>
          <w:spacing w:val="1"/>
          <w:sz w:val="28"/>
          <w:szCs w:val="22"/>
        </w:rPr>
        <w:t>ет действу</w:t>
      </w:r>
      <w:r>
        <w:rPr>
          <w:color w:val="000000"/>
          <w:spacing w:val="1"/>
          <w:sz w:val="28"/>
          <w:szCs w:val="22"/>
        </w:rPr>
        <w:t>ю</w:t>
      </w:r>
      <w:r>
        <w:rPr>
          <w:color w:val="000000"/>
          <w:spacing w:val="1"/>
          <w:sz w:val="28"/>
          <w:szCs w:val="22"/>
        </w:rPr>
        <w:t>щие на вал удельные нагрузки.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2"/>
        </w:rPr>
      </w:pPr>
      <w:r>
        <w:rPr>
          <w:color w:val="000000"/>
          <w:spacing w:val="-2"/>
          <w:sz w:val="28"/>
          <w:szCs w:val="22"/>
        </w:rPr>
        <w:t>Чем тоньше масляный слой, тем скорее он может раз</w:t>
      </w:r>
      <w:r>
        <w:rPr>
          <w:color w:val="000000"/>
          <w:spacing w:val="-1"/>
          <w:sz w:val="28"/>
          <w:szCs w:val="22"/>
        </w:rPr>
        <w:t>рушиться и привести к смешанному виду трения. Надеж</w:t>
      </w:r>
      <w:r>
        <w:rPr>
          <w:color w:val="000000"/>
          <w:sz w:val="28"/>
          <w:szCs w:val="22"/>
        </w:rPr>
        <w:t>ность масляного слоя, а следовательно, и н</w:t>
      </w:r>
      <w:r>
        <w:rPr>
          <w:color w:val="000000"/>
          <w:sz w:val="28"/>
          <w:szCs w:val="22"/>
        </w:rPr>
        <w:t>е</w:t>
      </w:r>
      <w:r>
        <w:rPr>
          <w:color w:val="000000"/>
          <w:sz w:val="28"/>
          <w:szCs w:val="22"/>
        </w:rPr>
        <w:t>сущая спо</w:t>
      </w:r>
      <w:r>
        <w:rPr>
          <w:color w:val="000000"/>
          <w:spacing w:val="-3"/>
          <w:sz w:val="28"/>
          <w:szCs w:val="22"/>
        </w:rPr>
        <w:t>собность подшипников увеличиваются с повышением ско</w:t>
      </w:r>
      <w:r>
        <w:rPr>
          <w:color w:val="000000"/>
          <w:spacing w:val="-1"/>
          <w:sz w:val="28"/>
          <w:szCs w:val="22"/>
        </w:rPr>
        <w:t>рости дв</w:t>
      </w:r>
      <w:r>
        <w:rPr>
          <w:color w:val="000000"/>
          <w:spacing w:val="-1"/>
          <w:sz w:val="28"/>
          <w:szCs w:val="22"/>
        </w:rPr>
        <w:t>и</w:t>
      </w:r>
      <w:r>
        <w:rPr>
          <w:color w:val="000000"/>
          <w:spacing w:val="-1"/>
          <w:sz w:val="28"/>
          <w:szCs w:val="22"/>
        </w:rPr>
        <w:t>жения вала и вязкости смазо</w:t>
      </w:r>
      <w:r>
        <w:rPr>
          <w:color w:val="000000"/>
          <w:spacing w:val="-1"/>
          <w:sz w:val="28"/>
          <w:szCs w:val="22"/>
        </w:rPr>
        <w:t>ч</w:t>
      </w:r>
      <w:r>
        <w:rPr>
          <w:color w:val="000000"/>
          <w:spacing w:val="-1"/>
          <w:sz w:val="28"/>
          <w:szCs w:val="22"/>
        </w:rPr>
        <w:t xml:space="preserve">ного масла. Однако </w:t>
      </w:r>
      <w:r>
        <w:rPr>
          <w:color w:val="000000"/>
          <w:spacing w:val="-2"/>
          <w:sz w:val="28"/>
          <w:szCs w:val="22"/>
        </w:rPr>
        <w:t xml:space="preserve">в этом случае увеличиваются и затраты энергии на преодоление внутреннего трения между частицами масла, поэтому в каждом конкретном случае приходится подбирать </w:t>
      </w:r>
      <w:r>
        <w:rPr>
          <w:color w:val="000000"/>
          <w:spacing w:val="-1"/>
          <w:sz w:val="28"/>
          <w:szCs w:val="22"/>
        </w:rPr>
        <w:t>оптимальное зн</w:t>
      </w:r>
      <w:r>
        <w:rPr>
          <w:color w:val="000000"/>
          <w:spacing w:val="-1"/>
          <w:sz w:val="28"/>
          <w:szCs w:val="22"/>
        </w:rPr>
        <w:t>а</w:t>
      </w:r>
      <w:r>
        <w:rPr>
          <w:color w:val="000000"/>
          <w:spacing w:val="-1"/>
          <w:sz w:val="28"/>
          <w:szCs w:val="22"/>
        </w:rPr>
        <w:t>чение вязк</w:t>
      </w:r>
      <w:r>
        <w:rPr>
          <w:color w:val="000000"/>
          <w:spacing w:val="-1"/>
          <w:sz w:val="28"/>
          <w:szCs w:val="22"/>
        </w:rPr>
        <w:t>о</w:t>
      </w:r>
      <w:r>
        <w:rPr>
          <w:color w:val="000000"/>
          <w:spacing w:val="-1"/>
          <w:sz w:val="28"/>
          <w:szCs w:val="22"/>
        </w:rPr>
        <w:t xml:space="preserve">сти. </w:t>
      </w:r>
    </w:p>
    <w:p w:rsidR="00B0418F" w:rsidRDefault="00B0418F" w:rsidP="00B0418F">
      <w:pPr>
        <w:shd w:val="clear" w:color="auto" w:fill="FFFFFF"/>
        <w:ind w:firstLine="720"/>
        <w:jc w:val="center"/>
        <w:rPr>
          <w:b/>
          <w:bCs/>
          <w:color w:val="000000"/>
          <w:spacing w:val="4"/>
          <w:sz w:val="28"/>
        </w:rPr>
      </w:pPr>
      <w:r>
        <w:rPr>
          <w:b/>
          <w:bCs/>
          <w:color w:val="000000"/>
          <w:spacing w:val="4"/>
          <w:sz w:val="28"/>
        </w:rPr>
        <w:t>4. Граничное трение</w:t>
      </w:r>
    </w:p>
    <w:p w:rsidR="00B0418F" w:rsidRDefault="00B0418F" w:rsidP="00B0418F">
      <w:pPr>
        <w:shd w:val="clear" w:color="auto" w:fill="FFFFFF"/>
        <w:ind w:firstLine="720"/>
        <w:jc w:val="center"/>
        <w:rPr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1"/>
          <w:sz w:val="28"/>
          <w:szCs w:val="22"/>
        </w:rPr>
        <w:t>Граничной смазкой называют такую, когда между тру</w:t>
      </w:r>
      <w:r>
        <w:rPr>
          <w:color w:val="000000"/>
          <w:spacing w:val="10"/>
          <w:sz w:val="28"/>
          <w:szCs w:val="22"/>
        </w:rPr>
        <w:t>щимися п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верхностями находится очень тонкий слой масла. Пленка масла на мета</w:t>
      </w:r>
      <w:r>
        <w:rPr>
          <w:color w:val="000000"/>
          <w:spacing w:val="10"/>
          <w:sz w:val="28"/>
          <w:szCs w:val="22"/>
        </w:rPr>
        <w:t>л</w:t>
      </w:r>
      <w:r>
        <w:rPr>
          <w:color w:val="000000"/>
          <w:spacing w:val="10"/>
          <w:sz w:val="28"/>
          <w:szCs w:val="22"/>
        </w:rPr>
        <w:t xml:space="preserve">лической поверхности прочно </w:t>
      </w:r>
      <w:r>
        <w:rPr>
          <w:color w:val="000000"/>
          <w:spacing w:val="12"/>
          <w:sz w:val="28"/>
          <w:szCs w:val="22"/>
        </w:rPr>
        <w:t>удерживается силами межмолекулярного взаимодействия. О толщине масляного слоя сущ</w:t>
      </w:r>
      <w:r>
        <w:rPr>
          <w:color w:val="000000"/>
          <w:spacing w:val="12"/>
          <w:sz w:val="28"/>
          <w:szCs w:val="22"/>
        </w:rPr>
        <w:t>е</w:t>
      </w:r>
      <w:r>
        <w:rPr>
          <w:color w:val="000000"/>
          <w:spacing w:val="12"/>
          <w:sz w:val="28"/>
          <w:szCs w:val="22"/>
        </w:rPr>
        <w:t xml:space="preserve">ствуют разные мнения. </w:t>
      </w:r>
      <w:r>
        <w:rPr>
          <w:color w:val="000000"/>
          <w:spacing w:val="11"/>
          <w:sz w:val="28"/>
          <w:szCs w:val="22"/>
        </w:rPr>
        <w:t xml:space="preserve">Долгое время считали, что на поверхности находится </w:t>
      </w:r>
      <w:r>
        <w:rPr>
          <w:color w:val="000000"/>
          <w:spacing w:val="10"/>
          <w:sz w:val="28"/>
          <w:szCs w:val="22"/>
        </w:rPr>
        <w:t xml:space="preserve">мономолекулярный слой масла. Экспериментальными </w:t>
      </w:r>
      <w:r>
        <w:rPr>
          <w:color w:val="000000"/>
          <w:spacing w:val="11"/>
          <w:sz w:val="28"/>
          <w:szCs w:val="22"/>
        </w:rPr>
        <w:t>исследованиями советских ученых д</w:t>
      </w:r>
      <w:r>
        <w:rPr>
          <w:color w:val="000000"/>
          <w:spacing w:val="11"/>
          <w:sz w:val="28"/>
          <w:szCs w:val="22"/>
        </w:rPr>
        <w:t>о</w:t>
      </w:r>
      <w:r>
        <w:rPr>
          <w:color w:val="000000"/>
          <w:spacing w:val="11"/>
          <w:sz w:val="28"/>
          <w:szCs w:val="22"/>
        </w:rPr>
        <w:t>казано, что на тру</w:t>
      </w:r>
      <w:r>
        <w:rPr>
          <w:color w:val="000000"/>
          <w:spacing w:val="12"/>
          <w:sz w:val="28"/>
          <w:szCs w:val="22"/>
        </w:rPr>
        <w:t>щихся поверхностях находятся п</w:t>
      </w:r>
      <w:r>
        <w:rPr>
          <w:color w:val="000000"/>
          <w:spacing w:val="12"/>
          <w:sz w:val="28"/>
          <w:szCs w:val="22"/>
        </w:rPr>
        <w:t>о</w:t>
      </w:r>
      <w:r>
        <w:rPr>
          <w:color w:val="000000"/>
          <w:spacing w:val="12"/>
          <w:sz w:val="28"/>
          <w:szCs w:val="22"/>
        </w:rPr>
        <w:t>лимолекулярные слои толщиной в десятые доли микрона. Имеются высказыва</w:t>
      </w:r>
      <w:r>
        <w:rPr>
          <w:color w:val="000000"/>
          <w:spacing w:val="15"/>
          <w:sz w:val="28"/>
          <w:szCs w:val="22"/>
        </w:rPr>
        <w:t>ния, ос</w:t>
      </w:r>
      <w:r>
        <w:rPr>
          <w:color w:val="000000"/>
          <w:spacing w:val="15"/>
          <w:sz w:val="28"/>
          <w:szCs w:val="22"/>
        </w:rPr>
        <w:t>о</w:t>
      </w:r>
      <w:r>
        <w:rPr>
          <w:color w:val="000000"/>
          <w:spacing w:val="15"/>
          <w:sz w:val="28"/>
          <w:szCs w:val="22"/>
        </w:rPr>
        <w:t xml:space="preserve">бенно в зарубежной литературе, что толщина </w:t>
      </w:r>
      <w:r>
        <w:rPr>
          <w:color w:val="000000"/>
          <w:spacing w:val="13"/>
          <w:sz w:val="28"/>
          <w:szCs w:val="22"/>
        </w:rPr>
        <w:t>пленки доходит до ми</w:t>
      </w:r>
      <w:r>
        <w:rPr>
          <w:color w:val="000000"/>
          <w:spacing w:val="13"/>
          <w:sz w:val="28"/>
          <w:szCs w:val="22"/>
        </w:rPr>
        <w:t>к</w:t>
      </w:r>
      <w:r>
        <w:rPr>
          <w:color w:val="000000"/>
          <w:spacing w:val="13"/>
          <w:sz w:val="28"/>
          <w:szCs w:val="22"/>
        </w:rPr>
        <w:t>рона.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2"/>
          <w:sz w:val="28"/>
          <w:szCs w:val="22"/>
        </w:rPr>
        <w:t xml:space="preserve">Поведение граничных слоев смазки не подчиняется </w:t>
      </w:r>
      <w:r>
        <w:rPr>
          <w:color w:val="000000"/>
          <w:spacing w:val="10"/>
          <w:sz w:val="28"/>
          <w:szCs w:val="22"/>
        </w:rPr>
        <w:t>законам гидр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динамики (так как свойства пленок не определяются объемной вязк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стью), а зависит от см</w:t>
      </w:r>
      <w:r>
        <w:rPr>
          <w:color w:val="000000"/>
          <w:spacing w:val="10"/>
          <w:sz w:val="28"/>
          <w:szCs w:val="22"/>
        </w:rPr>
        <w:t>а</w:t>
      </w:r>
      <w:r>
        <w:rPr>
          <w:color w:val="000000"/>
          <w:spacing w:val="10"/>
          <w:sz w:val="28"/>
          <w:szCs w:val="22"/>
        </w:rPr>
        <w:t>зываю</w:t>
      </w:r>
      <w:r>
        <w:rPr>
          <w:color w:val="000000"/>
          <w:spacing w:val="9"/>
          <w:sz w:val="28"/>
          <w:szCs w:val="22"/>
        </w:rPr>
        <w:t>щей способности масла и физико-химических свойств по</w:t>
      </w:r>
      <w:r>
        <w:rPr>
          <w:color w:val="000000"/>
          <w:spacing w:val="11"/>
          <w:sz w:val="28"/>
          <w:szCs w:val="22"/>
        </w:rPr>
        <w:t xml:space="preserve">верхностей трения. Над изучением граничной смазки в </w:t>
      </w:r>
      <w:r>
        <w:rPr>
          <w:color w:val="000000"/>
          <w:spacing w:val="9"/>
          <w:sz w:val="28"/>
          <w:szCs w:val="22"/>
        </w:rPr>
        <w:t xml:space="preserve">Советском Союзе работают многие ученые, здесь нужно </w:t>
      </w:r>
      <w:r>
        <w:rPr>
          <w:color w:val="000000"/>
          <w:spacing w:val="13"/>
          <w:sz w:val="28"/>
          <w:szCs w:val="22"/>
        </w:rPr>
        <w:t>отм</w:t>
      </w:r>
      <w:r>
        <w:rPr>
          <w:color w:val="000000"/>
          <w:spacing w:val="13"/>
          <w:sz w:val="28"/>
          <w:szCs w:val="22"/>
        </w:rPr>
        <w:t>е</w:t>
      </w:r>
      <w:r>
        <w:rPr>
          <w:color w:val="000000"/>
          <w:spacing w:val="13"/>
          <w:sz w:val="28"/>
          <w:szCs w:val="22"/>
        </w:rPr>
        <w:t xml:space="preserve">тить работы Б. В. Дерягина, М. Т. Кусакова, Г. И. </w:t>
      </w:r>
      <w:r>
        <w:rPr>
          <w:color w:val="000000"/>
          <w:spacing w:val="20"/>
          <w:sz w:val="28"/>
          <w:szCs w:val="22"/>
        </w:rPr>
        <w:t>Фукса, А. С. Ахм</w:t>
      </w:r>
      <w:r>
        <w:rPr>
          <w:color w:val="000000"/>
          <w:spacing w:val="20"/>
          <w:sz w:val="28"/>
          <w:szCs w:val="22"/>
        </w:rPr>
        <w:t>а</w:t>
      </w:r>
      <w:r>
        <w:rPr>
          <w:color w:val="000000"/>
          <w:spacing w:val="20"/>
          <w:sz w:val="28"/>
          <w:szCs w:val="22"/>
        </w:rPr>
        <w:t>това и др. В работах Е</w:t>
      </w:r>
      <w:r>
        <w:rPr>
          <w:i/>
          <w:iCs/>
          <w:color w:val="000000"/>
          <w:spacing w:val="20"/>
          <w:sz w:val="28"/>
          <w:szCs w:val="22"/>
        </w:rPr>
        <w:t xml:space="preserve">. </w:t>
      </w:r>
      <w:r>
        <w:rPr>
          <w:color w:val="000000"/>
          <w:spacing w:val="20"/>
          <w:sz w:val="28"/>
          <w:szCs w:val="22"/>
        </w:rPr>
        <w:t xml:space="preserve">В. Дерягина </w:t>
      </w:r>
      <w:r>
        <w:rPr>
          <w:color w:val="000000"/>
          <w:spacing w:val="10"/>
          <w:sz w:val="28"/>
          <w:szCs w:val="22"/>
        </w:rPr>
        <w:t>и А. С. Ахматова экспериментал</w:t>
      </w:r>
      <w:r>
        <w:rPr>
          <w:color w:val="000000"/>
          <w:spacing w:val="10"/>
          <w:sz w:val="28"/>
          <w:szCs w:val="22"/>
        </w:rPr>
        <w:t>ь</w:t>
      </w:r>
      <w:r>
        <w:rPr>
          <w:color w:val="000000"/>
          <w:spacing w:val="10"/>
          <w:sz w:val="28"/>
          <w:szCs w:val="22"/>
        </w:rPr>
        <w:t>но доказано, что гранич</w:t>
      </w:r>
      <w:r>
        <w:rPr>
          <w:color w:val="000000"/>
          <w:spacing w:val="12"/>
          <w:sz w:val="28"/>
          <w:szCs w:val="22"/>
        </w:rPr>
        <w:t>ные слои смазки на поверхностях металла подо</w:t>
      </w:r>
      <w:r>
        <w:rPr>
          <w:color w:val="000000"/>
          <w:spacing w:val="12"/>
          <w:sz w:val="28"/>
          <w:szCs w:val="22"/>
        </w:rPr>
        <w:t>б</w:t>
      </w:r>
      <w:r>
        <w:rPr>
          <w:color w:val="000000"/>
          <w:spacing w:val="12"/>
          <w:sz w:val="28"/>
          <w:szCs w:val="22"/>
        </w:rPr>
        <w:t>ны твер</w:t>
      </w:r>
      <w:r>
        <w:rPr>
          <w:color w:val="000000"/>
          <w:spacing w:val="11"/>
          <w:sz w:val="28"/>
          <w:szCs w:val="22"/>
        </w:rPr>
        <w:t>дым телам.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8"/>
          <w:sz w:val="28"/>
          <w:szCs w:val="22"/>
        </w:rPr>
        <w:t xml:space="preserve">Часто говорят, что </w:t>
      </w:r>
      <w:r>
        <w:rPr>
          <w:b/>
          <w:bCs/>
          <w:color w:val="000000"/>
          <w:spacing w:val="8"/>
          <w:sz w:val="28"/>
          <w:szCs w:val="22"/>
        </w:rPr>
        <w:t>граничное трение</w:t>
      </w:r>
      <w:r>
        <w:rPr>
          <w:color w:val="000000"/>
          <w:spacing w:val="8"/>
          <w:sz w:val="28"/>
          <w:szCs w:val="22"/>
        </w:rPr>
        <w:t xml:space="preserve"> - это предел ра</w:t>
      </w:r>
      <w:r>
        <w:rPr>
          <w:color w:val="000000"/>
          <w:spacing w:val="10"/>
          <w:sz w:val="28"/>
          <w:szCs w:val="22"/>
        </w:rPr>
        <w:t>ботоспособн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сти трущихся пар. Если при жидкостном трении износ деталей очень н</w:t>
      </w:r>
      <w:r>
        <w:rPr>
          <w:color w:val="000000"/>
          <w:spacing w:val="10"/>
          <w:sz w:val="28"/>
          <w:szCs w:val="22"/>
        </w:rPr>
        <w:t>е</w:t>
      </w:r>
      <w:r>
        <w:rPr>
          <w:color w:val="000000"/>
          <w:spacing w:val="10"/>
          <w:sz w:val="28"/>
          <w:szCs w:val="22"/>
        </w:rPr>
        <w:t>бол</w:t>
      </w:r>
      <w:r>
        <w:rPr>
          <w:color w:val="000000"/>
          <w:spacing w:val="10"/>
          <w:sz w:val="28"/>
          <w:szCs w:val="22"/>
        </w:rPr>
        <w:t>ь</w:t>
      </w:r>
      <w:r>
        <w:rPr>
          <w:color w:val="000000"/>
          <w:spacing w:val="10"/>
          <w:sz w:val="28"/>
          <w:szCs w:val="22"/>
        </w:rPr>
        <w:t>шой и в основном проис</w:t>
      </w:r>
      <w:r>
        <w:rPr>
          <w:color w:val="000000"/>
          <w:spacing w:val="17"/>
          <w:sz w:val="28"/>
          <w:szCs w:val="22"/>
        </w:rPr>
        <w:t xml:space="preserve">ходит при нарушениях режима жидкостной смазки, то </w:t>
      </w:r>
      <w:r>
        <w:rPr>
          <w:color w:val="000000"/>
          <w:spacing w:val="10"/>
          <w:sz w:val="28"/>
          <w:szCs w:val="22"/>
        </w:rPr>
        <w:t xml:space="preserve">при граничном трении всегда наблюдается износ деталей. </w:t>
      </w:r>
      <w:r>
        <w:rPr>
          <w:color w:val="000000"/>
          <w:spacing w:val="14"/>
          <w:sz w:val="28"/>
          <w:szCs w:val="22"/>
        </w:rPr>
        <w:t>О</w:t>
      </w:r>
      <w:r>
        <w:rPr>
          <w:color w:val="000000"/>
          <w:spacing w:val="14"/>
          <w:sz w:val="28"/>
          <w:szCs w:val="22"/>
        </w:rPr>
        <w:t>с</w:t>
      </w:r>
      <w:r>
        <w:rPr>
          <w:color w:val="000000"/>
          <w:spacing w:val="14"/>
          <w:sz w:val="28"/>
          <w:szCs w:val="22"/>
        </w:rPr>
        <w:t xml:space="preserve">новное требование к качеству масла при граничном </w:t>
      </w:r>
      <w:r>
        <w:rPr>
          <w:color w:val="000000"/>
          <w:spacing w:val="8"/>
          <w:sz w:val="28"/>
          <w:szCs w:val="22"/>
        </w:rPr>
        <w:t>трении - обеспеч</w:t>
      </w:r>
      <w:r>
        <w:rPr>
          <w:color w:val="000000"/>
          <w:spacing w:val="8"/>
          <w:sz w:val="28"/>
          <w:szCs w:val="22"/>
        </w:rPr>
        <w:t>е</w:t>
      </w:r>
      <w:r>
        <w:rPr>
          <w:color w:val="000000"/>
          <w:spacing w:val="8"/>
          <w:sz w:val="28"/>
          <w:szCs w:val="22"/>
        </w:rPr>
        <w:t>ние возможно меньшего износа поверх</w:t>
      </w:r>
      <w:r>
        <w:rPr>
          <w:color w:val="000000"/>
          <w:spacing w:val="10"/>
          <w:sz w:val="28"/>
          <w:szCs w:val="22"/>
        </w:rPr>
        <w:t>ностей трения, а это зависит от взаимодействия молекулярных слоев масла с поверхностью. Все смазо</w:t>
      </w:r>
      <w:r>
        <w:rPr>
          <w:color w:val="000000"/>
          <w:spacing w:val="10"/>
          <w:sz w:val="28"/>
          <w:szCs w:val="22"/>
        </w:rPr>
        <w:t>ч</w:t>
      </w:r>
      <w:r>
        <w:rPr>
          <w:color w:val="000000"/>
          <w:spacing w:val="10"/>
          <w:sz w:val="28"/>
          <w:szCs w:val="22"/>
        </w:rPr>
        <w:t xml:space="preserve">ные масла </w:t>
      </w:r>
      <w:r>
        <w:rPr>
          <w:color w:val="000000"/>
          <w:spacing w:val="9"/>
          <w:sz w:val="28"/>
          <w:szCs w:val="22"/>
        </w:rPr>
        <w:t xml:space="preserve">обладают смачиваемостью, т. е. способностью растекаться </w:t>
      </w:r>
      <w:r>
        <w:rPr>
          <w:color w:val="000000"/>
          <w:spacing w:val="10"/>
          <w:sz w:val="28"/>
          <w:szCs w:val="22"/>
        </w:rPr>
        <w:t>то</w:t>
      </w:r>
      <w:r>
        <w:rPr>
          <w:color w:val="000000"/>
          <w:spacing w:val="10"/>
          <w:sz w:val="28"/>
          <w:szCs w:val="22"/>
        </w:rPr>
        <w:t>н</w:t>
      </w:r>
      <w:r>
        <w:rPr>
          <w:color w:val="000000"/>
          <w:spacing w:val="10"/>
          <w:sz w:val="28"/>
          <w:szCs w:val="22"/>
        </w:rPr>
        <w:t xml:space="preserve">ким слоем по поверхности металла. Эта способность </w:t>
      </w:r>
      <w:r>
        <w:rPr>
          <w:color w:val="000000"/>
          <w:spacing w:val="13"/>
          <w:sz w:val="28"/>
          <w:szCs w:val="22"/>
        </w:rPr>
        <w:t>зависит от внутре</w:t>
      </w:r>
      <w:r>
        <w:rPr>
          <w:color w:val="000000"/>
          <w:spacing w:val="13"/>
          <w:sz w:val="28"/>
          <w:szCs w:val="22"/>
        </w:rPr>
        <w:t>н</w:t>
      </w:r>
      <w:r>
        <w:rPr>
          <w:color w:val="000000"/>
          <w:spacing w:val="13"/>
          <w:sz w:val="28"/>
          <w:szCs w:val="22"/>
        </w:rPr>
        <w:t>них сил сцепления. В данном случае силы взаимодействия между м</w:t>
      </w:r>
      <w:r>
        <w:rPr>
          <w:color w:val="000000"/>
          <w:spacing w:val="13"/>
          <w:sz w:val="28"/>
          <w:szCs w:val="22"/>
        </w:rPr>
        <w:t>е</w:t>
      </w:r>
      <w:r>
        <w:rPr>
          <w:color w:val="000000"/>
          <w:spacing w:val="13"/>
          <w:sz w:val="28"/>
          <w:szCs w:val="22"/>
        </w:rPr>
        <w:t xml:space="preserve">таллом и частицами масла </w:t>
      </w:r>
      <w:r>
        <w:rPr>
          <w:color w:val="000000"/>
          <w:spacing w:val="8"/>
          <w:sz w:val="28"/>
          <w:szCs w:val="22"/>
        </w:rPr>
        <w:t>больше силы молекулярного взаимодействия между час</w:t>
      </w:r>
      <w:r>
        <w:rPr>
          <w:color w:val="000000"/>
          <w:spacing w:val="14"/>
          <w:sz w:val="28"/>
          <w:szCs w:val="22"/>
        </w:rPr>
        <w:t xml:space="preserve">тицами масла, поэтому оно и растекается по металлу. </w:t>
      </w:r>
      <w:r>
        <w:rPr>
          <w:color w:val="000000"/>
          <w:spacing w:val="9"/>
          <w:sz w:val="28"/>
          <w:szCs w:val="22"/>
        </w:rPr>
        <w:t xml:space="preserve">Такие вещества, как ртуть, не обладают смачиваемостью, </w:t>
      </w:r>
      <w:r>
        <w:rPr>
          <w:color w:val="000000"/>
          <w:spacing w:val="10"/>
          <w:sz w:val="28"/>
          <w:szCs w:val="22"/>
        </w:rPr>
        <w:t>так как силы взаим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действия между молекулами ртути больше, чем между ртутью и мета</w:t>
      </w:r>
      <w:r>
        <w:rPr>
          <w:color w:val="000000"/>
          <w:spacing w:val="10"/>
          <w:sz w:val="28"/>
          <w:szCs w:val="22"/>
        </w:rPr>
        <w:t>л</w:t>
      </w:r>
      <w:r>
        <w:rPr>
          <w:color w:val="000000"/>
          <w:spacing w:val="10"/>
          <w:sz w:val="28"/>
          <w:szCs w:val="22"/>
        </w:rPr>
        <w:t>лом. Хорошее смазоч</w:t>
      </w:r>
      <w:r>
        <w:rPr>
          <w:color w:val="000000"/>
          <w:spacing w:val="7"/>
          <w:sz w:val="28"/>
          <w:szCs w:val="22"/>
        </w:rPr>
        <w:t>ное масло должно не только смачивать металл, но и обра</w:t>
      </w:r>
      <w:r>
        <w:rPr>
          <w:color w:val="000000"/>
          <w:spacing w:val="16"/>
          <w:sz w:val="28"/>
          <w:szCs w:val="22"/>
        </w:rPr>
        <w:t xml:space="preserve">зовывать на нем прочную пленку, не разрушающуюся </w:t>
      </w:r>
      <w:r>
        <w:rPr>
          <w:color w:val="000000"/>
          <w:spacing w:val="11"/>
          <w:sz w:val="28"/>
          <w:szCs w:val="22"/>
        </w:rPr>
        <w:t>под действ</w:t>
      </w:r>
      <w:r>
        <w:rPr>
          <w:color w:val="000000"/>
          <w:spacing w:val="11"/>
          <w:sz w:val="28"/>
          <w:szCs w:val="22"/>
        </w:rPr>
        <w:t>и</w:t>
      </w:r>
      <w:r>
        <w:rPr>
          <w:color w:val="000000"/>
          <w:spacing w:val="11"/>
          <w:sz w:val="28"/>
          <w:szCs w:val="22"/>
        </w:rPr>
        <w:t>ем внешних факторов.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b/>
          <w:bCs/>
          <w:color w:val="000000"/>
          <w:spacing w:val="8"/>
          <w:sz w:val="28"/>
          <w:szCs w:val="22"/>
        </w:rPr>
        <w:t>Смазывающая способность масла</w:t>
      </w:r>
      <w:r>
        <w:rPr>
          <w:color w:val="000000"/>
          <w:spacing w:val="8"/>
          <w:sz w:val="28"/>
          <w:szCs w:val="22"/>
        </w:rPr>
        <w:t xml:space="preserve"> имеет очень важное </w:t>
      </w:r>
      <w:r>
        <w:rPr>
          <w:color w:val="000000"/>
          <w:spacing w:val="9"/>
          <w:sz w:val="28"/>
          <w:szCs w:val="22"/>
        </w:rPr>
        <w:t xml:space="preserve">значение во многих случаях эксплуатации двигателей внутреннего сгорания, и других машин: во время пуска </w:t>
      </w:r>
      <w:r>
        <w:rPr>
          <w:color w:val="000000"/>
          <w:spacing w:val="10"/>
          <w:sz w:val="28"/>
          <w:szCs w:val="22"/>
        </w:rPr>
        <w:t>двигателя или механизма, п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сле их остановки или дли</w:t>
      </w:r>
      <w:r>
        <w:rPr>
          <w:color w:val="000000"/>
          <w:spacing w:val="11"/>
          <w:sz w:val="28"/>
          <w:szCs w:val="22"/>
        </w:rPr>
        <w:t>тельной стоянки, при прогреве машины, а также при ра</w:t>
      </w:r>
      <w:r>
        <w:rPr>
          <w:color w:val="000000"/>
          <w:spacing w:val="9"/>
          <w:sz w:val="28"/>
          <w:szCs w:val="22"/>
        </w:rPr>
        <w:t xml:space="preserve">боте машины перед ее остановкой. Во всех этих случаях </w:t>
      </w:r>
      <w:r>
        <w:rPr>
          <w:color w:val="000000"/>
          <w:spacing w:val="8"/>
          <w:sz w:val="28"/>
          <w:szCs w:val="22"/>
        </w:rPr>
        <w:t>износ деталей зависит от про</w:t>
      </w:r>
      <w:r>
        <w:rPr>
          <w:color w:val="000000"/>
          <w:spacing w:val="8"/>
          <w:sz w:val="28"/>
          <w:szCs w:val="22"/>
        </w:rPr>
        <w:t>ч</w:t>
      </w:r>
      <w:r>
        <w:rPr>
          <w:color w:val="000000"/>
          <w:spacing w:val="8"/>
          <w:sz w:val="28"/>
          <w:szCs w:val="22"/>
        </w:rPr>
        <w:t xml:space="preserve">ности масляной пленки, </w:t>
      </w:r>
      <w:r>
        <w:rPr>
          <w:color w:val="000000"/>
          <w:spacing w:val="9"/>
          <w:sz w:val="28"/>
          <w:szCs w:val="22"/>
        </w:rPr>
        <w:t>находящейся на них. Смазочная способностью очень важ</w:t>
      </w:r>
      <w:r>
        <w:rPr>
          <w:color w:val="000000"/>
          <w:spacing w:val="7"/>
          <w:sz w:val="28"/>
          <w:szCs w:val="22"/>
        </w:rPr>
        <w:t>на при смазывании деталей, испытывающих высокие удель</w:t>
      </w:r>
      <w:r>
        <w:rPr>
          <w:color w:val="000000"/>
          <w:spacing w:val="10"/>
          <w:sz w:val="28"/>
          <w:szCs w:val="22"/>
        </w:rPr>
        <w:t xml:space="preserve">ные нагрузки, а также в тех случаях, когда наблюдается </w:t>
      </w:r>
      <w:r>
        <w:rPr>
          <w:color w:val="000000"/>
          <w:spacing w:val="9"/>
          <w:sz w:val="28"/>
          <w:szCs w:val="22"/>
        </w:rPr>
        <w:t>недостаток поступл</w:t>
      </w:r>
      <w:r>
        <w:rPr>
          <w:color w:val="000000"/>
          <w:spacing w:val="9"/>
          <w:sz w:val="28"/>
          <w:szCs w:val="22"/>
        </w:rPr>
        <w:t>е</w:t>
      </w:r>
      <w:r>
        <w:rPr>
          <w:color w:val="000000"/>
          <w:spacing w:val="9"/>
          <w:sz w:val="28"/>
          <w:szCs w:val="22"/>
        </w:rPr>
        <w:t>ния масла к трущимся деталям, при использовании масла с меньшей вя</w:t>
      </w:r>
      <w:r>
        <w:rPr>
          <w:color w:val="000000"/>
          <w:spacing w:val="9"/>
          <w:sz w:val="28"/>
          <w:szCs w:val="22"/>
        </w:rPr>
        <w:t>з</w:t>
      </w:r>
      <w:r>
        <w:rPr>
          <w:color w:val="000000"/>
          <w:spacing w:val="9"/>
          <w:sz w:val="28"/>
          <w:szCs w:val="22"/>
        </w:rPr>
        <w:t xml:space="preserve">костью, при резко </w:t>
      </w:r>
      <w:r>
        <w:rPr>
          <w:color w:val="000000"/>
          <w:spacing w:val="14"/>
          <w:sz w:val="28"/>
          <w:szCs w:val="22"/>
        </w:rPr>
        <w:t>переменных режимах работы и во всех других случ</w:t>
      </w:r>
      <w:r>
        <w:rPr>
          <w:color w:val="000000"/>
          <w:spacing w:val="14"/>
          <w:sz w:val="28"/>
          <w:szCs w:val="22"/>
        </w:rPr>
        <w:t>а</w:t>
      </w:r>
      <w:r>
        <w:rPr>
          <w:color w:val="000000"/>
          <w:spacing w:val="14"/>
          <w:sz w:val="28"/>
          <w:szCs w:val="22"/>
        </w:rPr>
        <w:t xml:space="preserve">ях, </w:t>
      </w:r>
      <w:r>
        <w:rPr>
          <w:color w:val="000000"/>
          <w:spacing w:val="11"/>
          <w:sz w:val="28"/>
          <w:szCs w:val="22"/>
        </w:rPr>
        <w:t>не обеспечивающих жидкостное трение.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7"/>
          <w:sz w:val="28"/>
          <w:szCs w:val="22"/>
        </w:rPr>
      </w:pPr>
      <w:r>
        <w:rPr>
          <w:b/>
          <w:bCs/>
          <w:color w:val="000000"/>
          <w:spacing w:val="7"/>
          <w:sz w:val="28"/>
          <w:szCs w:val="22"/>
        </w:rPr>
        <w:t>Смазочные свойства</w:t>
      </w:r>
      <w:r>
        <w:rPr>
          <w:color w:val="000000"/>
          <w:spacing w:val="7"/>
          <w:sz w:val="28"/>
          <w:szCs w:val="22"/>
        </w:rPr>
        <w:t xml:space="preserve"> масел зависят от их химического </w:t>
      </w:r>
      <w:r>
        <w:rPr>
          <w:color w:val="000000"/>
          <w:spacing w:val="6"/>
          <w:sz w:val="28"/>
          <w:szCs w:val="22"/>
        </w:rPr>
        <w:t>состава, то</w:t>
      </w:r>
      <w:r>
        <w:rPr>
          <w:color w:val="000000"/>
          <w:spacing w:val="6"/>
          <w:sz w:val="28"/>
          <w:szCs w:val="22"/>
        </w:rPr>
        <w:t>ч</w:t>
      </w:r>
      <w:r>
        <w:rPr>
          <w:color w:val="000000"/>
          <w:spacing w:val="6"/>
          <w:sz w:val="28"/>
          <w:szCs w:val="22"/>
        </w:rPr>
        <w:t xml:space="preserve">нее от наличия соединений, имеющих в своем </w:t>
      </w:r>
      <w:r>
        <w:rPr>
          <w:color w:val="000000"/>
          <w:spacing w:val="8"/>
          <w:sz w:val="28"/>
          <w:szCs w:val="22"/>
        </w:rPr>
        <w:t>составе электрозаряженные молекулы. К веществам, способным образовывать граничный слой на п</w:t>
      </w:r>
      <w:r>
        <w:rPr>
          <w:color w:val="000000"/>
          <w:spacing w:val="8"/>
          <w:sz w:val="28"/>
          <w:szCs w:val="22"/>
        </w:rPr>
        <w:t>о</w:t>
      </w:r>
      <w:r>
        <w:rPr>
          <w:color w:val="000000"/>
          <w:spacing w:val="8"/>
          <w:sz w:val="28"/>
          <w:szCs w:val="22"/>
        </w:rPr>
        <w:t>верхности металлов, относятся поверхностно-активные соединения, с</w:t>
      </w:r>
      <w:r>
        <w:rPr>
          <w:color w:val="000000"/>
          <w:spacing w:val="8"/>
          <w:sz w:val="28"/>
          <w:szCs w:val="22"/>
        </w:rPr>
        <w:t>о</w:t>
      </w:r>
      <w:r>
        <w:rPr>
          <w:color w:val="000000"/>
          <w:spacing w:val="12"/>
          <w:sz w:val="28"/>
          <w:szCs w:val="22"/>
        </w:rPr>
        <w:t xml:space="preserve">держащие в своих молекулах серу, фосфор, хлор или </w:t>
      </w:r>
      <w:r>
        <w:rPr>
          <w:color w:val="000000"/>
          <w:spacing w:val="13"/>
          <w:sz w:val="28"/>
          <w:szCs w:val="22"/>
        </w:rPr>
        <w:t xml:space="preserve">полярные группы СООН, ОН и др. К таким соединениям </w:t>
      </w:r>
      <w:r>
        <w:rPr>
          <w:color w:val="000000"/>
          <w:spacing w:val="7"/>
          <w:sz w:val="28"/>
          <w:szCs w:val="22"/>
        </w:rPr>
        <w:t>в маслах относятся смолистые в</w:t>
      </w:r>
      <w:r>
        <w:rPr>
          <w:color w:val="000000"/>
          <w:spacing w:val="7"/>
          <w:sz w:val="28"/>
          <w:szCs w:val="22"/>
        </w:rPr>
        <w:t>е</w:t>
      </w:r>
      <w:r>
        <w:rPr>
          <w:color w:val="000000"/>
          <w:spacing w:val="7"/>
          <w:sz w:val="28"/>
          <w:szCs w:val="22"/>
        </w:rPr>
        <w:t>щества, серн</w:t>
      </w:r>
      <w:r>
        <w:rPr>
          <w:color w:val="000000"/>
          <w:spacing w:val="7"/>
          <w:sz w:val="28"/>
          <w:szCs w:val="22"/>
        </w:rPr>
        <w:t>и</w:t>
      </w:r>
      <w:r>
        <w:rPr>
          <w:color w:val="000000"/>
          <w:spacing w:val="7"/>
          <w:sz w:val="28"/>
          <w:szCs w:val="22"/>
        </w:rPr>
        <w:t>стые сое</w:t>
      </w:r>
      <w:r>
        <w:rPr>
          <w:color w:val="000000"/>
          <w:spacing w:val="12"/>
          <w:sz w:val="28"/>
          <w:szCs w:val="22"/>
        </w:rPr>
        <w:t xml:space="preserve">динения, органические кислоты, оксикислоты, спирты и </w:t>
      </w:r>
      <w:r>
        <w:rPr>
          <w:color w:val="000000"/>
          <w:spacing w:val="13"/>
          <w:sz w:val="28"/>
          <w:szCs w:val="22"/>
        </w:rPr>
        <w:t xml:space="preserve">др. Полярно-активные соединения масла ориентируются </w:t>
      </w:r>
      <w:r>
        <w:rPr>
          <w:color w:val="000000"/>
          <w:spacing w:val="10"/>
          <w:sz w:val="28"/>
          <w:szCs w:val="22"/>
        </w:rPr>
        <w:t>к м</w:t>
      </w:r>
      <w:r>
        <w:rPr>
          <w:color w:val="000000"/>
          <w:spacing w:val="10"/>
          <w:sz w:val="28"/>
          <w:szCs w:val="22"/>
        </w:rPr>
        <w:t>е</w:t>
      </w:r>
      <w:r>
        <w:rPr>
          <w:color w:val="000000"/>
          <w:spacing w:val="10"/>
          <w:sz w:val="28"/>
          <w:szCs w:val="22"/>
        </w:rPr>
        <w:t>таллу полярной группой, а их углеводородная цепоч</w:t>
      </w:r>
      <w:r>
        <w:rPr>
          <w:color w:val="000000"/>
          <w:spacing w:val="12"/>
          <w:sz w:val="28"/>
          <w:szCs w:val="22"/>
        </w:rPr>
        <w:t>ка располагается нормально к поверхности трения, обра</w:t>
      </w:r>
      <w:r>
        <w:rPr>
          <w:color w:val="000000"/>
          <w:spacing w:val="9"/>
          <w:sz w:val="28"/>
          <w:szCs w:val="22"/>
        </w:rPr>
        <w:t>зуя своеобразный молекулярный частокол, препятствую</w:t>
      </w:r>
      <w:r>
        <w:rPr>
          <w:color w:val="000000"/>
          <w:spacing w:val="12"/>
          <w:sz w:val="28"/>
          <w:szCs w:val="22"/>
        </w:rPr>
        <w:t>щий непосредственному контакту трущихся п</w:t>
      </w:r>
      <w:r>
        <w:rPr>
          <w:color w:val="000000"/>
          <w:spacing w:val="12"/>
          <w:sz w:val="28"/>
          <w:szCs w:val="22"/>
        </w:rPr>
        <w:t>о</w:t>
      </w:r>
      <w:r>
        <w:rPr>
          <w:color w:val="000000"/>
          <w:spacing w:val="12"/>
          <w:sz w:val="28"/>
          <w:szCs w:val="22"/>
        </w:rPr>
        <w:t>верхнос</w:t>
      </w:r>
      <w:r>
        <w:rPr>
          <w:color w:val="000000"/>
          <w:spacing w:val="7"/>
          <w:sz w:val="28"/>
          <w:szCs w:val="22"/>
        </w:rPr>
        <w:t>тей, сухое трение заменяется трением свободных концов углевод</w:t>
      </w:r>
      <w:r>
        <w:rPr>
          <w:color w:val="000000"/>
          <w:spacing w:val="7"/>
          <w:sz w:val="28"/>
          <w:szCs w:val="22"/>
        </w:rPr>
        <w:t>о</w:t>
      </w:r>
      <w:r>
        <w:rPr>
          <w:color w:val="000000"/>
          <w:spacing w:val="7"/>
          <w:sz w:val="28"/>
          <w:szCs w:val="22"/>
        </w:rPr>
        <w:t xml:space="preserve">родных цепочек. 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8"/>
          <w:sz w:val="28"/>
          <w:szCs w:val="22"/>
        </w:rPr>
        <w:t xml:space="preserve">Наиболее прочные граничные слои образуются в тех </w:t>
      </w:r>
      <w:r>
        <w:rPr>
          <w:color w:val="000000"/>
          <w:spacing w:val="10"/>
          <w:sz w:val="28"/>
          <w:szCs w:val="22"/>
        </w:rPr>
        <w:t>случаях, когда происходит химическое взаимодействие между полярно-активными с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единениями масла и метал</w:t>
      </w:r>
      <w:r>
        <w:rPr>
          <w:color w:val="000000"/>
          <w:spacing w:val="12"/>
          <w:sz w:val="28"/>
          <w:szCs w:val="22"/>
        </w:rPr>
        <w:t>лом. К таким веществам относятся органич</w:t>
      </w:r>
      <w:r>
        <w:rPr>
          <w:color w:val="000000"/>
          <w:spacing w:val="12"/>
          <w:sz w:val="28"/>
          <w:szCs w:val="22"/>
        </w:rPr>
        <w:t>е</w:t>
      </w:r>
      <w:r>
        <w:rPr>
          <w:color w:val="000000"/>
          <w:spacing w:val="12"/>
          <w:sz w:val="28"/>
          <w:szCs w:val="22"/>
        </w:rPr>
        <w:t xml:space="preserve">ские жирные </w:t>
      </w:r>
      <w:r>
        <w:rPr>
          <w:color w:val="000000"/>
          <w:spacing w:val="7"/>
          <w:sz w:val="28"/>
          <w:szCs w:val="22"/>
        </w:rPr>
        <w:t xml:space="preserve">кислоты, соединения хлора, </w:t>
      </w:r>
      <w:r>
        <w:rPr>
          <w:color w:val="000000"/>
          <w:spacing w:val="8"/>
          <w:sz w:val="28"/>
          <w:szCs w:val="22"/>
        </w:rPr>
        <w:t xml:space="preserve">серы, фосфора. Например, </w:t>
      </w:r>
      <w:r>
        <w:rPr>
          <w:color w:val="000000"/>
          <w:spacing w:val="10"/>
          <w:sz w:val="28"/>
          <w:szCs w:val="22"/>
        </w:rPr>
        <w:t>жи</w:t>
      </w:r>
      <w:r>
        <w:rPr>
          <w:color w:val="000000"/>
          <w:spacing w:val="10"/>
          <w:sz w:val="28"/>
          <w:szCs w:val="22"/>
        </w:rPr>
        <w:t>р</w:t>
      </w:r>
      <w:r>
        <w:rPr>
          <w:color w:val="000000"/>
          <w:spacing w:val="10"/>
          <w:sz w:val="28"/>
          <w:szCs w:val="22"/>
        </w:rPr>
        <w:t>ная кислота (пальмити</w:t>
      </w:r>
      <w:r>
        <w:rPr>
          <w:color w:val="000000"/>
          <w:spacing w:val="8"/>
          <w:sz w:val="28"/>
          <w:szCs w:val="22"/>
        </w:rPr>
        <w:t>новая, олеиновая), адсорбируясь на поверхности, всту</w:t>
      </w:r>
      <w:r>
        <w:rPr>
          <w:color w:val="000000"/>
          <w:spacing w:val="13"/>
          <w:sz w:val="28"/>
          <w:szCs w:val="22"/>
        </w:rPr>
        <w:t xml:space="preserve">пает в химическую реакцию </w:t>
      </w:r>
      <w:r>
        <w:rPr>
          <w:color w:val="000000"/>
          <w:spacing w:val="8"/>
          <w:sz w:val="28"/>
          <w:szCs w:val="22"/>
        </w:rPr>
        <w:t xml:space="preserve">с металлом и образует соли </w:t>
      </w:r>
      <w:r>
        <w:rPr>
          <w:color w:val="000000"/>
          <w:spacing w:val="7"/>
          <w:sz w:val="28"/>
          <w:szCs w:val="22"/>
        </w:rPr>
        <w:t>жирных к</w:t>
      </w:r>
      <w:r>
        <w:rPr>
          <w:color w:val="000000"/>
          <w:spacing w:val="7"/>
          <w:sz w:val="28"/>
          <w:szCs w:val="22"/>
        </w:rPr>
        <w:t>и</w:t>
      </w:r>
      <w:r>
        <w:rPr>
          <w:color w:val="000000"/>
          <w:spacing w:val="7"/>
          <w:sz w:val="28"/>
          <w:szCs w:val="22"/>
        </w:rPr>
        <w:t>слот (мыла), кото</w:t>
      </w:r>
      <w:r>
        <w:rPr>
          <w:color w:val="000000"/>
          <w:spacing w:val="6"/>
          <w:sz w:val="28"/>
          <w:szCs w:val="22"/>
        </w:rPr>
        <w:t>рые обл</w:t>
      </w:r>
      <w:r>
        <w:rPr>
          <w:color w:val="000000"/>
          <w:spacing w:val="6"/>
          <w:sz w:val="28"/>
          <w:szCs w:val="22"/>
        </w:rPr>
        <w:t>а</w:t>
      </w:r>
      <w:r>
        <w:rPr>
          <w:color w:val="000000"/>
          <w:spacing w:val="6"/>
          <w:sz w:val="28"/>
          <w:szCs w:val="22"/>
        </w:rPr>
        <w:t>дают малым сопро</w:t>
      </w:r>
      <w:r>
        <w:rPr>
          <w:color w:val="000000"/>
          <w:spacing w:val="9"/>
          <w:sz w:val="28"/>
          <w:szCs w:val="22"/>
        </w:rPr>
        <w:t>тивлением сдвигу.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6"/>
          <w:sz w:val="28"/>
          <w:szCs w:val="22"/>
        </w:rPr>
        <w:t>Смазывающая сп</w:t>
      </w:r>
      <w:r>
        <w:rPr>
          <w:color w:val="000000"/>
          <w:spacing w:val="6"/>
          <w:sz w:val="28"/>
          <w:szCs w:val="22"/>
        </w:rPr>
        <w:t>о</w:t>
      </w:r>
      <w:r>
        <w:rPr>
          <w:color w:val="000000"/>
          <w:spacing w:val="6"/>
          <w:sz w:val="28"/>
          <w:szCs w:val="22"/>
        </w:rPr>
        <w:t>соб</w:t>
      </w:r>
      <w:r>
        <w:rPr>
          <w:color w:val="000000"/>
          <w:spacing w:val="10"/>
          <w:sz w:val="28"/>
          <w:szCs w:val="22"/>
        </w:rPr>
        <w:t>ность оценивается техническими испытаниями на прибо</w:t>
      </w:r>
      <w:r>
        <w:rPr>
          <w:color w:val="000000"/>
          <w:spacing w:val="12"/>
          <w:sz w:val="28"/>
          <w:szCs w:val="22"/>
        </w:rPr>
        <w:t>рах и маш</w:t>
      </w:r>
      <w:r>
        <w:rPr>
          <w:color w:val="000000"/>
          <w:spacing w:val="12"/>
          <w:sz w:val="28"/>
          <w:szCs w:val="22"/>
        </w:rPr>
        <w:t>и</w:t>
      </w:r>
      <w:r>
        <w:rPr>
          <w:color w:val="000000"/>
          <w:spacing w:val="12"/>
          <w:sz w:val="28"/>
          <w:szCs w:val="22"/>
        </w:rPr>
        <w:t xml:space="preserve">нах трения. В зависимости от конструкции </w:t>
      </w:r>
      <w:r>
        <w:rPr>
          <w:color w:val="000000"/>
          <w:spacing w:val="9"/>
          <w:sz w:val="28"/>
          <w:szCs w:val="22"/>
        </w:rPr>
        <w:t xml:space="preserve">машины и методики испытания оценочными показателями </w:t>
      </w:r>
      <w:r>
        <w:rPr>
          <w:color w:val="000000"/>
          <w:spacing w:val="8"/>
          <w:sz w:val="28"/>
          <w:szCs w:val="22"/>
        </w:rPr>
        <w:t>являются: величина коэ</w:t>
      </w:r>
      <w:r>
        <w:rPr>
          <w:color w:val="000000"/>
          <w:spacing w:val="8"/>
          <w:sz w:val="28"/>
          <w:szCs w:val="22"/>
        </w:rPr>
        <w:t>ф</w:t>
      </w:r>
      <w:r>
        <w:rPr>
          <w:color w:val="000000"/>
          <w:spacing w:val="8"/>
          <w:sz w:val="28"/>
          <w:szCs w:val="22"/>
        </w:rPr>
        <w:t xml:space="preserve">фициента трения, износ трущихся </w:t>
      </w:r>
      <w:r>
        <w:rPr>
          <w:color w:val="000000"/>
          <w:spacing w:val="9"/>
          <w:sz w:val="28"/>
          <w:szCs w:val="22"/>
        </w:rPr>
        <w:t>деталей или та нагрузка, под действием которой разр</w:t>
      </w:r>
      <w:r>
        <w:rPr>
          <w:color w:val="000000"/>
          <w:spacing w:val="9"/>
          <w:sz w:val="28"/>
          <w:szCs w:val="22"/>
        </w:rPr>
        <w:t>у</w:t>
      </w:r>
      <w:r>
        <w:rPr>
          <w:color w:val="000000"/>
          <w:spacing w:val="9"/>
          <w:sz w:val="28"/>
          <w:szCs w:val="22"/>
        </w:rPr>
        <w:t>ша</w:t>
      </w:r>
      <w:r>
        <w:rPr>
          <w:color w:val="000000"/>
          <w:spacing w:val="13"/>
          <w:sz w:val="28"/>
          <w:szCs w:val="22"/>
        </w:rPr>
        <w:t>ются масляные граничные слои.</w:t>
      </w:r>
    </w:p>
    <w:p w:rsidR="00B0418F" w:rsidRDefault="00B0418F" w:rsidP="00B0418F">
      <w:pPr>
        <w:shd w:val="clear" w:color="auto" w:fill="FFFFFF"/>
        <w:ind w:firstLine="720"/>
        <w:jc w:val="both"/>
        <w:rPr>
          <w:color w:val="000000"/>
          <w:spacing w:val="13"/>
          <w:sz w:val="28"/>
          <w:szCs w:val="22"/>
        </w:rPr>
      </w:pPr>
      <w:r>
        <w:rPr>
          <w:color w:val="000000"/>
          <w:spacing w:val="11"/>
          <w:sz w:val="28"/>
          <w:szCs w:val="22"/>
        </w:rPr>
        <w:t xml:space="preserve">Более широкое распространение получили испытания </w:t>
      </w:r>
      <w:r>
        <w:rPr>
          <w:color w:val="000000"/>
          <w:spacing w:val="10"/>
          <w:sz w:val="28"/>
          <w:szCs w:val="22"/>
        </w:rPr>
        <w:t xml:space="preserve">на </w:t>
      </w:r>
      <w:r w:rsidRPr="007B4E4A">
        <w:rPr>
          <w:b/>
          <w:color w:val="000000"/>
          <w:spacing w:val="10"/>
          <w:sz w:val="28"/>
          <w:szCs w:val="22"/>
        </w:rPr>
        <w:t>четыре</w:t>
      </w:r>
      <w:r w:rsidRPr="007B4E4A">
        <w:rPr>
          <w:b/>
          <w:color w:val="000000"/>
          <w:spacing w:val="10"/>
          <w:sz w:val="28"/>
          <w:szCs w:val="22"/>
        </w:rPr>
        <w:t>х</w:t>
      </w:r>
      <w:r w:rsidRPr="007B4E4A">
        <w:rPr>
          <w:b/>
          <w:color w:val="000000"/>
          <w:spacing w:val="10"/>
          <w:sz w:val="28"/>
          <w:szCs w:val="22"/>
        </w:rPr>
        <w:t>шариковой машине трения</w:t>
      </w:r>
      <w:r>
        <w:rPr>
          <w:color w:val="000000"/>
          <w:spacing w:val="10"/>
          <w:sz w:val="28"/>
          <w:szCs w:val="22"/>
        </w:rPr>
        <w:t xml:space="preserve"> (ГОСТ 9490-90). </w:t>
      </w:r>
      <w:r>
        <w:rPr>
          <w:color w:val="000000"/>
          <w:spacing w:val="13"/>
          <w:sz w:val="28"/>
          <w:szCs w:val="22"/>
        </w:rPr>
        <w:t>Схема этой машины пок</w:t>
      </w:r>
      <w:r>
        <w:rPr>
          <w:color w:val="000000"/>
          <w:spacing w:val="13"/>
          <w:sz w:val="28"/>
          <w:szCs w:val="22"/>
        </w:rPr>
        <w:t>а</w:t>
      </w:r>
      <w:r>
        <w:rPr>
          <w:color w:val="000000"/>
          <w:spacing w:val="13"/>
          <w:sz w:val="28"/>
          <w:szCs w:val="22"/>
        </w:rPr>
        <w:t xml:space="preserve">зана на рис. 8. </w:t>
      </w:r>
    </w:p>
    <w:tbl>
      <w:tblPr>
        <w:tblW w:w="0" w:type="auto"/>
        <w:tblInd w:w="468" w:type="dxa"/>
        <w:tblLook w:val="0000" w:firstRow="0" w:lastRow="0" w:firstColumn="0" w:lastColumn="0" w:noHBand="0" w:noVBand="0"/>
      </w:tblPr>
      <w:tblGrid>
        <w:gridCol w:w="4236"/>
        <w:gridCol w:w="4934"/>
      </w:tblGrid>
      <w:tr w:rsidR="00B0418F" w:rsidTr="0081147A">
        <w:tblPrEx>
          <w:tblCellMar>
            <w:top w:w="0" w:type="dxa"/>
            <w:bottom w:w="0" w:type="dxa"/>
          </w:tblCellMar>
        </w:tblPrEx>
        <w:trPr>
          <w:trHeight w:val="3600"/>
        </w:trPr>
        <w:tc>
          <w:tcPr>
            <w:tcW w:w="4230" w:type="dxa"/>
          </w:tcPr>
          <w:p w:rsidR="00B0418F" w:rsidRDefault="00B0418F" w:rsidP="0081147A">
            <w:pPr>
              <w:jc w:val="center"/>
              <w:rPr>
                <w:sz w:val="28"/>
              </w:rPr>
            </w:pPr>
          </w:p>
          <w:p w:rsidR="00B0418F" w:rsidRDefault="00B0418F" w:rsidP="0081147A">
            <w:pPr>
              <w:jc w:val="center"/>
              <w:rPr>
                <w:color w:val="000000"/>
                <w:spacing w:val="13"/>
                <w:sz w:val="28"/>
                <w:szCs w:val="22"/>
              </w:rPr>
            </w:pPr>
            <w:r w:rsidRPr="005C76FE">
              <w:rPr>
                <w:noProof/>
                <w:sz w:val="28"/>
              </w:rPr>
              <w:drawing>
                <wp:inline distT="0" distB="0" distL="0" distR="0">
                  <wp:extent cx="2552700" cy="239077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-30000" contrast="36000"/>
                            <a:grayscl/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:rsidR="00B0418F" w:rsidRDefault="00B0418F" w:rsidP="0081147A">
            <w:pPr>
              <w:jc w:val="both"/>
              <w:rPr>
                <w:color w:val="000000"/>
                <w:spacing w:val="13"/>
                <w:sz w:val="28"/>
                <w:szCs w:val="22"/>
              </w:rPr>
            </w:pPr>
          </w:p>
          <w:p w:rsidR="00B0418F" w:rsidRDefault="00B0418F" w:rsidP="0081147A">
            <w:pPr>
              <w:jc w:val="both"/>
              <w:rPr>
                <w:color w:val="000000"/>
                <w:spacing w:val="13"/>
                <w:sz w:val="28"/>
                <w:szCs w:val="22"/>
              </w:rPr>
            </w:pPr>
          </w:p>
          <w:p w:rsidR="00B0418F" w:rsidRDefault="00B0418F" w:rsidP="0081147A">
            <w:pPr>
              <w:jc w:val="center"/>
              <w:rPr>
                <w:color w:val="000000"/>
                <w:spacing w:val="13"/>
                <w:sz w:val="28"/>
                <w:szCs w:val="22"/>
              </w:rPr>
            </w:pPr>
            <w:r>
              <w:rPr>
                <w:color w:val="000000"/>
                <w:spacing w:val="13"/>
                <w:sz w:val="28"/>
                <w:szCs w:val="22"/>
              </w:rPr>
              <w:t>Рис. 8. Схема четырехшариковой машины трения:</w:t>
            </w:r>
          </w:p>
          <w:p w:rsidR="00B0418F" w:rsidRDefault="00B0418F" w:rsidP="0081147A">
            <w:pPr>
              <w:jc w:val="center"/>
              <w:rPr>
                <w:color w:val="000000"/>
                <w:spacing w:val="13"/>
                <w:sz w:val="28"/>
                <w:szCs w:val="22"/>
              </w:rPr>
            </w:pPr>
            <w:r>
              <w:rPr>
                <w:color w:val="000000"/>
                <w:spacing w:val="13"/>
                <w:sz w:val="28"/>
                <w:szCs w:val="22"/>
              </w:rPr>
              <w:t>А – верхний шарик, закрепле</w:t>
            </w:r>
            <w:r>
              <w:rPr>
                <w:color w:val="000000"/>
                <w:spacing w:val="13"/>
                <w:sz w:val="28"/>
                <w:szCs w:val="22"/>
              </w:rPr>
              <w:t>н</w:t>
            </w:r>
            <w:r>
              <w:rPr>
                <w:color w:val="000000"/>
                <w:spacing w:val="13"/>
                <w:sz w:val="28"/>
                <w:szCs w:val="22"/>
              </w:rPr>
              <w:t xml:space="preserve">ный в шпинделе; Б – нижние шарики; </w:t>
            </w:r>
          </w:p>
          <w:p w:rsidR="00B0418F" w:rsidRDefault="00B0418F" w:rsidP="0081147A">
            <w:pPr>
              <w:jc w:val="center"/>
              <w:rPr>
                <w:color w:val="000000"/>
                <w:spacing w:val="13"/>
                <w:sz w:val="28"/>
                <w:szCs w:val="22"/>
              </w:rPr>
            </w:pPr>
            <w:r>
              <w:rPr>
                <w:color w:val="000000"/>
                <w:spacing w:val="13"/>
                <w:sz w:val="28"/>
                <w:szCs w:val="22"/>
              </w:rPr>
              <w:t>В – испытуемое масло</w:t>
            </w:r>
          </w:p>
        </w:tc>
      </w:tr>
    </w:tbl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13"/>
          <w:sz w:val="28"/>
          <w:szCs w:val="22"/>
        </w:rPr>
        <w:t xml:space="preserve">Основная </w:t>
      </w:r>
      <w:r>
        <w:rPr>
          <w:color w:val="000000"/>
          <w:spacing w:val="11"/>
          <w:sz w:val="28"/>
          <w:szCs w:val="22"/>
        </w:rPr>
        <w:t>часть установки — пирамида из четырех стальных шар</w:t>
      </w:r>
      <w:r>
        <w:rPr>
          <w:color w:val="000000"/>
          <w:spacing w:val="11"/>
          <w:sz w:val="28"/>
          <w:szCs w:val="22"/>
        </w:rPr>
        <w:t>и</w:t>
      </w:r>
      <w:r>
        <w:rPr>
          <w:color w:val="000000"/>
          <w:spacing w:val="12"/>
          <w:sz w:val="28"/>
          <w:szCs w:val="22"/>
        </w:rPr>
        <w:t xml:space="preserve">ков (диаметром </w:t>
      </w:r>
      <w:smartTag w:uri="urn:schemas-microsoft-com:office:smarttags" w:element="metricconverter">
        <w:smartTagPr>
          <w:attr w:name="ProductID" w:val="12 мм"/>
        </w:smartTagPr>
        <w:r>
          <w:rPr>
            <w:color w:val="000000"/>
            <w:spacing w:val="12"/>
            <w:sz w:val="28"/>
            <w:szCs w:val="22"/>
          </w:rPr>
          <w:t>12 мм</w:t>
        </w:r>
      </w:smartTag>
      <w:r>
        <w:rPr>
          <w:color w:val="000000"/>
          <w:spacing w:val="12"/>
          <w:sz w:val="28"/>
          <w:szCs w:val="22"/>
        </w:rPr>
        <w:t xml:space="preserve">). Верхний шарик </w:t>
      </w:r>
      <w:r>
        <w:rPr>
          <w:i/>
          <w:iCs/>
          <w:color w:val="000000"/>
          <w:spacing w:val="12"/>
          <w:sz w:val="28"/>
          <w:szCs w:val="22"/>
        </w:rPr>
        <w:t xml:space="preserve">А </w:t>
      </w:r>
      <w:r>
        <w:rPr>
          <w:color w:val="000000"/>
          <w:spacing w:val="12"/>
          <w:sz w:val="28"/>
          <w:szCs w:val="22"/>
        </w:rPr>
        <w:t>зажимается в специальном п</w:t>
      </w:r>
      <w:r>
        <w:rPr>
          <w:color w:val="000000"/>
          <w:spacing w:val="12"/>
          <w:sz w:val="28"/>
          <w:szCs w:val="22"/>
        </w:rPr>
        <w:t>а</w:t>
      </w:r>
      <w:r>
        <w:rPr>
          <w:color w:val="000000"/>
          <w:spacing w:val="12"/>
          <w:sz w:val="28"/>
          <w:szCs w:val="22"/>
        </w:rPr>
        <w:t>троне, который, вращаясь, скользит по трем ниж</w:t>
      </w:r>
      <w:r>
        <w:rPr>
          <w:color w:val="000000"/>
          <w:spacing w:val="9"/>
          <w:sz w:val="28"/>
          <w:szCs w:val="22"/>
        </w:rPr>
        <w:t xml:space="preserve">ним шарикам </w:t>
      </w:r>
      <w:r>
        <w:rPr>
          <w:i/>
          <w:iCs/>
          <w:color w:val="000000"/>
          <w:spacing w:val="9"/>
          <w:sz w:val="28"/>
          <w:szCs w:val="22"/>
        </w:rPr>
        <w:t xml:space="preserve">Б, </w:t>
      </w:r>
      <w:r>
        <w:rPr>
          <w:color w:val="000000"/>
          <w:spacing w:val="9"/>
          <w:sz w:val="28"/>
          <w:szCs w:val="22"/>
        </w:rPr>
        <w:t>закре</w:t>
      </w:r>
      <w:r>
        <w:rPr>
          <w:color w:val="000000"/>
          <w:spacing w:val="9"/>
          <w:sz w:val="28"/>
          <w:szCs w:val="22"/>
        </w:rPr>
        <w:t>п</w:t>
      </w:r>
      <w:r>
        <w:rPr>
          <w:color w:val="000000"/>
          <w:spacing w:val="9"/>
          <w:sz w:val="28"/>
          <w:szCs w:val="22"/>
        </w:rPr>
        <w:t xml:space="preserve">ленным в ванне с испытуемым маслом </w:t>
      </w:r>
      <w:r>
        <w:rPr>
          <w:i/>
          <w:iCs/>
          <w:color w:val="000000"/>
          <w:spacing w:val="9"/>
          <w:sz w:val="28"/>
          <w:szCs w:val="22"/>
        </w:rPr>
        <w:t xml:space="preserve">В. </w:t>
      </w:r>
      <w:r>
        <w:rPr>
          <w:color w:val="000000"/>
          <w:spacing w:val="9"/>
          <w:sz w:val="28"/>
          <w:szCs w:val="22"/>
        </w:rPr>
        <w:t>Скорость вращения патрона п</w:t>
      </w:r>
      <w:r>
        <w:rPr>
          <w:color w:val="000000"/>
          <w:spacing w:val="9"/>
          <w:sz w:val="28"/>
          <w:szCs w:val="22"/>
        </w:rPr>
        <w:t>о</w:t>
      </w:r>
      <w:r>
        <w:rPr>
          <w:color w:val="000000"/>
          <w:spacing w:val="9"/>
          <w:sz w:val="28"/>
          <w:szCs w:val="22"/>
        </w:rPr>
        <w:t>стоянна, изменение нагрузки ступенчатое (возрастающее), продолжител</w:t>
      </w:r>
      <w:r>
        <w:rPr>
          <w:color w:val="000000"/>
          <w:spacing w:val="9"/>
          <w:sz w:val="28"/>
          <w:szCs w:val="22"/>
        </w:rPr>
        <w:t>ь</w:t>
      </w:r>
      <w:r>
        <w:rPr>
          <w:color w:val="000000"/>
          <w:spacing w:val="9"/>
          <w:sz w:val="28"/>
          <w:szCs w:val="22"/>
        </w:rPr>
        <w:t xml:space="preserve">ность каждого испытания 1 мин. Износ оценивается по диаметру </w:t>
      </w:r>
      <w:r>
        <w:rPr>
          <w:color w:val="000000"/>
          <w:spacing w:val="10"/>
          <w:sz w:val="28"/>
          <w:szCs w:val="22"/>
        </w:rPr>
        <w:t>пя</w:t>
      </w:r>
      <w:r>
        <w:rPr>
          <w:color w:val="000000"/>
          <w:spacing w:val="10"/>
          <w:sz w:val="28"/>
          <w:szCs w:val="22"/>
        </w:rPr>
        <w:t>т</w:t>
      </w:r>
      <w:r>
        <w:rPr>
          <w:color w:val="000000"/>
          <w:spacing w:val="10"/>
          <w:sz w:val="28"/>
          <w:szCs w:val="22"/>
        </w:rPr>
        <w:t>на на нижних шариках, диаметр измеряется при помощи специального микр</w:t>
      </w:r>
      <w:r>
        <w:rPr>
          <w:color w:val="000000"/>
          <w:spacing w:val="10"/>
          <w:sz w:val="28"/>
          <w:szCs w:val="22"/>
        </w:rPr>
        <w:t>о</w:t>
      </w:r>
      <w:r>
        <w:rPr>
          <w:color w:val="000000"/>
          <w:spacing w:val="10"/>
          <w:sz w:val="28"/>
          <w:szCs w:val="22"/>
        </w:rPr>
        <w:t>скопа.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7"/>
          <w:sz w:val="28"/>
          <w:szCs w:val="22"/>
        </w:rPr>
        <w:t>Значение смазочных свойств масел при граничной смаз</w:t>
      </w:r>
      <w:r>
        <w:rPr>
          <w:color w:val="000000"/>
          <w:spacing w:val="12"/>
          <w:sz w:val="28"/>
          <w:szCs w:val="22"/>
        </w:rPr>
        <w:t xml:space="preserve">ке видно из следующего примера. Измеряли температуру </w:t>
      </w:r>
      <w:r>
        <w:rPr>
          <w:color w:val="000000"/>
          <w:spacing w:val="10"/>
          <w:sz w:val="28"/>
          <w:szCs w:val="22"/>
        </w:rPr>
        <w:t>в точках контакта конста</w:t>
      </w:r>
      <w:r>
        <w:rPr>
          <w:color w:val="000000"/>
          <w:spacing w:val="10"/>
          <w:sz w:val="28"/>
          <w:szCs w:val="22"/>
        </w:rPr>
        <w:t>н</w:t>
      </w:r>
      <w:r>
        <w:rPr>
          <w:color w:val="000000"/>
          <w:spacing w:val="10"/>
          <w:sz w:val="28"/>
          <w:szCs w:val="22"/>
        </w:rPr>
        <w:t>танового стер</w:t>
      </w:r>
      <w:r>
        <w:rPr>
          <w:color w:val="000000"/>
          <w:spacing w:val="10"/>
          <w:sz w:val="28"/>
          <w:szCs w:val="22"/>
        </w:rPr>
        <w:t>ж</w:t>
      </w:r>
      <w:r>
        <w:rPr>
          <w:color w:val="000000"/>
          <w:spacing w:val="10"/>
          <w:sz w:val="28"/>
          <w:szCs w:val="22"/>
        </w:rPr>
        <w:t>ня и стального диска под действием постоянной нагрузки. Детали испы</w:t>
      </w:r>
      <w:r>
        <w:rPr>
          <w:color w:val="000000"/>
          <w:spacing w:val="8"/>
          <w:sz w:val="28"/>
          <w:szCs w:val="22"/>
        </w:rPr>
        <w:t>тывались без смазки, с применением товарного масла и оле</w:t>
      </w:r>
      <w:r>
        <w:rPr>
          <w:color w:val="000000"/>
          <w:spacing w:val="8"/>
          <w:sz w:val="28"/>
          <w:szCs w:val="22"/>
        </w:rPr>
        <w:t>и</w:t>
      </w:r>
      <w:r>
        <w:rPr>
          <w:color w:val="000000"/>
          <w:spacing w:val="8"/>
          <w:sz w:val="28"/>
          <w:szCs w:val="22"/>
        </w:rPr>
        <w:t xml:space="preserve">новой кислоты. В первом случае температура достигла </w:t>
      </w:r>
      <w:r>
        <w:rPr>
          <w:color w:val="000000"/>
          <w:spacing w:val="5"/>
          <w:sz w:val="28"/>
          <w:szCs w:val="22"/>
        </w:rPr>
        <w:t>800 °С, во втором — была около 500 °С, а в третьем (использова</w:t>
      </w:r>
      <w:r>
        <w:rPr>
          <w:color w:val="000000"/>
          <w:spacing w:val="6"/>
          <w:sz w:val="28"/>
          <w:szCs w:val="22"/>
        </w:rPr>
        <w:t>ние полярно-активного соед</w:t>
      </w:r>
      <w:r>
        <w:rPr>
          <w:color w:val="000000"/>
          <w:spacing w:val="6"/>
          <w:sz w:val="28"/>
          <w:szCs w:val="22"/>
        </w:rPr>
        <w:t>и</w:t>
      </w:r>
      <w:r>
        <w:rPr>
          <w:color w:val="000000"/>
          <w:spacing w:val="6"/>
          <w:sz w:val="28"/>
          <w:szCs w:val="22"/>
        </w:rPr>
        <w:t>нения) - немногим выше 200 °С.</w:t>
      </w:r>
    </w:p>
    <w:p w:rsidR="00B0418F" w:rsidRDefault="00B0418F" w:rsidP="00B0418F">
      <w:pPr>
        <w:shd w:val="clear" w:color="auto" w:fill="FFFFFF"/>
        <w:ind w:firstLine="720"/>
        <w:jc w:val="both"/>
        <w:rPr>
          <w:b/>
          <w:bCs/>
          <w:color w:val="000000"/>
          <w:spacing w:val="9"/>
          <w:sz w:val="28"/>
          <w:szCs w:val="19"/>
        </w:rPr>
      </w:pPr>
    </w:p>
    <w:p w:rsidR="00B0418F" w:rsidRDefault="00B0418F" w:rsidP="00B0418F">
      <w:pPr>
        <w:shd w:val="clear" w:color="auto" w:fill="FFFFFF"/>
        <w:jc w:val="center"/>
        <w:rPr>
          <w:b/>
          <w:bCs/>
          <w:color w:val="000000"/>
          <w:spacing w:val="9"/>
          <w:sz w:val="28"/>
          <w:szCs w:val="19"/>
        </w:rPr>
      </w:pPr>
      <w:r>
        <w:rPr>
          <w:b/>
          <w:bCs/>
          <w:color w:val="000000"/>
          <w:spacing w:val="9"/>
          <w:sz w:val="28"/>
          <w:szCs w:val="19"/>
        </w:rPr>
        <w:t>5. Сухое (полужидкостное) трение</w:t>
      </w:r>
    </w:p>
    <w:p w:rsidR="00B0418F" w:rsidRDefault="00B0418F" w:rsidP="00B0418F">
      <w:pPr>
        <w:shd w:val="clear" w:color="auto" w:fill="FFFFFF"/>
        <w:rPr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2"/>
          <w:sz w:val="28"/>
          <w:szCs w:val="22"/>
        </w:rPr>
        <w:t xml:space="preserve">Рассмотренная выше характеристическая диаграмма </w:t>
      </w:r>
      <w:r>
        <w:rPr>
          <w:color w:val="000000"/>
          <w:spacing w:val="-3"/>
          <w:sz w:val="28"/>
          <w:szCs w:val="22"/>
        </w:rPr>
        <w:t>трения (рис. 4) пок</w:t>
      </w:r>
      <w:r>
        <w:rPr>
          <w:color w:val="000000"/>
          <w:spacing w:val="-3"/>
          <w:sz w:val="28"/>
          <w:szCs w:val="22"/>
        </w:rPr>
        <w:t>а</w:t>
      </w:r>
      <w:r>
        <w:rPr>
          <w:color w:val="000000"/>
          <w:spacing w:val="-3"/>
          <w:sz w:val="28"/>
          <w:szCs w:val="22"/>
        </w:rPr>
        <w:t xml:space="preserve">зывает, что при уменьшении скорости </w:t>
      </w:r>
      <w:r>
        <w:rPr>
          <w:color w:val="000000"/>
          <w:spacing w:val="-2"/>
          <w:sz w:val="28"/>
          <w:szCs w:val="22"/>
        </w:rPr>
        <w:t>движения или увеличении нагрузки усл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 xml:space="preserve">вия жидкостного </w:t>
      </w:r>
      <w:r>
        <w:rPr>
          <w:color w:val="000000"/>
          <w:spacing w:val="-1"/>
          <w:sz w:val="28"/>
          <w:szCs w:val="22"/>
        </w:rPr>
        <w:t>трения ухудшаются. Масляный клин, разделяющий тру</w:t>
      </w:r>
      <w:r>
        <w:rPr>
          <w:color w:val="000000"/>
          <w:spacing w:val="-3"/>
          <w:sz w:val="28"/>
          <w:szCs w:val="22"/>
        </w:rPr>
        <w:t xml:space="preserve">щиеся поверхности, становится все тоньше, и жидкостное </w:t>
      </w:r>
      <w:r>
        <w:rPr>
          <w:color w:val="000000"/>
          <w:spacing w:val="-2"/>
          <w:sz w:val="28"/>
          <w:szCs w:val="22"/>
        </w:rPr>
        <w:t>трение переходит в полу жидк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>стное (точка С).</w:t>
      </w:r>
      <w:r>
        <w:rPr>
          <w:i/>
          <w:iCs/>
          <w:color w:val="000000"/>
          <w:spacing w:val="-2"/>
          <w:sz w:val="28"/>
          <w:szCs w:val="22"/>
        </w:rPr>
        <w:t xml:space="preserve"> </w:t>
      </w:r>
      <w:r>
        <w:rPr>
          <w:color w:val="000000"/>
          <w:spacing w:val="-2"/>
          <w:sz w:val="28"/>
          <w:szCs w:val="22"/>
        </w:rPr>
        <w:t xml:space="preserve">Если дальше повышать нагрузку или снижать частоту вращения, то </w:t>
      </w:r>
      <w:r>
        <w:rPr>
          <w:color w:val="000000"/>
          <w:spacing w:val="-5"/>
          <w:sz w:val="28"/>
          <w:szCs w:val="22"/>
        </w:rPr>
        <w:t xml:space="preserve">зазор становится меньше </w:t>
      </w:r>
      <w:r>
        <w:rPr>
          <w:color w:val="000000"/>
          <w:spacing w:val="-5"/>
          <w:sz w:val="28"/>
          <w:szCs w:val="22"/>
          <w:lang w:val="en-US"/>
        </w:rPr>
        <w:t>h</w:t>
      </w:r>
      <w:r>
        <w:rPr>
          <w:color w:val="000000"/>
          <w:spacing w:val="-5"/>
          <w:sz w:val="28"/>
          <w:szCs w:val="22"/>
          <w:vertAlign w:val="subscript"/>
          <w:lang w:val="en-US"/>
        </w:rPr>
        <w:t>min</w:t>
      </w:r>
      <w:r>
        <w:rPr>
          <w:color w:val="000000"/>
          <w:spacing w:val="-5"/>
          <w:sz w:val="28"/>
          <w:szCs w:val="22"/>
          <w:vertAlign w:val="subscript"/>
        </w:rPr>
        <w:t>.</w:t>
      </w:r>
      <w:r>
        <w:rPr>
          <w:color w:val="000000"/>
          <w:spacing w:val="-5"/>
          <w:sz w:val="28"/>
          <w:szCs w:val="22"/>
        </w:rPr>
        <w:t xml:space="preserve"> </w:t>
      </w:r>
      <w:r>
        <w:rPr>
          <w:color w:val="000000"/>
          <w:spacing w:val="-5"/>
          <w:sz w:val="28"/>
          <w:szCs w:val="22"/>
          <w:vertAlign w:val="subscript"/>
        </w:rPr>
        <w:t>кр</w:t>
      </w:r>
      <w:r>
        <w:rPr>
          <w:color w:val="000000"/>
          <w:spacing w:val="-5"/>
          <w:sz w:val="28"/>
          <w:szCs w:val="22"/>
        </w:rPr>
        <w:t xml:space="preserve">. Через масляную пленку </w:t>
      </w:r>
      <w:r>
        <w:rPr>
          <w:color w:val="000000"/>
          <w:spacing w:val="-4"/>
          <w:sz w:val="28"/>
          <w:szCs w:val="22"/>
        </w:rPr>
        <w:t>начинают проступать отдельные микронеровности, имею</w:t>
      </w:r>
      <w:r>
        <w:rPr>
          <w:color w:val="000000"/>
          <w:spacing w:val="-3"/>
          <w:sz w:val="28"/>
          <w:szCs w:val="22"/>
        </w:rPr>
        <w:t>щиеся на трущихся поверхностях, наступает местный (ло</w:t>
      </w:r>
      <w:r>
        <w:rPr>
          <w:color w:val="000000"/>
          <w:spacing w:val="-2"/>
          <w:sz w:val="28"/>
          <w:szCs w:val="22"/>
        </w:rPr>
        <w:t xml:space="preserve">кальный) контакт деталей, имеет место граничная смазка. </w:t>
      </w:r>
      <w:r>
        <w:rPr>
          <w:color w:val="000000"/>
          <w:spacing w:val="-3"/>
          <w:sz w:val="28"/>
          <w:szCs w:val="22"/>
        </w:rPr>
        <w:t xml:space="preserve">Дальнейшее уменьшение зазора способствует возрастанию коэффициента трения, так как увеличивается зона контакта </w:t>
      </w:r>
      <w:r>
        <w:rPr>
          <w:color w:val="000000"/>
          <w:spacing w:val="-2"/>
          <w:sz w:val="28"/>
          <w:szCs w:val="22"/>
        </w:rPr>
        <w:t xml:space="preserve">(левая часть экспериментальной кривой на рис. 4). Область граничной смазки увеличивается, а жидкостной </w:t>
      </w:r>
      <w:r>
        <w:rPr>
          <w:color w:val="000000"/>
          <w:spacing w:val="1"/>
          <w:sz w:val="28"/>
          <w:szCs w:val="22"/>
        </w:rPr>
        <w:t xml:space="preserve">уменьшается, дальнейшее увеличение нагрузки приводит </w:t>
      </w:r>
      <w:r>
        <w:rPr>
          <w:color w:val="000000"/>
          <w:spacing w:val="4"/>
          <w:sz w:val="28"/>
          <w:szCs w:val="22"/>
        </w:rPr>
        <w:t xml:space="preserve">к </w:t>
      </w:r>
      <w:r w:rsidRPr="000056A4">
        <w:rPr>
          <w:b/>
          <w:color w:val="000000"/>
          <w:spacing w:val="4"/>
          <w:sz w:val="28"/>
          <w:szCs w:val="22"/>
        </w:rPr>
        <w:t>сухому трению</w:t>
      </w:r>
      <w:r>
        <w:rPr>
          <w:color w:val="000000"/>
          <w:spacing w:val="4"/>
          <w:sz w:val="28"/>
          <w:szCs w:val="22"/>
        </w:rPr>
        <w:t xml:space="preserve"> и заклин</w:t>
      </w:r>
      <w:r>
        <w:rPr>
          <w:color w:val="000000"/>
          <w:spacing w:val="4"/>
          <w:sz w:val="28"/>
          <w:szCs w:val="22"/>
        </w:rPr>
        <w:t>и</w:t>
      </w:r>
      <w:r>
        <w:rPr>
          <w:color w:val="000000"/>
          <w:spacing w:val="4"/>
          <w:sz w:val="28"/>
          <w:szCs w:val="22"/>
        </w:rPr>
        <w:t>ванию.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b/>
          <w:bCs/>
          <w:color w:val="000000"/>
          <w:spacing w:val="-1"/>
          <w:sz w:val="28"/>
          <w:szCs w:val="22"/>
        </w:rPr>
        <w:t>Полужидкостной смазкой</w:t>
      </w:r>
      <w:r>
        <w:rPr>
          <w:color w:val="000000"/>
          <w:spacing w:val="-1"/>
          <w:sz w:val="28"/>
          <w:szCs w:val="22"/>
        </w:rPr>
        <w:t xml:space="preserve"> </w:t>
      </w:r>
      <w:r>
        <w:rPr>
          <w:b/>
          <w:bCs/>
          <w:color w:val="000000"/>
          <w:spacing w:val="-1"/>
          <w:sz w:val="28"/>
          <w:szCs w:val="22"/>
        </w:rPr>
        <w:t>называют такой режим тре</w:t>
      </w:r>
      <w:r>
        <w:rPr>
          <w:b/>
          <w:bCs/>
          <w:color w:val="000000"/>
          <w:spacing w:val="-4"/>
          <w:sz w:val="28"/>
          <w:szCs w:val="22"/>
        </w:rPr>
        <w:t>ния, когда вм</w:t>
      </w:r>
      <w:r>
        <w:rPr>
          <w:b/>
          <w:bCs/>
          <w:color w:val="000000"/>
          <w:spacing w:val="-4"/>
          <w:sz w:val="28"/>
          <w:szCs w:val="22"/>
        </w:rPr>
        <w:t>е</w:t>
      </w:r>
      <w:r>
        <w:rPr>
          <w:b/>
          <w:bCs/>
          <w:color w:val="000000"/>
          <w:spacing w:val="-4"/>
          <w:sz w:val="28"/>
          <w:szCs w:val="22"/>
        </w:rPr>
        <w:t xml:space="preserve">сте с жидкостной имеет место и граничная </w:t>
      </w:r>
      <w:r>
        <w:rPr>
          <w:b/>
          <w:bCs/>
          <w:color w:val="000000"/>
          <w:spacing w:val="-2"/>
          <w:sz w:val="28"/>
          <w:szCs w:val="22"/>
        </w:rPr>
        <w:t>смазка</w:t>
      </w:r>
      <w:r>
        <w:rPr>
          <w:color w:val="000000"/>
          <w:spacing w:val="-2"/>
          <w:sz w:val="28"/>
          <w:szCs w:val="22"/>
        </w:rPr>
        <w:t>. Переход от жидкостной смазки к граничной про</w:t>
      </w:r>
      <w:r>
        <w:rPr>
          <w:color w:val="000000"/>
          <w:spacing w:val="-4"/>
          <w:sz w:val="28"/>
          <w:szCs w:val="22"/>
        </w:rPr>
        <w:t>исходит постепенно. Полужидкостное трение особенно лег</w:t>
      </w:r>
      <w:r>
        <w:rPr>
          <w:color w:val="000000"/>
          <w:spacing w:val="-2"/>
          <w:sz w:val="28"/>
          <w:szCs w:val="22"/>
        </w:rPr>
        <w:t>ко возникает при уменьшении ск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 xml:space="preserve">ростей скольжения </w:t>
      </w:r>
      <w:r>
        <w:rPr>
          <w:color w:val="000000"/>
          <w:spacing w:val="-3"/>
          <w:sz w:val="28"/>
          <w:szCs w:val="22"/>
        </w:rPr>
        <w:t>поверхностей трения, а это обычно бывает при пуске и ос</w:t>
      </w:r>
      <w:r>
        <w:rPr>
          <w:color w:val="000000"/>
          <w:spacing w:val="-1"/>
          <w:sz w:val="28"/>
          <w:szCs w:val="22"/>
        </w:rPr>
        <w:t xml:space="preserve">тановке двигателя или механизма, поэтому и </w:t>
      </w:r>
      <w:r>
        <w:rPr>
          <w:b/>
          <w:bCs/>
          <w:color w:val="000000"/>
          <w:spacing w:val="-1"/>
          <w:sz w:val="28"/>
          <w:szCs w:val="22"/>
        </w:rPr>
        <w:t>износы де</w:t>
      </w:r>
      <w:r>
        <w:rPr>
          <w:b/>
          <w:bCs/>
          <w:color w:val="000000"/>
          <w:spacing w:val="-2"/>
          <w:sz w:val="28"/>
          <w:szCs w:val="22"/>
        </w:rPr>
        <w:t>т</w:t>
      </w:r>
      <w:r>
        <w:rPr>
          <w:b/>
          <w:bCs/>
          <w:color w:val="000000"/>
          <w:spacing w:val="-2"/>
          <w:sz w:val="28"/>
          <w:szCs w:val="22"/>
        </w:rPr>
        <w:t>а</w:t>
      </w:r>
      <w:r>
        <w:rPr>
          <w:b/>
          <w:bCs/>
          <w:color w:val="000000"/>
          <w:spacing w:val="-2"/>
          <w:sz w:val="28"/>
          <w:szCs w:val="22"/>
        </w:rPr>
        <w:t>лей максимальны на пусковых режимах</w:t>
      </w:r>
      <w:r>
        <w:rPr>
          <w:color w:val="000000"/>
          <w:spacing w:val="-2"/>
          <w:sz w:val="28"/>
          <w:szCs w:val="22"/>
        </w:rPr>
        <w:t xml:space="preserve">. Износы будут </w:t>
      </w:r>
      <w:r>
        <w:rPr>
          <w:color w:val="000000"/>
          <w:spacing w:val="-1"/>
          <w:sz w:val="28"/>
          <w:szCs w:val="22"/>
        </w:rPr>
        <w:t>особенно возрастать, если в масле содержатся абрази</w:t>
      </w:r>
      <w:r>
        <w:rPr>
          <w:color w:val="000000"/>
          <w:spacing w:val="-1"/>
          <w:sz w:val="28"/>
          <w:szCs w:val="22"/>
        </w:rPr>
        <w:t>в</w:t>
      </w:r>
      <w:r>
        <w:rPr>
          <w:color w:val="000000"/>
          <w:spacing w:val="-1"/>
          <w:sz w:val="28"/>
          <w:szCs w:val="22"/>
        </w:rPr>
        <w:t>ные механические примеси.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3"/>
          <w:sz w:val="28"/>
          <w:szCs w:val="22"/>
        </w:rPr>
        <w:t xml:space="preserve">В двигателях и других машинах имеются такие узлы, </w:t>
      </w:r>
      <w:r>
        <w:rPr>
          <w:color w:val="000000"/>
          <w:spacing w:val="-4"/>
          <w:sz w:val="28"/>
          <w:szCs w:val="22"/>
        </w:rPr>
        <w:t>в которых нево</w:t>
      </w:r>
      <w:r>
        <w:rPr>
          <w:color w:val="000000"/>
          <w:spacing w:val="-4"/>
          <w:sz w:val="28"/>
          <w:szCs w:val="22"/>
        </w:rPr>
        <w:t>з</w:t>
      </w:r>
      <w:r>
        <w:rPr>
          <w:color w:val="000000"/>
          <w:spacing w:val="-4"/>
          <w:sz w:val="28"/>
          <w:szCs w:val="22"/>
        </w:rPr>
        <w:t>можно обеспечить жидкостное трение (ци</w:t>
      </w:r>
      <w:r>
        <w:rPr>
          <w:color w:val="000000"/>
          <w:spacing w:val="-3"/>
          <w:sz w:val="28"/>
          <w:szCs w:val="22"/>
        </w:rPr>
        <w:t>линдр — поршень, зубчатые зацепления и др.). Даже узлы трения, работающие при установившемся режиме на жид</w:t>
      </w:r>
      <w:r>
        <w:rPr>
          <w:color w:val="000000"/>
          <w:spacing w:val="-1"/>
          <w:sz w:val="28"/>
          <w:szCs w:val="22"/>
        </w:rPr>
        <w:t>кос</w:t>
      </w:r>
      <w:r>
        <w:rPr>
          <w:color w:val="000000"/>
          <w:spacing w:val="-1"/>
          <w:sz w:val="28"/>
          <w:szCs w:val="22"/>
        </w:rPr>
        <w:t>т</w:t>
      </w:r>
      <w:r>
        <w:rPr>
          <w:color w:val="000000"/>
          <w:spacing w:val="-1"/>
          <w:sz w:val="28"/>
          <w:szCs w:val="22"/>
        </w:rPr>
        <w:t xml:space="preserve">ной смазке, определенные периоды эксплуатируются </w:t>
      </w:r>
      <w:r>
        <w:rPr>
          <w:color w:val="000000"/>
          <w:spacing w:val="-2"/>
          <w:sz w:val="28"/>
          <w:szCs w:val="22"/>
        </w:rPr>
        <w:t>при полужидкостной сма</w:t>
      </w:r>
      <w:r>
        <w:rPr>
          <w:color w:val="000000"/>
          <w:spacing w:val="-2"/>
          <w:sz w:val="28"/>
          <w:szCs w:val="22"/>
        </w:rPr>
        <w:t>з</w:t>
      </w:r>
      <w:r>
        <w:rPr>
          <w:color w:val="000000"/>
          <w:spacing w:val="-2"/>
          <w:sz w:val="28"/>
          <w:szCs w:val="22"/>
        </w:rPr>
        <w:t>ке (например, пуск и остановка машины, неустановившиеся нагрузки, резкое и</w:t>
      </w:r>
      <w:r>
        <w:rPr>
          <w:color w:val="000000"/>
          <w:spacing w:val="-2"/>
          <w:sz w:val="28"/>
          <w:szCs w:val="22"/>
        </w:rPr>
        <w:t>з</w:t>
      </w:r>
      <w:r>
        <w:rPr>
          <w:color w:val="000000"/>
          <w:spacing w:val="-2"/>
          <w:sz w:val="28"/>
          <w:szCs w:val="22"/>
        </w:rPr>
        <w:t xml:space="preserve">менение </w:t>
      </w:r>
      <w:r>
        <w:rPr>
          <w:color w:val="000000"/>
          <w:spacing w:val="-1"/>
          <w:sz w:val="28"/>
          <w:szCs w:val="22"/>
        </w:rPr>
        <w:t xml:space="preserve">скоростей). </w:t>
      </w:r>
      <w:r>
        <w:rPr>
          <w:b/>
          <w:bCs/>
          <w:color w:val="000000"/>
          <w:spacing w:val="-1"/>
          <w:sz w:val="28"/>
          <w:szCs w:val="22"/>
        </w:rPr>
        <w:t>Полужидкостное трение</w:t>
      </w:r>
      <w:r>
        <w:rPr>
          <w:color w:val="000000"/>
          <w:spacing w:val="-1"/>
          <w:sz w:val="28"/>
          <w:szCs w:val="22"/>
        </w:rPr>
        <w:t xml:space="preserve"> будет наблюдаться и </w:t>
      </w:r>
      <w:r>
        <w:rPr>
          <w:color w:val="000000"/>
          <w:spacing w:val="-2"/>
          <w:sz w:val="28"/>
          <w:szCs w:val="22"/>
        </w:rPr>
        <w:t>при выс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>ких удельных нагрузках, рабочих температурах, неправильно подобранной (ни</w:t>
      </w:r>
      <w:r>
        <w:rPr>
          <w:color w:val="000000"/>
          <w:spacing w:val="-2"/>
          <w:sz w:val="28"/>
          <w:szCs w:val="22"/>
        </w:rPr>
        <w:t>з</w:t>
      </w:r>
      <w:r>
        <w:rPr>
          <w:color w:val="000000"/>
          <w:spacing w:val="-2"/>
          <w:sz w:val="28"/>
          <w:szCs w:val="22"/>
        </w:rPr>
        <w:t>кой) для данных условий работы вязкости масла, резком изменении вязкости с из</w:t>
      </w:r>
      <w:r>
        <w:rPr>
          <w:color w:val="000000"/>
          <w:spacing w:val="-3"/>
          <w:sz w:val="28"/>
          <w:szCs w:val="22"/>
        </w:rPr>
        <w:t xml:space="preserve">менением температур (недостаточный индекс вязкости), </w:t>
      </w:r>
      <w:r>
        <w:rPr>
          <w:color w:val="000000"/>
          <w:spacing w:val="-2"/>
          <w:sz w:val="28"/>
          <w:szCs w:val="22"/>
        </w:rPr>
        <w:t>нарушении геометр</w:t>
      </w:r>
      <w:r>
        <w:rPr>
          <w:color w:val="000000"/>
          <w:spacing w:val="-2"/>
          <w:sz w:val="28"/>
          <w:szCs w:val="22"/>
        </w:rPr>
        <w:t>и</w:t>
      </w:r>
      <w:r>
        <w:rPr>
          <w:color w:val="000000"/>
          <w:spacing w:val="-2"/>
          <w:sz w:val="28"/>
          <w:szCs w:val="22"/>
        </w:rPr>
        <w:t>ческой формы деталей (большие из</w:t>
      </w:r>
      <w:r>
        <w:rPr>
          <w:color w:val="000000"/>
          <w:spacing w:val="3"/>
          <w:sz w:val="28"/>
          <w:szCs w:val="22"/>
        </w:rPr>
        <w:t>носы, плохие качества материала, его обр</w:t>
      </w:r>
      <w:r>
        <w:rPr>
          <w:color w:val="000000"/>
          <w:spacing w:val="3"/>
          <w:sz w:val="28"/>
          <w:szCs w:val="22"/>
        </w:rPr>
        <w:t>а</w:t>
      </w:r>
      <w:r>
        <w:rPr>
          <w:color w:val="000000"/>
          <w:spacing w:val="3"/>
          <w:sz w:val="28"/>
          <w:szCs w:val="22"/>
        </w:rPr>
        <w:t>ботка и сбор</w:t>
      </w:r>
      <w:r>
        <w:rPr>
          <w:color w:val="000000"/>
          <w:sz w:val="28"/>
          <w:szCs w:val="22"/>
        </w:rPr>
        <w:t>ка деталей), при недостаточном поступлении масла к трущимся поверхн</w:t>
      </w:r>
      <w:r>
        <w:rPr>
          <w:color w:val="000000"/>
          <w:sz w:val="28"/>
          <w:szCs w:val="22"/>
        </w:rPr>
        <w:t>о</w:t>
      </w:r>
      <w:r>
        <w:rPr>
          <w:color w:val="000000"/>
          <w:sz w:val="28"/>
          <w:szCs w:val="22"/>
        </w:rPr>
        <w:t xml:space="preserve">стям, при попадании в масло абразивных </w:t>
      </w:r>
      <w:r>
        <w:rPr>
          <w:color w:val="000000"/>
          <w:spacing w:val="2"/>
          <w:sz w:val="28"/>
          <w:szCs w:val="22"/>
        </w:rPr>
        <w:t>механических примесей и т. д.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color w:val="000000"/>
          <w:spacing w:val="-3"/>
          <w:sz w:val="28"/>
          <w:szCs w:val="22"/>
        </w:rPr>
        <w:t xml:space="preserve">Во всех случаях, когда не обеспечивается жидкостная </w:t>
      </w:r>
      <w:r>
        <w:rPr>
          <w:color w:val="000000"/>
          <w:spacing w:val="-5"/>
          <w:sz w:val="28"/>
          <w:szCs w:val="22"/>
        </w:rPr>
        <w:t>смазка износ деталей будет тем меньше, чем выше смазы</w:t>
      </w:r>
      <w:r>
        <w:rPr>
          <w:color w:val="000000"/>
          <w:spacing w:val="-2"/>
          <w:sz w:val="28"/>
          <w:szCs w:val="22"/>
        </w:rPr>
        <w:t>вающая способность масла, т. е. чем благ</w:t>
      </w:r>
      <w:r>
        <w:rPr>
          <w:color w:val="000000"/>
          <w:spacing w:val="-2"/>
          <w:sz w:val="28"/>
          <w:szCs w:val="22"/>
        </w:rPr>
        <w:t>о</w:t>
      </w:r>
      <w:r>
        <w:rPr>
          <w:color w:val="000000"/>
          <w:spacing w:val="-2"/>
          <w:sz w:val="28"/>
          <w:szCs w:val="22"/>
        </w:rPr>
        <w:t>приятнее хи</w:t>
      </w:r>
      <w:r>
        <w:rPr>
          <w:color w:val="000000"/>
          <w:spacing w:val="-4"/>
          <w:sz w:val="28"/>
          <w:szCs w:val="22"/>
        </w:rPr>
        <w:t xml:space="preserve">мический состав масел, тем лучше взаимодействие молекул </w:t>
      </w:r>
      <w:r>
        <w:rPr>
          <w:color w:val="000000"/>
          <w:spacing w:val="1"/>
          <w:sz w:val="28"/>
          <w:szCs w:val="22"/>
        </w:rPr>
        <w:t>масла и поверхностей трения.</w:t>
      </w:r>
    </w:p>
    <w:p w:rsidR="00B0418F" w:rsidRDefault="00B0418F" w:rsidP="00B0418F">
      <w:pPr>
        <w:widowControl w:val="0"/>
        <w:shd w:val="clear" w:color="auto" w:fill="FFFFFF"/>
        <w:ind w:firstLine="720"/>
        <w:jc w:val="center"/>
        <w:rPr>
          <w:b/>
          <w:bCs/>
          <w:color w:val="000000"/>
          <w:spacing w:val="6"/>
          <w:sz w:val="28"/>
          <w:szCs w:val="19"/>
        </w:rPr>
      </w:pPr>
    </w:p>
    <w:p w:rsidR="00B0418F" w:rsidRDefault="00B0418F" w:rsidP="00B0418F">
      <w:pPr>
        <w:shd w:val="clear" w:color="auto" w:fill="FFFFFF"/>
        <w:ind w:firstLine="720"/>
        <w:jc w:val="center"/>
        <w:rPr>
          <w:b/>
          <w:bCs/>
          <w:spacing w:val="1"/>
          <w:sz w:val="28"/>
        </w:rPr>
      </w:pPr>
      <w:r>
        <w:rPr>
          <w:b/>
          <w:bCs/>
          <w:sz w:val="28"/>
        </w:rPr>
        <w:t xml:space="preserve">6. Требования к </w:t>
      </w:r>
      <w:r>
        <w:rPr>
          <w:b/>
          <w:bCs/>
          <w:spacing w:val="1"/>
          <w:sz w:val="28"/>
        </w:rPr>
        <w:t>смазочным материалам для автомобилей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3"/>
          <w:sz w:val="28"/>
          <w:szCs w:val="21"/>
        </w:rPr>
        <w:t xml:space="preserve">Основное назначение смазочных масел - уменьшить </w:t>
      </w:r>
      <w:r>
        <w:rPr>
          <w:spacing w:val="4"/>
          <w:sz w:val="28"/>
          <w:szCs w:val="21"/>
        </w:rPr>
        <w:t>износ сопряже</w:t>
      </w:r>
      <w:r>
        <w:rPr>
          <w:spacing w:val="4"/>
          <w:sz w:val="28"/>
          <w:szCs w:val="21"/>
        </w:rPr>
        <w:t>н</w:t>
      </w:r>
      <w:r>
        <w:rPr>
          <w:spacing w:val="4"/>
          <w:sz w:val="28"/>
          <w:szCs w:val="21"/>
        </w:rPr>
        <w:t xml:space="preserve">ных трущихся деталей, заменить трение </w:t>
      </w:r>
      <w:r>
        <w:rPr>
          <w:spacing w:val="2"/>
          <w:sz w:val="28"/>
          <w:szCs w:val="21"/>
        </w:rPr>
        <w:t xml:space="preserve">между частицами металла трением между слоями масла. </w:t>
      </w:r>
      <w:r>
        <w:rPr>
          <w:spacing w:val="3"/>
          <w:sz w:val="28"/>
          <w:szCs w:val="21"/>
        </w:rPr>
        <w:t>Тонкий смазочный слой, находящийся между трущим</w:t>
      </w:r>
      <w:r>
        <w:rPr>
          <w:spacing w:val="3"/>
          <w:sz w:val="28"/>
          <w:szCs w:val="21"/>
        </w:rPr>
        <w:t>и</w:t>
      </w:r>
      <w:r>
        <w:rPr>
          <w:spacing w:val="3"/>
          <w:sz w:val="28"/>
          <w:szCs w:val="21"/>
        </w:rPr>
        <w:t xml:space="preserve">ся </w:t>
      </w:r>
      <w:r>
        <w:rPr>
          <w:spacing w:val="2"/>
          <w:sz w:val="28"/>
          <w:szCs w:val="21"/>
        </w:rPr>
        <w:t>п</w:t>
      </w:r>
      <w:r>
        <w:rPr>
          <w:spacing w:val="2"/>
          <w:sz w:val="28"/>
          <w:szCs w:val="21"/>
        </w:rPr>
        <w:t>о</w:t>
      </w:r>
      <w:r>
        <w:rPr>
          <w:spacing w:val="2"/>
          <w:sz w:val="28"/>
          <w:szCs w:val="21"/>
        </w:rPr>
        <w:t xml:space="preserve">верхностями, выполняет ответственные и разнообразные </w:t>
      </w:r>
      <w:r>
        <w:rPr>
          <w:spacing w:val="6"/>
          <w:sz w:val="28"/>
          <w:szCs w:val="21"/>
        </w:rPr>
        <w:t xml:space="preserve">функции. Можно сказать, что на этом тонком масляном </w:t>
      </w:r>
      <w:r>
        <w:rPr>
          <w:spacing w:val="4"/>
          <w:sz w:val="28"/>
          <w:szCs w:val="21"/>
        </w:rPr>
        <w:t xml:space="preserve">слое строится развитие всей сложнейшей современной </w:t>
      </w:r>
      <w:r>
        <w:rPr>
          <w:sz w:val="28"/>
          <w:szCs w:val="21"/>
        </w:rPr>
        <w:t>техники. С любой машины, от самой простой до с</w:t>
      </w:r>
      <w:r>
        <w:rPr>
          <w:sz w:val="28"/>
          <w:szCs w:val="21"/>
        </w:rPr>
        <w:t>а</w:t>
      </w:r>
      <w:r>
        <w:rPr>
          <w:sz w:val="28"/>
          <w:szCs w:val="21"/>
        </w:rPr>
        <w:t>мой слож</w:t>
      </w:r>
      <w:r>
        <w:rPr>
          <w:spacing w:val="2"/>
          <w:sz w:val="28"/>
          <w:szCs w:val="21"/>
        </w:rPr>
        <w:t xml:space="preserve">ной уберите масло, и машина за очень короткий отрезок </w:t>
      </w:r>
      <w:r>
        <w:rPr>
          <w:spacing w:val="4"/>
          <w:sz w:val="28"/>
          <w:szCs w:val="21"/>
        </w:rPr>
        <w:t>времени п</w:t>
      </w:r>
      <w:r>
        <w:rPr>
          <w:spacing w:val="4"/>
          <w:sz w:val="28"/>
          <w:szCs w:val="21"/>
        </w:rPr>
        <w:t>е</w:t>
      </w:r>
      <w:r>
        <w:rPr>
          <w:spacing w:val="4"/>
          <w:sz w:val="28"/>
          <w:szCs w:val="21"/>
        </w:rPr>
        <w:t>рестанет сущ</w:t>
      </w:r>
      <w:r>
        <w:rPr>
          <w:spacing w:val="4"/>
          <w:sz w:val="28"/>
          <w:szCs w:val="21"/>
        </w:rPr>
        <w:t>е</w:t>
      </w:r>
      <w:r>
        <w:rPr>
          <w:spacing w:val="4"/>
          <w:sz w:val="28"/>
          <w:szCs w:val="21"/>
        </w:rPr>
        <w:t>ствовать, вернее работать.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5"/>
          <w:sz w:val="28"/>
          <w:szCs w:val="21"/>
        </w:rPr>
        <w:t xml:space="preserve">Усложняются условия работы в современных узлах </w:t>
      </w:r>
      <w:r>
        <w:rPr>
          <w:spacing w:val="1"/>
          <w:sz w:val="28"/>
          <w:szCs w:val="21"/>
        </w:rPr>
        <w:t>трения сущес</w:t>
      </w:r>
      <w:r>
        <w:rPr>
          <w:spacing w:val="1"/>
          <w:sz w:val="28"/>
          <w:szCs w:val="21"/>
        </w:rPr>
        <w:t>т</w:t>
      </w:r>
      <w:r>
        <w:rPr>
          <w:spacing w:val="1"/>
          <w:sz w:val="28"/>
          <w:szCs w:val="21"/>
        </w:rPr>
        <w:t>вующих и проектируемых машин - повы</w:t>
      </w:r>
      <w:r>
        <w:rPr>
          <w:spacing w:val="11"/>
          <w:sz w:val="28"/>
          <w:szCs w:val="21"/>
        </w:rPr>
        <w:t>шается давление, скорость, темп</w:t>
      </w:r>
      <w:r>
        <w:rPr>
          <w:spacing w:val="11"/>
          <w:sz w:val="28"/>
          <w:szCs w:val="21"/>
        </w:rPr>
        <w:t>е</w:t>
      </w:r>
      <w:r>
        <w:rPr>
          <w:spacing w:val="11"/>
          <w:sz w:val="28"/>
          <w:szCs w:val="21"/>
        </w:rPr>
        <w:t xml:space="preserve">ратура, часто узлы </w:t>
      </w:r>
      <w:r>
        <w:rPr>
          <w:spacing w:val="10"/>
          <w:sz w:val="28"/>
          <w:szCs w:val="21"/>
        </w:rPr>
        <w:t xml:space="preserve">трения работают в различных агрессивных средах; все </w:t>
      </w:r>
      <w:r>
        <w:rPr>
          <w:spacing w:val="2"/>
          <w:sz w:val="28"/>
          <w:szCs w:val="21"/>
        </w:rPr>
        <w:t xml:space="preserve">это предъявляет более высокие требования к смазочным </w:t>
      </w:r>
      <w:r>
        <w:rPr>
          <w:spacing w:val="1"/>
          <w:sz w:val="28"/>
          <w:szCs w:val="21"/>
        </w:rPr>
        <w:t>маслам. От того, н</w:t>
      </w:r>
      <w:r>
        <w:rPr>
          <w:spacing w:val="1"/>
          <w:sz w:val="28"/>
          <w:szCs w:val="21"/>
        </w:rPr>
        <w:t>а</w:t>
      </w:r>
      <w:r>
        <w:rPr>
          <w:spacing w:val="1"/>
          <w:sz w:val="28"/>
          <w:szCs w:val="21"/>
        </w:rPr>
        <w:t xml:space="preserve">сколько правильно подобран смазочный </w:t>
      </w:r>
      <w:r>
        <w:rPr>
          <w:spacing w:val="3"/>
          <w:sz w:val="28"/>
          <w:szCs w:val="21"/>
        </w:rPr>
        <w:t xml:space="preserve">материал, каково его качество, как строго выдерживаются </w:t>
      </w:r>
      <w:r>
        <w:rPr>
          <w:spacing w:val="6"/>
          <w:sz w:val="28"/>
          <w:szCs w:val="21"/>
        </w:rPr>
        <w:t>установленные режимы работы масла, зависит дл</w:t>
      </w:r>
      <w:r>
        <w:rPr>
          <w:spacing w:val="6"/>
          <w:sz w:val="28"/>
          <w:szCs w:val="21"/>
        </w:rPr>
        <w:t>и</w:t>
      </w:r>
      <w:r>
        <w:rPr>
          <w:spacing w:val="6"/>
          <w:sz w:val="28"/>
          <w:szCs w:val="21"/>
        </w:rPr>
        <w:t>тель</w:t>
      </w:r>
      <w:r>
        <w:rPr>
          <w:spacing w:val="1"/>
          <w:sz w:val="28"/>
          <w:szCs w:val="21"/>
        </w:rPr>
        <w:t>ность межремонтных сроков работы машин, их эффектив</w:t>
      </w:r>
      <w:r>
        <w:rPr>
          <w:spacing w:val="7"/>
          <w:sz w:val="28"/>
          <w:szCs w:val="21"/>
        </w:rPr>
        <w:t>ность и наде</w:t>
      </w:r>
      <w:r>
        <w:rPr>
          <w:spacing w:val="7"/>
          <w:sz w:val="28"/>
          <w:szCs w:val="21"/>
        </w:rPr>
        <w:t>ж</w:t>
      </w:r>
      <w:r>
        <w:rPr>
          <w:spacing w:val="7"/>
          <w:sz w:val="28"/>
          <w:szCs w:val="21"/>
        </w:rPr>
        <w:t xml:space="preserve">ность, а все это определяет экономичность </w:t>
      </w:r>
      <w:r>
        <w:rPr>
          <w:spacing w:val="8"/>
          <w:sz w:val="28"/>
          <w:szCs w:val="21"/>
        </w:rPr>
        <w:t>и величину непроизводител</w:t>
      </w:r>
      <w:r>
        <w:rPr>
          <w:spacing w:val="8"/>
          <w:sz w:val="28"/>
          <w:szCs w:val="21"/>
        </w:rPr>
        <w:t>ь</w:t>
      </w:r>
      <w:r>
        <w:rPr>
          <w:spacing w:val="8"/>
          <w:sz w:val="28"/>
          <w:szCs w:val="21"/>
        </w:rPr>
        <w:t>ных затрат эне</w:t>
      </w:r>
      <w:r>
        <w:rPr>
          <w:spacing w:val="8"/>
          <w:sz w:val="28"/>
          <w:szCs w:val="21"/>
        </w:rPr>
        <w:t>р</w:t>
      </w:r>
      <w:r>
        <w:rPr>
          <w:spacing w:val="8"/>
          <w:sz w:val="28"/>
          <w:szCs w:val="21"/>
        </w:rPr>
        <w:t xml:space="preserve">гии, расход </w:t>
      </w:r>
      <w:r>
        <w:rPr>
          <w:spacing w:val="4"/>
          <w:sz w:val="28"/>
          <w:szCs w:val="21"/>
        </w:rPr>
        <w:t>на приобретение смазочных материалов.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3"/>
          <w:sz w:val="28"/>
          <w:szCs w:val="21"/>
        </w:rPr>
        <w:t>Условия работы масла в различных узлах трения чрез</w:t>
      </w:r>
      <w:r>
        <w:rPr>
          <w:spacing w:val="2"/>
          <w:sz w:val="28"/>
          <w:szCs w:val="21"/>
        </w:rPr>
        <w:t>вычайно разноо</w:t>
      </w:r>
      <w:r>
        <w:rPr>
          <w:spacing w:val="2"/>
          <w:sz w:val="28"/>
          <w:szCs w:val="21"/>
        </w:rPr>
        <w:t>б</w:t>
      </w:r>
      <w:r>
        <w:rPr>
          <w:spacing w:val="2"/>
          <w:sz w:val="28"/>
          <w:szCs w:val="21"/>
        </w:rPr>
        <w:t xml:space="preserve">разны. Для того чтобы обеспечивались </w:t>
      </w:r>
      <w:r>
        <w:rPr>
          <w:spacing w:val="3"/>
          <w:sz w:val="28"/>
          <w:szCs w:val="21"/>
        </w:rPr>
        <w:t xml:space="preserve">наиболее правильные режимы смазки, смазочные масла </w:t>
      </w:r>
      <w:r>
        <w:rPr>
          <w:spacing w:val="2"/>
          <w:sz w:val="28"/>
          <w:szCs w:val="21"/>
        </w:rPr>
        <w:t xml:space="preserve">должны обладать определенными свойствами, отвечать предъявляемым к ним требованиям. В очень тяжелых условиях работают </w:t>
      </w:r>
      <w:r w:rsidRPr="00C81EAB">
        <w:rPr>
          <w:b/>
          <w:spacing w:val="2"/>
          <w:sz w:val="28"/>
          <w:szCs w:val="21"/>
        </w:rPr>
        <w:t>ма</w:t>
      </w:r>
      <w:r w:rsidRPr="00C81EAB">
        <w:rPr>
          <w:b/>
          <w:spacing w:val="2"/>
          <w:sz w:val="28"/>
          <w:szCs w:val="21"/>
        </w:rPr>
        <w:t>с</w:t>
      </w:r>
      <w:r w:rsidRPr="00C81EAB">
        <w:rPr>
          <w:b/>
          <w:spacing w:val="2"/>
          <w:sz w:val="28"/>
          <w:szCs w:val="21"/>
        </w:rPr>
        <w:t>ла, смазывающие детали двигателей внутреннего сгорания</w:t>
      </w:r>
      <w:r>
        <w:rPr>
          <w:spacing w:val="2"/>
          <w:sz w:val="28"/>
          <w:szCs w:val="21"/>
        </w:rPr>
        <w:t xml:space="preserve"> (действие в</w:t>
      </w:r>
      <w:r>
        <w:rPr>
          <w:spacing w:val="2"/>
          <w:sz w:val="28"/>
          <w:szCs w:val="21"/>
        </w:rPr>
        <w:t>ы</w:t>
      </w:r>
      <w:r>
        <w:rPr>
          <w:spacing w:val="2"/>
          <w:sz w:val="28"/>
          <w:szCs w:val="21"/>
        </w:rPr>
        <w:t xml:space="preserve">соких температур, контакт с продуктами сгорания топлива и т. д.). </w:t>
      </w:r>
      <w:r w:rsidRPr="00C81EAB">
        <w:rPr>
          <w:b/>
          <w:spacing w:val="2"/>
          <w:sz w:val="28"/>
          <w:szCs w:val="21"/>
        </w:rPr>
        <w:t>Трансми</w:t>
      </w:r>
      <w:r w:rsidRPr="00C81EAB">
        <w:rPr>
          <w:b/>
          <w:spacing w:val="2"/>
          <w:sz w:val="28"/>
          <w:szCs w:val="21"/>
        </w:rPr>
        <w:t>с</w:t>
      </w:r>
      <w:r w:rsidRPr="00C81EAB">
        <w:rPr>
          <w:b/>
          <w:spacing w:val="2"/>
          <w:sz w:val="28"/>
          <w:szCs w:val="21"/>
        </w:rPr>
        <w:t>сион</w:t>
      </w:r>
      <w:r w:rsidRPr="00C81EAB">
        <w:rPr>
          <w:b/>
          <w:spacing w:val="1"/>
          <w:sz w:val="28"/>
          <w:szCs w:val="21"/>
        </w:rPr>
        <w:t>ные масла</w:t>
      </w:r>
      <w:r>
        <w:rPr>
          <w:spacing w:val="1"/>
          <w:sz w:val="28"/>
          <w:szCs w:val="21"/>
        </w:rPr>
        <w:t xml:space="preserve">, идущие для смазывания зубчатых передач, </w:t>
      </w:r>
      <w:r>
        <w:rPr>
          <w:sz w:val="28"/>
          <w:szCs w:val="21"/>
        </w:rPr>
        <w:t>подвергаются де</w:t>
      </w:r>
      <w:r>
        <w:rPr>
          <w:sz w:val="28"/>
          <w:szCs w:val="21"/>
        </w:rPr>
        <w:t>й</w:t>
      </w:r>
      <w:r>
        <w:rPr>
          <w:sz w:val="28"/>
          <w:szCs w:val="21"/>
        </w:rPr>
        <w:t>ствию очень высоких давлений, а скорост</w:t>
      </w:r>
      <w:r>
        <w:rPr>
          <w:spacing w:val="11"/>
          <w:sz w:val="28"/>
          <w:szCs w:val="21"/>
        </w:rPr>
        <w:t>ные и температурные условия р</w:t>
      </w:r>
      <w:r>
        <w:rPr>
          <w:spacing w:val="11"/>
          <w:sz w:val="28"/>
          <w:szCs w:val="21"/>
        </w:rPr>
        <w:t>а</w:t>
      </w:r>
      <w:r>
        <w:rPr>
          <w:spacing w:val="11"/>
          <w:sz w:val="28"/>
          <w:szCs w:val="21"/>
        </w:rPr>
        <w:t xml:space="preserve">боты у них легче, чем </w:t>
      </w:r>
      <w:r>
        <w:rPr>
          <w:spacing w:val="2"/>
          <w:sz w:val="28"/>
          <w:szCs w:val="21"/>
        </w:rPr>
        <w:t>у моторных масел. Условия работы масел для смазки раз</w:t>
      </w:r>
      <w:r>
        <w:rPr>
          <w:spacing w:val="5"/>
          <w:sz w:val="28"/>
          <w:szCs w:val="21"/>
        </w:rPr>
        <w:t>ли</w:t>
      </w:r>
      <w:r>
        <w:rPr>
          <w:spacing w:val="5"/>
          <w:sz w:val="28"/>
          <w:szCs w:val="21"/>
        </w:rPr>
        <w:t>ч</w:t>
      </w:r>
      <w:r>
        <w:rPr>
          <w:spacing w:val="5"/>
          <w:sz w:val="28"/>
          <w:szCs w:val="21"/>
        </w:rPr>
        <w:t xml:space="preserve">ных металлообрабатывающих станков более легкие, </w:t>
      </w:r>
      <w:r>
        <w:rPr>
          <w:spacing w:val="3"/>
          <w:sz w:val="28"/>
          <w:szCs w:val="21"/>
        </w:rPr>
        <w:t>здесь нет ни очень в</w:t>
      </w:r>
      <w:r>
        <w:rPr>
          <w:spacing w:val="3"/>
          <w:sz w:val="28"/>
          <w:szCs w:val="21"/>
        </w:rPr>
        <w:t>ы</w:t>
      </w:r>
      <w:r>
        <w:rPr>
          <w:spacing w:val="3"/>
          <w:sz w:val="28"/>
          <w:szCs w:val="21"/>
        </w:rPr>
        <w:t xml:space="preserve">соких, ни очень низких температур, </w:t>
      </w:r>
      <w:r>
        <w:rPr>
          <w:spacing w:val="9"/>
          <w:sz w:val="28"/>
          <w:szCs w:val="21"/>
        </w:rPr>
        <w:t>нет и высоких давлений.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2"/>
          <w:sz w:val="28"/>
          <w:szCs w:val="21"/>
        </w:rPr>
        <w:t xml:space="preserve">Несмотря на различные условия работы того или иного узла трения, к смазочным маслам могут и должны быть </w:t>
      </w:r>
      <w:r>
        <w:rPr>
          <w:spacing w:val="6"/>
          <w:sz w:val="28"/>
          <w:szCs w:val="21"/>
        </w:rPr>
        <w:t xml:space="preserve">предъявлены </w:t>
      </w:r>
      <w:r w:rsidRPr="00C81EAB">
        <w:rPr>
          <w:b/>
          <w:spacing w:val="6"/>
          <w:sz w:val="28"/>
          <w:szCs w:val="21"/>
        </w:rPr>
        <w:t>общие требования</w:t>
      </w:r>
      <w:r>
        <w:rPr>
          <w:spacing w:val="6"/>
          <w:sz w:val="28"/>
          <w:szCs w:val="21"/>
        </w:rPr>
        <w:t>, которым должны отв</w:t>
      </w:r>
      <w:r>
        <w:rPr>
          <w:spacing w:val="6"/>
          <w:sz w:val="28"/>
          <w:szCs w:val="21"/>
        </w:rPr>
        <w:t>е</w:t>
      </w:r>
      <w:r>
        <w:rPr>
          <w:spacing w:val="6"/>
          <w:sz w:val="28"/>
          <w:szCs w:val="21"/>
        </w:rPr>
        <w:t xml:space="preserve">чать все </w:t>
      </w:r>
      <w:r>
        <w:rPr>
          <w:b/>
          <w:bCs/>
          <w:spacing w:val="6"/>
          <w:sz w:val="28"/>
          <w:szCs w:val="21"/>
        </w:rPr>
        <w:t>без исключения смазочные масла</w:t>
      </w:r>
      <w:r>
        <w:rPr>
          <w:spacing w:val="6"/>
          <w:sz w:val="28"/>
          <w:szCs w:val="21"/>
        </w:rPr>
        <w:t>.</w:t>
      </w:r>
    </w:p>
    <w:p w:rsidR="00B0418F" w:rsidRDefault="00B0418F" w:rsidP="00B0418F">
      <w:pPr>
        <w:numPr>
          <w:ilvl w:val="0"/>
          <w:numId w:val="9"/>
        </w:numPr>
        <w:shd w:val="clear" w:color="auto" w:fill="FFFFFF"/>
        <w:tabs>
          <w:tab w:val="left" w:pos="595"/>
        </w:tabs>
        <w:ind w:firstLine="720"/>
        <w:jc w:val="both"/>
        <w:rPr>
          <w:spacing w:val="-8"/>
          <w:sz w:val="28"/>
          <w:szCs w:val="21"/>
        </w:rPr>
      </w:pPr>
      <w:r>
        <w:rPr>
          <w:spacing w:val="6"/>
          <w:sz w:val="28"/>
          <w:szCs w:val="21"/>
        </w:rPr>
        <w:t>Масла должны иметь оптимальную вязкость, обес</w:t>
      </w:r>
      <w:r>
        <w:rPr>
          <w:spacing w:val="7"/>
          <w:sz w:val="28"/>
          <w:szCs w:val="21"/>
        </w:rPr>
        <w:t>печивающую н</w:t>
      </w:r>
      <w:r>
        <w:rPr>
          <w:spacing w:val="7"/>
          <w:sz w:val="28"/>
          <w:szCs w:val="21"/>
        </w:rPr>
        <w:t>а</w:t>
      </w:r>
      <w:r>
        <w:rPr>
          <w:spacing w:val="7"/>
          <w:sz w:val="28"/>
          <w:szCs w:val="21"/>
        </w:rPr>
        <w:t>дежную работу узлов трения на всех во</w:t>
      </w:r>
      <w:r>
        <w:rPr>
          <w:spacing w:val="7"/>
          <w:sz w:val="28"/>
          <w:szCs w:val="21"/>
        </w:rPr>
        <w:t>з</w:t>
      </w:r>
      <w:r>
        <w:rPr>
          <w:spacing w:val="9"/>
          <w:sz w:val="28"/>
          <w:szCs w:val="21"/>
        </w:rPr>
        <w:t>можных режимах.</w:t>
      </w:r>
    </w:p>
    <w:p w:rsidR="00B0418F" w:rsidRDefault="00B0418F" w:rsidP="00B0418F">
      <w:pPr>
        <w:numPr>
          <w:ilvl w:val="0"/>
          <w:numId w:val="9"/>
        </w:numPr>
        <w:shd w:val="clear" w:color="auto" w:fill="FFFFFF"/>
        <w:tabs>
          <w:tab w:val="left" w:pos="595"/>
        </w:tabs>
        <w:ind w:firstLine="720"/>
        <w:jc w:val="both"/>
        <w:rPr>
          <w:spacing w:val="-9"/>
          <w:sz w:val="28"/>
          <w:szCs w:val="21"/>
        </w:rPr>
      </w:pPr>
      <w:r>
        <w:rPr>
          <w:spacing w:val="4"/>
          <w:sz w:val="28"/>
          <w:szCs w:val="21"/>
        </w:rPr>
        <w:t xml:space="preserve">Для  обеспечения  минимального  износа  трущихся </w:t>
      </w:r>
      <w:r>
        <w:rPr>
          <w:spacing w:val="5"/>
          <w:sz w:val="28"/>
          <w:szCs w:val="21"/>
        </w:rPr>
        <w:t>деталей в усл</w:t>
      </w:r>
      <w:r>
        <w:rPr>
          <w:spacing w:val="5"/>
          <w:sz w:val="28"/>
          <w:szCs w:val="21"/>
        </w:rPr>
        <w:t>о</w:t>
      </w:r>
      <w:r>
        <w:rPr>
          <w:spacing w:val="5"/>
          <w:sz w:val="28"/>
          <w:szCs w:val="21"/>
        </w:rPr>
        <w:t>виях, когда не может быть обеспечена жид</w:t>
      </w:r>
      <w:r>
        <w:rPr>
          <w:spacing w:val="10"/>
          <w:sz w:val="28"/>
          <w:szCs w:val="21"/>
        </w:rPr>
        <w:t xml:space="preserve">костная смазка, масла должны иметь наиболее высокие </w:t>
      </w:r>
      <w:r>
        <w:rPr>
          <w:spacing w:val="3"/>
          <w:sz w:val="28"/>
          <w:szCs w:val="21"/>
        </w:rPr>
        <w:t>смазывающие свойства.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2"/>
          <w:sz w:val="28"/>
          <w:szCs w:val="21"/>
        </w:rPr>
        <w:t xml:space="preserve">3. Масла не должны содержать воды, механических </w:t>
      </w:r>
      <w:r>
        <w:rPr>
          <w:spacing w:val="5"/>
          <w:sz w:val="28"/>
          <w:szCs w:val="21"/>
        </w:rPr>
        <w:t>примесей и корр</w:t>
      </w:r>
      <w:r>
        <w:rPr>
          <w:spacing w:val="5"/>
          <w:sz w:val="28"/>
          <w:szCs w:val="21"/>
        </w:rPr>
        <w:t>о</w:t>
      </w:r>
      <w:r>
        <w:rPr>
          <w:spacing w:val="5"/>
          <w:sz w:val="28"/>
          <w:szCs w:val="21"/>
        </w:rPr>
        <w:t>зийно-активных веществ.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2"/>
          <w:sz w:val="28"/>
          <w:szCs w:val="21"/>
        </w:rPr>
        <w:t>4. Масла должны обладать высокой химической ста</w:t>
      </w:r>
      <w:r>
        <w:rPr>
          <w:spacing w:val="1"/>
          <w:sz w:val="28"/>
          <w:szCs w:val="21"/>
        </w:rPr>
        <w:t xml:space="preserve">бильностью, т. е. не изменять свои свойства в процессе </w:t>
      </w:r>
      <w:r>
        <w:rPr>
          <w:spacing w:val="9"/>
          <w:sz w:val="28"/>
          <w:szCs w:val="21"/>
        </w:rPr>
        <w:t>тран</w:t>
      </w:r>
      <w:r>
        <w:rPr>
          <w:spacing w:val="9"/>
          <w:sz w:val="28"/>
          <w:szCs w:val="21"/>
        </w:rPr>
        <w:t>с</w:t>
      </w:r>
      <w:r>
        <w:rPr>
          <w:spacing w:val="9"/>
          <w:sz w:val="28"/>
          <w:szCs w:val="21"/>
        </w:rPr>
        <w:t>порта и хранения.</w:t>
      </w:r>
    </w:p>
    <w:p w:rsidR="00B0418F" w:rsidRDefault="00B0418F" w:rsidP="00B0418F">
      <w:pPr>
        <w:shd w:val="clear" w:color="auto" w:fill="FFFFFF"/>
        <w:ind w:firstLine="720"/>
        <w:jc w:val="both"/>
        <w:rPr>
          <w:spacing w:val="10"/>
          <w:sz w:val="28"/>
          <w:szCs w:val="21"/>
        </w:rPr>
      </w:pPr>
      <w:r>
        <w:rPr>
          <w:spacing w:val="2"/>
          <w:sz w:val="28"/>
          <w:szCs w:val="21"/>
        </w:rPr>
        <w:t>Кроме перечисленных общих, к каждой группе масел дополнительно предъявляются свои специфические требо</w:t>
      </w:r>
      <w:r>
        <w:rPr>
          <w:spacing w:val="10"/>
          <w:sz w:val="28"/>
          <w:szCs w:val="21"/>
        </w:rPr>
        <w:t>вания, которые будут приведены ниже.</w:t>
      </w:r>
    </w:p>
    <w:p w:rsidR="00B0418F" w:rsidRDefault="00B0418F" w:rsidP="00B0418F">
      <w:pPr>
        <w:shd w:val="clear" w:color="auto" w:fill="FFFFFF"/>
        <w:ind w:firstLine="720"/>
        <w:jc w:val="both"/>
        <w:rPr>
          <w:spacing w:val="2"/>
          <w:sz w:val="28"/>
          <w:szCs w:val="23"/>
        </w:rPr>
      </w:pPr>
      <w:r>
        <w:rPr>
          <w:spacing w:val="1"/>
          <w:sz w:val="28"/>
          <w:szCs w:val="23"/>
        </w:rPr>
        <w:t xml:space="preserve">Высокие температуры  и   удельные давления   в  узлах  трения, </w:t>
      </w:r>
      <w:r>
        <w:rPr>
          <w:spacing w:val="-2"/>
          <w:sz w:val="28"/>
          <w:szCs w:val="23"/>
        </w:rPr>
        <w:t>влияние агрессивных сред, паров воды,   отработавших газов, высо</w:t>
      </w:r>
      <w:r>
        <w:rPr>
          <w:spacing w:val="-4"/>
          <w:sz w:val="28"/>
          <w:szCs w:val="23"/>
        </w:rPr>
        <w:t>кая распыленность в картере двигателя и постоянный   контакт с кис</w:t>
      </w:r>
      <w:r>
        <w:rPr>
          <w:spacing w:val="-2"/>
          <w:sz w:val="28"/>
          <w:szCs w:val="23"/>
        </w:rPr>
        <w:t>лородом воздуха - все это очень неблагоприятно отражается на по</w:t>
      </w:r>
      <w:r>
        <w:rPr>
          <w:spacing w:val="2"/>
          <w:sz w:val="28"/>
          <w:szCs w:val="23"/>
        </w:rPr>
        <w:t xml:space="preserve">казателях качества моторного масла. </w:t>
      </w:r>
    </w:p>
    <w:p w:rsidR="00B0418F" w:rsidRPr="00C81EAB" w:rsidRDefault="00B0418F" w:rsidP="00B0418F">
      <w:pPr>
        <w:shd w:val="clear" w:color="auto" w:fill="FFFFFF"/>
        <w:ind w:firstLine="720"/>
        <w:jc w:val="both"/>
        <w:rPr>
          <w:b/>
          <w:spacing w:val="1"/>
          <w:sz w:val="28"/>
          <w:szCs w:val="22"/>
        </w:rPr>
      </w:pPr>
      <w:r w:rsidRPr="00C81EAB">
        <w:rPr>
          <w:b/>
          <w:spacing w:val="2"/>
          <w:sz w:val="28"/>
          <w:szCs w:val="23"/>
        </w:rPr>
        <w:t>Осложняет работу также широкий диа</w:t>
      </w:r>
      <w:r w:rsidRPr="00C81EAB">
        <w:rPr>
          <w:b/>
          <w:spacing w:val="8"/>
          <w:sz w:val="28"/>
          <w:szCs w:val="22"/>
        </w:rPr>
        <w:t>пазон изменения температ</w:t>
      </w:r>
      <w:r w:rsidRPr="00C81EAB">
        <w:rPr>
          <w:b/>
          <w:spacing w:val="8"/>
          <w:sz w:val="28"/>
          <w:szCs w:val="22"/>
        </w:rPr>
        <w:t>у</w:t>
      </w:r>
      <w:r w:rsidRPr="00C81EAB">
        <w:rPr>
          <w:b/>
          <w:spacing w:val="8"/>
          <w:sz w:val="28"/>
          <w:szCs w:val="22"/>
        </w:rPr>
        <w:t xml:space="preserve">ры окружающего воздуха и нагрузки, </w:t>
      </w:r>
      <w:r w:rsidRPr="00C81EAB">
        <w:rPr>
          <w:b/>
          <w:spacing w:val="1"/>
          <w:sz w:val="28"/>
          <w:szCs w:val="22"/>
        </w:rPr>
        <w:t>при которых приходится работать двиг</w:t>
      </w:r>
      <w:r w:rsidRPr="00C81EAB">
        <w:rPr>
          <w:b/>
          <w:spacing w:val="1"/>
          <w:sz w:val="28"/>
          <w:szCs w:val="22"/>
        </w:rPr>
        <w:t>а</w:t>
      </w:r>
      <w:r w:rsidRPr="00C81EAB">
        <w:rPr>
          <w:b/>
          <w:spacing w:val="1"/>
          <w:sz w:val="28"/>
          <w:szCs w:val="22"/>
        </w:rPr>
        <w:t>телям.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1"/>
          <w:sz w:val="28"/>
          <w:szCs w:val="22"/>
        </w:rPr>
        <w:t xml:space="preserve">Например, в настоящее время </w:t>
      </w:r>
      <w:r w:rsidRPr="00C81EAB">
        <w:rPr>
          <w:b/>
          <w:spacing w:val="1"/>
          <w:sz w:val="28"/>
          <w:szCs w:val="22"/>
        </w:rPr>
        <w:t>получение трансмиссионных масел</w:t>
      </w:r>
      <w:r>
        <w:rPr>
          <w:spacing w:val="1"/>
          <w:sz w:val="28"/>
          <w:szCs w:val="22"/>
        </w:rPr>
        <w:t xml:space="preserve"> о</w:t>
      </w:r>
      <w:r>
        <w:rPr>
          <w:spacing w:val="1"/>
          <w:sz w:val="28"/>
          <w:szCs w:val="22"/>
        </w:rPr>
        <w:t>с</w:t>
      </w:r>
      <w:r>
        <w:rPr>
          <w:spacing w:val="1"/>
          <w:sz w:val="28"/>
          <w:szCs w:val="22"/>
        </w:rPr>
        <w:t>новано на иных принципах. Их высокая маслянистость достигается введе</w:t>
      </w:r>
      <w:r>
        <w:rPr>
          <w:spacing w:val="6"/>
          <w:sz w:val="28"/>
          <w:szCs w:val="22"/>
        </w:rPr>
        <w:t>нием специал</w:t>
      </w:r>
      <w:r>
        <w:rPr>
          <w:spacing w:val="6"/>
          <w:sz w:val="28"/>
          <w:szCs w:val="22"/>
        </w:rPr>
        <w:t>ь</w:t>
      </w:r>
      <w:r>
        <w:rPr>
          <w:spacing w:val="6"/>
          <w:sz w:val="28"/>
          <w:szCs w:val="22"/>
        </w:rPr>
        <w:t>ных присадок.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-2"/>
          <w:sz w:val="28"/>
          <w:szCs w:val="22"/>
        </w:rPr>
        <w:t>Поэтому лучшие современные трансмиссионные масла могут ра</w:t>
      </w:r>
      <w:r>
        <w:rPr>
          <w:spacing w:val="1"/>
          <w:sz w:val="28"/>
          <w:szCs w:val="22"/>
        </w:rPr>
        <w:t xml:space="preserve">ботать в очень </w:t>
      </w:r>
      <w:r w:rsidRPr="00C81EAB">
        <w:rPr>
          <w:b/>
          <w:spacing w:val="1"/>
          <w:sz w:val="28"/>
          <w:szCs w:val="22"/>
        </w:rPr>
        <w:t>широком диапазоне температур</w:t>
      </w:r>
      <w:r>
        <w:rPr>
          <w:spacing w:val="1"/>
          <w:sz w:val="28"/>
          <w:szCs w:val="22"/>
        </w:rPr>
        <w:t xml:space="preserve"> от +100 до -45 °С, </w:t>
      </w:r>
      <w:r>
        <w:rPr>
          <w:spacing w:val="-3"/>
          <w:sz w:val="28"/>
          <w:szCs w:val="22"/>
        </w:rPr>
        <w:t>причем их кинем</w:t>
      </w:r>
      <w:r>
        <w:rPr>
          <w:spacing w:val="-3"/>
          <w:sz w:val="28"/>
          <w:szCs w:val="22"/>
        </w:rPr>
        <w:t>а</w:t>
      </w:r>
      <w:r>
        <w:rPr>
          <w:spacing w:val="-3"/>
          <w:sz w:val="28"/>
          <w:szCs w:val="22"/>
        </w:rPr>
        <w:t>тическая вязкость при температуре -45 °С состав</w:t>
      </w:r>
      <w:r>
        <w:rPr>
          <w:spacing w:val="5"/>
          <w:sz w:val="28"/>
          <w:szCs w:val="22"/>
        </w:rPr>
        <w:t>ляет не более 2500 мм</w:t>
      </w:r>
      <w:r>
        <w:rPr>
          <w:spacing w:val="5"/>
          <w:sz w:val="28"/>
          <w:szCs w:val="22"/>
          <w:vertAlign w:val="superscript"/>
        </w:rPr>
        <w:t>2</w:t>
      </w:r>
      <w:r>
        <w:rPr>
          <w:spacing w:val="5"/>
          <w:sz w:val="28"/>
          <w:szCs w:val="22"/>
        </w:rPr>
        <w:t>/с, а темпер</w:t>
      </w:r>
      <w:r>
        <w:rPr>
          <w:spacing w:val="5"/>
          <w:sz w:val="28"/>
          <w:szCs w:val="22"/>
        </w:rPr>
        <w:t>а</w:t>
      </w:r>
      <w:r>
        <w:rPr>
          <w:spacing w:val="5"/>
          <w:sz w:val="28"/>
          <w:szCs w:val="22"/>
        </w:rPr>
        <w:t>тура застывания -50 °С.</w:t>
      </w:r>
    </w:p>
    <w:p w:rsidR="00B0418F" w:rsidRDefault="00B0418F" w:rsidP="00B0418F">
      <w:pPr>
        <w:shd w:val="clear" w:color="auto" w:fill="FFFFFF"/>
        <w:ind w:firstLine="720"/>
        <w:jc w:val="both"/>
        <w:rPr>
          <w:sz w:val="28"/>
        </w:rPr>
      </w:pPr>
      <w:r>
        <w:rPr>
          <w:spacing w:val="-3"/>
          <w:sz w:val="28"/>
          <w:szCs w:val="22"/>
        </w:rPr>
        <w:t>Учитывая условия работы трансмиссионных масел, можно сфор</w:t>
      </w:r>
      <w:r>
        <w:rPr>
          <w:spacing w:val="6"/>
          <w:sz w:val="28"/>
          <w:szCs w:val="22"/>
        </w:rPr>
        <w:t>мулир</w:t>
      </w:r>
      <w:r>
        <w:rPr>
          <w:spacing w:val="6"/>
          <w:sz w:val="28"/>
          <w:szCs w:val="22"/>
        </w:rPr>
        <w:t>о</w:t>
      </w:r>
      <w:r>
        <w:rPr>
          <w:spacing w:val="6"/>
          <w:sz w:val="28"/>
          <w:szCs w:val="22"/>
        </w:rPr>
        <w:t>вать основные требования к их показат</w:t>
      </w:r>
      <w:r>
        <w:rPr>
          <w:spacing w:val="6"/>
          <w:sz w:val="28"/>
          <w:szCs w:val="22"/>
        </w:rPr>
        <w:t>е</w:t>
      </w:r>
      <w:r>
        <w:rPr>
          <w:spacing w:val="6"/>
          <w:sz w:val="28"/>
          <w:szCs w:val="22"/>
        </w:rPr>
        <w:t>лям качества:</w:t>
      </w:r>
    </w:p>
    <w:p w:rsidR="00B0418F" w:rsidRDefault="00B0418F" w:rsidP="00B0418F">
      <w:pPr>
        <w:numPr>
          <w:ilvl w:val="0"/>
          <w:numId w:val="8"/>
        </w:numPr>
        <w:shd w:val="clear" w:color="auto" w:fill="FFFFFF"/>
        <w:tabs>
          <w:tab w:val="left" w:pos="581"/>
        </w:tabs>
        <w:ind w:firstLine="720"/>
        <w:jc w:val="both"/>
        <w:rPr>
          <w:spacing w:val="-27"/>
          <w:sz w:val="28"/>
          <w:szCs w:val="22"/>
        </w:rPr>
      </w:pPr>
      <w:r>
        <w:rPr>
          <w:sz w:val="28"/>
          <w:szCs w:val="22"/>
        </w:rPr>
        <w:t>невысокая кинематическая вязкость при рабочих температурах</w:t>
      </w:r>
      <w:r>
        <w:rPr>
          <w:spacing w:val="2"/>
          <w:sz w:val="28"/>
          <w:szCs w:val="22"/>
        </w:rPr>
        <w:t xml:space="preserve"> во</w:t>
      </w:r>
      <w:r>
        <w:rPr>
          <w:spacing w:val="2"/>
          <w:sz w:val="28"/>
          <w:szCs w:val="22"/>
        </w:rPr>
        <w:t>з</w:t>
      </w:r>
      <w:r>
        <w:rPr>
          <w:spacing w:val="2"/>
          <w:sz w:val="28"/>
          <w:szCs w:val="22"/>
        </w:rPr>
        <w:t>можно пологая вязкостно-температурная характеристика, особ</w:t>
      </w:r>
      <w:r>
        <w:rPr>
          <w:spacing w:val="5"/>
          <w:sz w:val="28"/>
          <w:szCs w:val="22"/>
        </w:rPr>
        <w:t>енно в области отр</w:t>
      </w:r>
      <w:r>
        <w:rPr>
          <w:spacing w:val="5"/>
          <w:sz w:val="28"/>
          <w:szCs w:val="22"/>
        </w:rPr>
        <w:t>и</w:t>
      </w:r>
      <w:r>
        <w:rPr>
          <w:spacing w:val="5"/>
          <w:sz w:val="28"/>
          <w:szCs w:val="22"/>
        </w:rPr>
        <w:t>цательных температур;</w:t>
      </w:r>
    </w:p>
    <w:p w:rsidR="00B0418F" w:rsidRDefault="00B0418F" w:rsidP="00B0418F">
      <w:pPr>
        <w:numPr>
          <w:ilvl w:val="0"/>
          <w:numId w:val="8"/>
        </w:numPr>
        <w:shd w:val="clear" w:color="auto" w:fill="FFFFFF"/>
        <w:tabs>
          <w:tab w:val="left" w:pos="581"/>
        </w:tabs>
        <w:ind w:firstLine="720"/>
        <w:jc w:val="both"/>
        <w:rPr>
          <w:spacing w:val="-18"/>
          <w:sz w:val="28"/>
          <w:szCs w:val="22"/>
        </w:rPr>
      </w:pPr>
      <w:r>
        <w:rPr>
          <w:spacing w:val="4"/>
          <w:sz w:val="28"/>
          <w:szCs w:val="22"/>
        </w:rPr>
        <w:t>возможно большая прочность масляной пленки, обеспечива</w:t>
      </w:r>
      <w:r>
        <w:rPr>
          <w:spacing w:val="2"/>
          <w:sz w:val="28"/>
          <w:szCs w:val="22"/>
        </w:rPr>
        <w:t>ющая н</w:t>
      </w:r>
      <w:r>
        <w:rPr>
          <w:spacing w:val="2"/>
          <w:sz w:val="28"/>
          <w:szCs w:val="22"/>
        </w:rPr>
        <w:t>а</w:t>
      </w:r>
      <w:r>
        <w:rPr>
          <w:spacing w:val="2"/>
          <w:sz w:val="28"/>
          <w:szCs w:val="22"/>
        </w:rPr>
        <w:t>дежное и по возможности полное разделение поверхностей з</w:t>
      </w:r>
      <w:r>
        <w:rPr>
          <w:spacing w:val="4"/>
          <w:sz w:val="28"/>
          <w:szCs w:val="22"/>
        </w:rPr>
        <w:t>убьев в зоне ко</w:t>
      </w:r>
      <w:r>
        <w:rPr>
          <w:spacing w:val="4"/>
          <w:sz w:val="28"/>
          <w:szCs w:val="22"/>
        </w:rPr>
        <w:t>н</w:t>
      </w:r>
      <w:r>
        <w:rPr>
          <w:spacing w:val="4"/>
          <w:sz w:val="28"/>
          <w:szCs w:val="22"/>
        </w:rPr>
        <w:t>такта.</w:t>
      </w:r>
    </w:p>
    <w:p w:rsidR="00B0418F" w:rsidRDefault="00B0418F" w:rsidP="00B0418F">
      <w:pPr>
        <w:shd w:val="clear" w:color="auto" w:fill="FFFFFF"/>
        <w:ind w:firstLine="720"/>
        <w:jc w:val="both"/>
        <w:rPr>
          <w:spacing w:val="6"/>
          <w:sz w:val="28"/>
          <w:szCs w:val="22"/>
        </w:rPr>
      </w:pPr>
      <w:r>
        <w:rPr>
          <w:spacing w:val="-2"/>
          <w:sz w:val="28"/>
          <w:szCs w:val="22"/>
        </w:rPr>
        <w:t xml:space="preserve">Кроме этого, трансмиссионные масла должны обладать высокими </w:t>
      </w:r>
      <w:r>
        <w:rPr>
          <w:spacing w:val="-3"/>
          <w:sz w:val="28"/>
          <w:szCs w:val="22"/>
        </w:rPr>
        <w:t>ант</w:t>
      </w:r>
      <w:r>
        <w:rPr>
          <w:spacing w:val="-3"/>
          <w:sz w:val="28"/>
          <w:szCs w:val="22"/>
        </w:rPr>
        <w:t>и</w:t>
      </w:r>
      <w:r>
        <w:rPr>
          <w:spacing w:val="-3"/>
          <w:sz w:val="28"/>
          <w:szCs w:val="22"/>
        </w:rPr>
        <w:t>пенными свойствами, минимально возможной коррозионной агрессивностью, хор</w:t>
      </w:r>
      <w:r>
        <w:rPr>
          <w:spacing w:val="-3"/>
          <w:sz w:val="28"/>
          <w:szCs w:val="22"/>
        </w:rPr>
        <w:t>о</w:t>
      </w:r>
      <w:r>
        <w:rPr>
          <w:spacing w:val="-3"/>
          <w:sz w:val="28"/>
          <w:szCs w:val="22"/>
        </w:rPr>
        <w:t xml:space="preserve">шими защитными свойствами, высокой стабильностью, т. е. неизменностью первоначальных свойств, и не должны </w:t>
      </w:r>
      <w:r>
        <w:rPr>
          <w:spacing w:val="6"/>
          <w:sz w:val="28"/>
          <w:szCs w:val="22"/>
        </w:rPr>
        <w:t>разрушать уплотнительные мат</w:t>
      </w:r>
      <w:r>
        <w:rPr>
          <w:spacing w:val="6"/>
          <w:sz w:val="28"/>
          <w:szCs w:val="22"/>
        </w:rPr>
        <w:t>е</w:t>
      </w:r>
      <w:r>
        <w:rPr>
          <w:spacing w:val="6"/>
          <w:sz w:val="28"/>
          <w:szCs w:val="22"/>
        </w:rPr>
        <w:t>риалы узлов трансмиссии.</w:t>
      </w:r>
    </w:p>
    <w:p w:rsidR="00B0418F" w:rsidRDefault="00B0418F" w:rsidP="00B0418F">
      <w:pPr>
        <w:ind w:firstLine="851"/>
        <w:jc w:val="both"/>
        <w:rPr>
          <w:sz w:val="28"/>
        </w:rPr>
      </w:pPr>
      <w:r>
        <w:rPr>
          <w:sz w:val="28"/>
        </w:rPr>
        <w:t>Одновременно трансмиссионные масла должны удовлетворять требов</w:t>
      </w:r>
      <w:r>
        <w:rPr>
          <w:sz w:val="28"/>
        </w:rPr>
        <w:t>а</w:t>
      </w:r>
      <w:r>
        <w:rPr>
          <w:sz w:val="28"/>
        </w:rPr>
        <w:t>ниям, к которым относят:</w:t>
      </w:r>
    </w:p>
    <w:p w:rsidR="00B0418F" w:rsidRDefault="00B0418F" w:rsidP="00B0418F">
      <w:pPr>
        <w:numPr>
          <w:ilvl w:val="0"/>
          <w:numId w:val="3"/>
        </w:numPr>
        <w:ind w:left="0" w:firstLine="540"/>
        <w:jc w:val="both"/>
        <w:rPr>
          <w:sz w:val="28"/>
        </w:rPr>
      </w:pPr>
      <w:r>
        <w:rPr>
          <w:sz w:val="28"/>
        </w:rPr>
        <w:t>уменьшение износа всех деталей трансмиссии;</w:t>
      </w:r>
    </w:p>
    <w:p w:rsidR="00B0418F" w:rsidRDefault="00B0418F" w:rsidP="00B0418F">
      <w:pPr>
        <w:numPr>
          <w:ilvl w:val="0"/>
          <w:numId w:val="3"/>
        </w:numPr>
        <w:ind w:left="0" w:firstLine="540"/>
        <w:jc w:val="both"/>
        <w:rPr>
          <w:sz w:val="28"/>
        </w:rPr>
      </w:pPr>
      <w:r>
        <w:rPr>
          <w:sz w:val="28"/>
        </w:rPr>
        <w:t>снижение потерь энергии, передаваемой от двигателя к ходовой части а</w:t>
      </w:r>
      <w:r>
        <w:rPr>
          <w:sz w:val="28"/>
        </w:rPr>
        <w:t>в</w:t>
      </w:r>
      <w:r>
        <w:rPr>
          <w:sz w:val="28"/>
        </w:rPr>
        <w:t>томоб</w:t>
      </w:r>
      <w:r>
        <w:rPr>
          <w:sz w:val="28"/>
        </w:rPr>
        <w:t>и</w:t>
      </w:r>
      <w:r>
        <w:rPr>
          <w:sz w:val="28"/>
        </w:rPr>
        <w:t>ля;</w:t>
      </w:r>
    </w:p>
    <w:p w:rsidR="00B0418F" w:rsidRDefault="00B0418F" w:rsidP="00B0418F">
      <w:pPr>
        <w:numPr>
          <w:ilvl w:val="0"/>
          <w:numId w:val="3"/>
        </w:numPr>
        <w:ind w:left="0" w:firstLine="540"/>
        <w:jc w:val="both"/>
        <w:rPr>
          <w:sz w:val="28"/>
        </w:rPr>
      </w:pPr>
      <w:r>
        <w:rPr>
          <w:sz w:val="28"/>
        </w:rPr>
        <w:t>отвод тепла, вымывание и удаление из зон трения продуктов износа и других загрязня</w:t>
      </w:r>
      <w:r>
        <w:rPr>
          <w:sz w:val="28"/>
        </w:rPr>
        <w:t>ю</w:t>
      </w:r>
      <w:r>
        <w:rPr>
          <w:sz w:val="28"/>
        </w:rPr>
        <w:t>щих масло примесей;</w:t>
      </w:r>
    </w:p>
    <w:p w:rsidR="00B0418F" w:rsidRDefault="00B0418F" w:rsidP="00B0418F">
      <w:pPr>
        <w:numPr>
          <w:ilvl w:val="0"/>
          <w:numId w:val="3"/>
        </w:numPr>
        <w:ind w:left="0" w:firstLine="540"/>
        <w:jc w:val="both"/>
        <w:rPr>
          <w:sz w:val="28"/>
        </w:rPr>
      </w:pPr>
      <w:r>
        <w:rPr>
          <w:sz w:val="28"/>
        </w:rPr>
        <w:t>отсутствие коррозионной агрессивности по отношению к деталям тран</w:t>
      </w:r>
      <w:r>
        <w:rPr>
          <w:sz w:val="28"/>
        </w:rPr>
        <w:t>с</w:t>
      </w:r>
      <w:r>
        <w:rPr>
          <w:sz w:val="28"/>
        </w:rPr>
        <w:t>миссии;</w:t>
      </w:r>
    </w:p>
    <w:p w:rsidR="00B0418F" w:rsidRDefault="00B0418F" w:rsidP="00B0418F">
      <w:pPr>
        <w:numPr>
          <w:ilvl w:val="0"/>
          <w:numId w:val="3"/>
        </w:numPr>
        <w:ind w:left="0" w:firstLine="540"/>
        <w:jc w:val="both"/>
        <w:rPr>
          <w:sz w:val="28"/>
        </w:rPr>
      </w:pPr>
      <w:r>
        <w:rPr>
          <w:sz w:val="28"/>
        </w:rPr>
        <w:t>снижение вибрации и шума шестерен и защита их от ударных нагрузок;</w:t>
      </w:r>
    </w:p>
    <w:p w:rsidR="00B0418F" w:rsidRDefault="00B0418F" w:rsidP="00B0418F">
      <w:pPr>
        <w:numPr>
          <w:ilvl w:val="0"/>
          <w:numId w:val="3"/>
        </w:numPr>
        <w:ind w:left="0" w:firstLine="540"/>
        <w:jc w:val="both"/>
        <w:rPr>
          <w:sz w:val="28"/>
        </w:rPr>
      </w:pPr>
      <w:r>
        <w:rPr>
          <w:sz w:val="28"/>
        </w:rPr>
        <w:t>отсутствие вспенивания и меньшее изменение свойств масла.</w:t>
      </w:r>
    </w:p>
    <w:p w:rsidR="00B0418F" w:rsidRDefault="00B0418F" w:rsidP="00B0418F">
      <w:pPr>
        <w:ind w:firstLine="851"/>
        <w:jc w:val="both"/>
        <w:rPr>
          <w:sz w:val="28"/>
        </w:rPr>
      </w:pPr>
      <w:r>
        <w:rPr>
          <w:sz w:val="28"/>
        </w:rPr>
        <w:t>Условия работы трансмиссионных и моторных масел существенно о</w:t>
      </w:r>
      <w:r>
        <w:rPr>
          <w:sz w:val="28"/>
        </w:rPr>
        <w:t>т</w:t>
      </w:r>
      <w:r>
        <w:rPr>
          <w:sz w:val="28"/>
        </w:rPr>
        <w:t>личаются друг от друга. Температурный режим, частота вращения шестерен, удельное давление в зоне их контакта – основные факторы предопределяющие условия работы масла в зубчатой перед</w:t>
      </w:r>
      <w:r>
        <w:rPr>
          <w:sz w:val="28"/>
        </w:rPr>
        <w:t>а</w:t>
      </w:r>
      <w:r>
        <w:rPr>
          <w:sz w:val="28"/>
        </w:rPr>
        <w:t>че.</w:t>
      </w:r>
    </w:p>
    <w:p w:rsidR="00B0418F" w:rsidRDefault="00B0418F" w:rsidP="00B0418F">
      <w:pPr>
        <w:ind w:firstLine="851"/>
        <w:jc w:val="both"/>
        <w:rPr>
          <w:sz w:val="28"/>
        </w:rPr>
      </w:pPr>
      <w:r>
        <w:rPr>
          <w:sz w:val="28"/>
        </w:rPr>
        <w:t>Температура масла в агрегатах трансмиссии колеблется в широких пр</w:t>
      </w:r>
      <w:r>
        <w:rPr>
          <w:sz w:val="28"/>
        </w:rPr>
        <w:t>е</w:t>
      </w:r>
      <w:r>
        <w:rPr>
          <w:sz w:val="28"/>
        </w:rPr>
        <w:t>делах, а это влияет и на интенсивность истирания зубьев шестерни. С повыш</w:t>
      </w:r>
      <w:r>
        <w:rPr>
          <w:sz w:val="28"/>
        </w:rPr>
        <w:t>е</w:t>
      </w:r>
      <w:r>
        <w:rPr>
          <w:sz w:val="28"/>
        </w:rPr>
        <w:t>нием температуры интенсивность изнашивания замедляется, и постепенно этот процесс при температуре масла 70-80 °С и во</w:t>
      </w:r>
      <w:r>
        <w:rPr>
          <w:sz w:val="28"/>
        </w:rPr>
        <w:t>з</w:t>
      </w:r>
      <w:r>
        <w:rPr>
          <w:sz w:val="28"/>
        </w:rPr>
        <w:t>духа 30-40 °С стабилизируется.</w:t>
      </w:r>
    </w:p>
    <w:p w:rsidR="00A4487B" w:rsidRDefault="00A4487B"/>
    <w:sectPr w:rsidR="00A4487B" w:rsidSect="00D56299">
      <w:headerReference w:type="even" r:id="rId23"/>
      <w:headerReference w:type="default" r:id="rId24"/>
      <w:pgSz w:w="11906" w:h="16838" w:code="9"/>
      <w:pgMar w:top="1134" w:right="794" w:bottom="1134" w:left="1474" w:header="709" w:footer="709" w:gutter="0"/>
      <w:pgNumType w:start="167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4E4A" w:rsidRDefault="00B0418F" w:rsidP="00D56299">
    <w:pPr>
      <w:pStyle w:val="a5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1</w:t>
    </w:r>
    <w:r>
      <w:rPr>
        <w:rStyle w:val="a7"/>
      </w:rPr>
      <w:fldChar w:fldCharType="end"/>
    </w:r>
  </w:p>
  <w:p w:rsidR="007B4E4A" w:rsidRDefault="00B0418F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B4E4A" w:rsidRPr="00D56299" w:rsidRDefault="00B0418F" w:rsidP="00843AD7">
    <w:pPr>
      <w:pStyle w:val="a5"/>
      <w:framePr w:wrap="around" w:vAnchor="text" w:hAnchor="margin" w:xAlign="center" w:y="1"/>
      <w:rPr>
        <w:rStyle w:val="a7"/>
        <w:szCs w:val="24"/>
      </w:rPr>
    </w:pPr>
    <w:r w:rsidRPr="00D56299">
      <w:rPr>
        <w:rStyle w:val="a7"/>
        <w:szCs w:val="24"/>
      </w:rPr>
      <w:fldChar w:fldCharType="begin"/>
    </w:r>
    <w:r w:rsidRPr="00D56299">
      <w:rPr>
        <w:rStyle w:val="a7"/>
        <w:szCs w:val="24"/>
      </w:rPr>
      <w:instrText xml:space="preserve">PAGE  </w:instrText>
    </w:r>
    <w:r w:rsidRPr="00D56299">
      <w:rPr>
        <w:rStyle w:val="a7"/>
        <w:szCs w:val="24"/>
      </w:rPr>
      <w:fldChar w:fldCharType="separate"/>
    </w:r>
    <w:r>
      <w:rPr>
        <w:rStyle w:val="a7"/>
        <w:noProof/>
        <w:szCs w:val="24"/>
      </w:rPr>
      <w:t>167</w:t>
    </w:r>
    <w:r w:rsidRPr="00D56299">
      <w:rPr>
        <w:rStyle w:val="a7"/>
        <w:szCs w:val="24"/>
      </w:rPr>
      <w:fldChar w:fldCharType="end"/>
    </w:r>
  </w:p>
  <w:p w:rsidR="007B4E4A" w:rsidRDefault="00B0418F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decimal"/>
      <w:pStyle w:val="2"/>
      <w:lvlText w:val="%1.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"/>
      <w:lvlText w:val="%1.%2.%3."/>
      <w:legacy w:legacy="1" w:legacySpace="0" w:legacyIndent="708"/>
      <w:lvlJc w:val="left"/>
      <w:pPr>
        <w:ind w:left="2124" w:hanging="708"/>
      </w:pPr>
    </w:lvl>
    <w:lvl w:ilvl="3">
      <w:start w:val="1"/>
      <w:numFmt w:val="decimal"/>
      <w:pStyle w:val="4"/>
      <w:lvlText w:val="%1.%2.%3.%4.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"/>
      <w:lvlText w:val="%1.%2.%3.%4.%5."/>
      <w:legacy w:legacy="1" w:legacySpace="0" w:legacyIndent="708"/>
      <w:lvlJc w:val="left"/>
      <w:pPr>
        <w:ind w:left="3540" w:hanging="708"/>
      </w:pPr>
    </w:lvl>
    <w:lvl w:ilvl="5">
      <w:start w:val="1"/>
      <w:numFmt w:val="decimal"/>
      <w:pStyle w:val="6"/>
      <w:lvlText w:val="%1.%2.%3.%4.%5.%6."/>
      <w:legacy w:legacy="1" w:legacySpace="0" w:legacyIndent="708"/>
      <w:lvlJc w:val="left"/>
      <w:pPr>
        <w:ind w:left="4248" w:hanging="708"/>
      </w:pPr>
    </w:lvl>
    <w:lvl w:ilvl="6">
      <w:start w:val="1"/>
      <w:numFmt w:val="decimal"/>
      <w:pStyle w:val="7"/>
      <w:lvlText w:val="%1.%2.%3.%4.%5.%6.%7."/>
      <w:legacy w:legacy="1" w:legacySpace="0" w:legacyIndent="708"/>
      <w:lvlJc w:val="left"/>
      <w:pPr>
        <w:ind w:left="4956" w:hanging="708"/>
      </w:pPr>
    </w:lvl>
    <w:lvl w:ilvl="7">
      <w:start w:val="1"/>
      <w:numFmt w:val="decimal"/>
      <w:pStyle w:val="8"/>
      <w:lvlText w:val="%1.%2.%3.%4.%5.%6.%7.%8."/>
      <w:legacy w:legacy="1" w:legacySpace="0" w:legacyIndent="708"/>
      <w:lvlJc w:val="left"/>
      <w:pPr>
        <w:ind w:left="5664" w:hanging="708"/>
      </w:pPr>
    </w:lvl>
    <w:lvl w:ilvl="8">
      <w:start w:val="1"/>
      <w:numFmt w:val="decimal"/>
      <w:pStyle w:val="9"/>
      <w:lvlText w:val="%1.%2.%3.%4.%5.%6.%7.%8.%9."/>
      <w:legacy w:legacy="1" w:legacySpace="0" w:legacyIndent="708"/>
      <w:lvlJc w:val="left"/>
      <w:pPr>
        <w:ind w:left="6372" w:hanging="708"/>
      </w:pPr>
    </w:lvl>
  </w:abstractNum>
  <w:abstractNum w:abstractNumId="1" w15:restartNumberingAfterBreak="0">
    <w:nsid w:val="FFFFFFFE"/>
    <w:multiLevelType w:val="singleLevel"/>
    <w:tmpl w:val="85D8149C"/>
    <w:lvl w:ilvl="0">
      <w:numFmt w:val="decimal"/>
      <w:lvlText w:val="*"/>
      <w:lvlJc w:val="left"/>
    </w:lvl>
  </w:abstractNum>
  <w:abstractNum w:abstractNumId="2" w15:restartNumberingAfterBreak="0">
    <w:nsid w:val="0F305E2A"/>
    <w:multiLevelType w:val="hybridMultilevel"/>
    <w:tmpl w:val="9F6A1790"/>
    <w:lvl w:ilvl="0" w:tplc="B096D7B4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68A6F39"/>
    <w:multiLevelType w:val="singleLevel"/>
    <w:tmpl w:val="926CC908"/>
    <w:lvl w:ilvl="0">
      <w:start w:val="2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 w15:restartNumberingAfterBreak="0">
    <w:nsid w:val="1BB76507"/>
    <w:multiLevelType w:val="singleLevel"/>
    <w:tmpl w:val="01BCC98A"/>
    <w:lvl w:ilvl="0">
      <w:start w:val="1"/>
      <w:numFmt w:val="decimal"/>
      <w:lvlText w:val="%1)"/>
      <w:legacy w:legacy="1" w:legacySpace="0" w:legacyIndent="240"/>
      <w:lvlJc w:val="left"/>
      <w:rPr>
        <w:rFonts w:ascii="Times New Roman" w:hAnsi="Times New Roman" w:hint="default"/>
      </w:rPr>
    </w:lvl>
  </w:abstractNum>
  <w:abstractNum w:abstractNumId="5" w15:restartNumberingAfterBreak="0">
    <w:nsid w:val="22107E9B"/>
    <w:multiLevelType w:val="hybridMultilevel"/>
    <w:tmpl w:val="7BD8B4C2"/>
    <w:lvl w:ilvl="0" w:tplc="2702F804">
      <w:start w:val="5"/>
      <w:numFmt w:val="decimal"/>
      <w:lvlText w:val="%1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40"/>
        </w:tabs>
        <w:ind w:left="32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60"/>
        </w:tabs>
        <w:ind w:left="39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80"/>
        </w:tabs>
        <w:ind w:left="46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400"/>
        </w:tabs>
        <w:ind w:left="54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120"/>
        </w:tabs>
        <w:ind w:left="61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40"/>
        </w:tabs>
        <w:ind w:left="68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60"/>
        </w:tabs>
        <w:ind w:left="75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80"/>
        </w:tabs>
        <w:ind w:left="8280" w:hanging="180"/>
      </w:pPr>
    </w:lvl>
  </w:abstractNum>
  <w:abstractNum w:abstractNumId="6" w15:restartNumberingAfterBreak="0">
    <w:nsid w:val="2E134DD9"/>
    <w:multiLevelType w:val="singleLevel"/>
    <w:tmpl w:val="91DAE6EC"/>
    <w:lvl w:ilvl="0">
      <w:start w:val="1"/>
      <w:numFmt w:val="decimal"/>
      <w:lvlText w:val="%1)"/>
      <w:legacy w:legacy="1" w:legacySpace="0" w:legacyIndent="274"/>
      <w:lvlJc w:val="left"/>
      <w:rPr>
        <w:rFonts w:ascii="Times New Roman" w:hAnsi="Times New Roman" w:hint="default"/>
      </w:rPr>
    </w:lvl>
  </w:abstractNum>
  <w:abstractNum w:abstractNumId="7" w15:restartNumberingAfterBreak="0">
    <w:nsid w:val="428D6E37"/>
    <w:multiLevelType w:val="hybridMultilevel"/>
    <w:tmpl w:val="45948B56"/>
    <w:lvl w:ilvl="0" w:tplc="A3E04DFC">
      <w:start w:val="9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9AD7C79"/>
    <w:multiLevelType w:val="singleLevel"/>
    <w:tmpl w:val="B9EAE640"/>
    <w:lvl w:ilvl="0">
      <w:start w:val="1"/>
      <w:numFmt w:val="decimal"/>
      <w:lvlText w:val="%1."/>
      <w:legacy w:legacy="1" w:legacySpace="0" w:legacyIndent="273"/>
      <w:lvlJc w:val="left"/>
      <w:rPr>
        <w:rFonts w:ascii="Times New Roman" w:hAnsi="Times New Roman" w:hint="default"/>
      </w:rPr>
    </w:lvl>
  </w:abstractNum>
  <w:abstractNum w:abstractNumId="9" w15:restartNumberingAfterBreak="0">
    <w:nsid w:val="5AF524A2"/>
    <w:multiLevelType w:val="hybridMultilevel"/>
    <w:tmpl w:val="0AE68FB8"/>
    <w:lvl w:ilvl="0" w:tplc="0419000F">
      <w:start w:val="7"/>
      <w:numFmt w:val="decimal"/>
      <w:lvlText w:val="%1."/>
      <w:lvlJc w:val="left"/>
      <w:pPr>
        <w:tabs>
          <w:tab w:val="num" w:pos="3479"/>
        </w:tabs>
        <w:ind w:left="34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4199"/>
        </w:tabs>
        <w:ind w:left="419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919"/>
        </w:tabs>
        <w:ind w:left="491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639"/>
        </w:tabs>
        <w:ind w:left="563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359"/>
        </w:tabs>
        <w:ind w:left="635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7079"/>
        </w:tabs>
        <w:ind w:left="707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799"/>
        </w:tabs>
        <w:ind w:left="779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519"/>
        </w:tabs>
        <w:ind w:left="851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239"/>
        </w:tabs>
        <w:ind w:left="9239" w:hanging="180"/>
      </w:pPr>
    </w:lvl>
  </w:abstractNum>
  <w:abstractNum w:abstractNumId="10" w15:restartNumberingAfterBreak="0">
    <w:nsid w:val="6F0D218F"/>
    <w:multiLevelType w:val="singleLevel"/>
    <w:tmpl w:val="926CC908"/>
    <w:lvl w:ilvl="0">
      <w:start w:val="2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0"/>
  </w:num>
  <w:num w:numId="4">
    <w:abstractNumId w:val="3"/>
  </w:num>
  <w:num w:numId="5">
    <w:abstractNumId w:val="1"/>
    <w:lvlOverride w:ilvl="0">
      <w:lvl w:ilvl="0">
        <w:start w:val="65535"/>
        <w:numFmt w:val="bullet"/>
        <w:lvlText w:val="•"/>
        <w:legacy w:legacy="1" w:legacySpace="0" w:legacyIndent="106"/>
        <w:lvlJc w:val="left"/>
        <w:rPr>
          <w:rFonts w:ascii="Arial" w:hAnsi="Arial" w:hint="default"/>
        </w:rPr>
      </w:lvl>
    </w:lvlOverride>
  </w:num>
  <w:num w:numId="6">
    <w:abstractNumId w:val="9"/>
  </w:num>
  <w:num w:numId="7">
    <w:abstractNumId w:val="4"/>
  </w:num>
  <w:num w:numId="8">
    <w:abstractNumId w:val="6"/>
  </w:num>
  <w:num w:numId="9">
    <w:abstractNumId w:val="8"/>
  </w:num>
  <w:num w:numId="10">
    <w:abstractNumId w:val="7"/>
  </w:num>
  <w:num w:numId="11">
    <w:abstractNumId w:val="1"/>
    <w:lvlOverride w:ilvl="0">
      <w:lvl w:ilvl="0">
        <w:start w:val="65535"/>
        <w:numFmt w:val="bullet"/>
        <w:lvlText w:val="•"/>
        <w:legacy w:legacy="1" w:legacySpace="0" w:legacyIndent="110"/>
        <w:lvlJc w:val="left"/>
        <w:rPr>
          <w:rFonts w:ascii="Arial" w:hAnsi="Arial" w:cs="Arial" w:hint="default"/>
        </w:rPr>
      </w:lvl>
    </w:lvlOverride>
  </w:num>
  <w:num w:numId="12">
    <w:abstractNumId w:val="1"/>
    <w:lvlOverride w:ilvl="0">
      <w:lvl w:ilvl="0">
        <w:start w:val="65535"/>
        <w:numFmt w:val="bullet"/>
        <w:lvlText w:val="•"/>
        <w:legacy w:legacy="1" w:legacySpace="0" w:legacyIndent="101"/>
        <w:lvlJc w:val="left"/>
        <w:rPr>
          <w:rFonts w:ascii="Arial" w:hAnsi="Arial" w:cs="Arial" w:hint="default"/>
        </w:rPr>
      </w:lvl>
    </w:lvlOverride>
  </w:num>
  <w:num w:numId="13">
    <w:abstractNumId w:val="1"/>
    <w:lvlOverride w:ilvl="0">
      <w:lvl w:ilvl="0">
        <w:start w:val="65535"/>
        <w:numFmt w:val="bullet"/>
        <w:lvlText w:val="•"/>
        <w:legacy w:legacy="1" w:legacySpace="0" w:legacyIndent="106"/>
        <w:lvlJc w:val="left"/>
        <w:rPr>
          <w:rFonts w:ascii="Arial" w:hAnsi="Arial" w:cs="Arial" w:hint="default"/>
        </w:rPr>
      </w:lvl>
    </w:lvlOverride>
  </w:num>
  <w:num w:numId="14">
    <w:abstractNumId w:val="1"/>
    <w:lvlOverride w:ilvl="0">
      <w:lvl w:ilvl="0">
        <w:start w:val="65535"/>
        <w:numFmt w:val="bullet"/>
        <w:lvlText w:val="•"/>
        <w:legacy w:legacy="1" w:legacySpace="0" w:legacyIndent="87"/>
        <w:lvlJc w:val="left"/>
        <w:rPr>
          <w:rFonts w:ascii="Arial" w:hAnsi="Arial" w:cs="Arial" w:hint="default"/>
        </w:rPr>
      </w:lvl>
    </w:lvlOverride>
  </w:num>
  <w:num w:numId="15">
    <w:abstractNumId w:val="1"/>
    <w:lvlOverride w:ilvl="0">
      <w:lvl w:ilvl="0">
        <w:start w:val="65535"/>
        <w:numFmt w:val="bullet"/>
        <w:lvlText w:val="•"/>
        <w:legacy w:legacy="1" w:legacySpace="0" w:legacyIndent="86"/>
        <w:lvlJc w:val="left"/>
        <w:rPr>
          <w:rFonts w:ascii="Arial" w:hAnsi="Arial" w:cs="Arial" w:hint="default"/>
        </w:rPr>
      </w:lvl>
    </w:lvlOverride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3DD7"/>
    <w:rsid w:val="00123DD7"/>
    <w:rsid w:val="00A4487B"/>
    <w:rsid w:val="00B04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E939B8B"/>
  <w15:chartTrackingRefBased/>
  <w15:docId w15:val="{F0FF1275-9CAA-4192-8D59-935CAE97B0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0418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B0418F"/>
    <w:pPr>
      <w:keepNext/>
      <w:numPr>
        <w:numId w:val="1"/>
      </w:numPr>
      <w:spacing w:before="240" w:after="60"/>
      <w:outlineLvl w:val="0"/>
    </w:pPr>
    <w:rPr>
      <w:rFonts w:ascii="Arial" w:hAnsi="Arial"/>
      <w:b/>
      <w:kern w:val="28"/>
      <w:sz w:val="28"/>
      <w:lang w:val="en-US"/>
    </w:rPr>
  </w:style>
  <w:style w:type="paragraph" w:styleId="2">
    <w:name w:val="heading 2"/>
    <w:basedOn w:val="a"/>
    <w:next w:val="a"/>
    <w:link w:val="20"/>
    <w:qFormat/>
    <w:rsid w:val="00B0418F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i/>
      <w:sz w:val="24"/>
      <w:lang w:val="en-US"/>
    </w:rPr>
  </w:style>
  <w:style w:type="paragraph" w:styleId="3">
    <w:name w:val="heading 3"/>
    <w:basedOn w:val="a"/>
    <w:next w:val="a"/>
    <w:link w:val="30"/>
    <w:qFormat/>
    <w:rsid w:val="00B0418F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sz w:val="24"/>
      <w:lang w:val="en-US"/>
    </w:rPr>
  </w:style>
  <w:style w:type="paragraph" w:styleId="4">
    <w:name w:val="heading 4"/>
    <w:basedOn w:val="a"/>
    <w:next w:val="a"/>
    <w:link w:val="40"/>
    <w:qFormat/>
    <w:rsid w:val="00B0418F"/>
    <w:pPr>
      <w:keepNext/>
      <w:numPr>
        <w:ilvl w:val="3"/>
        <w:numId w:val="1"/>
      </w:numPr>
      <w:spacing w:before="240" w:after="60"/>
      <w:outlineLvl w:val="3"/>
    </w:pPr>
    <w:rPr>
      <w:rFonts w:ascii="Arial" w:hAnsi="Arial"/>
      <w:b/>
      <w:sz w:val="24"/>
      <w:lang w:val="en-US"/>
    </w:rPr>
  </w:style>
  <w:style w:type="paragraph" w:styleId="5">
    <w:name w:val="heading 5"/>
    <w:basedOn w:val="a"/>
    <w:next w:val="a"/>
    <w:link w:val="50"/>
    <w:qFormat/>
    <w:rsid w:val="00B0418F"/>
    <w:pPr>
      <w:numPr>
        <w:ilvl w:val="4"/>
        <w:numId w:val="1"/>
      </w:numPr>
      <w:spacing w:before="240" w:after="60"/>
      <w:outlineLvl w:val="4"/>
    </w:pPr>
    <w:rPr>
      <w:rFonts w:ascii="Arial" w:hAnsi="Arial"/>
      <w:sz w:val="22"/>
      <w:lang w:val="en-US"/>
    </w:rPr>
  </w:style>
  <w:style w:type="paragraph" w:styleId="6">
    <w:name w:val="heading 6"/>
    <w:basedOn w:val="a"/>
    <w:next w:val="a"/>
    <w:link w:val="60"/>
    <w:qFormat/>
    <w:rsid w:val="00B0418F"/>
    <w:pPr>
      <w:numPr>
        <w:ilvl w:val="5"/>
        <w:numId w:val="1"/>
      </w:numPr>
      <w:spacing w:before="240" w:after="60"/>
      <w:outlineLvl w:val="5"/>
    </w:pPr>
    <w:rPr>
      <w:i/>
      <w:sz w:val="22"/>
      <w:lang w:val="en-US"/>
    </w:rPr>
  </w:style>
  <w:style w:type="paragraph" w:styleId="7">
    <w:name w:val="heading 7"/>
    <w:basedOn w:val="a"/>
    <w:next w:val="a"/>
    <w:link w:val="70"/>
    <w:qFormat/>
    <w:rsid w:val="00B0418F"/>
    <w:pPr>
      <w:numPr>
        <w:ilvl w:val="6"/>
        <w:numId w:val="1"/>
      </w:numPr>
      <w:spacing w:before="240" w:after="60"/>
      <w:outlineLvl w:val="6"/>
    </w:pPr>
    <w:rPr>
      <w:rFonts w:ascii="Arial" w:hAnsi="Arial"/>
      <w:lang w:val="en-US"/>
    </w:rPr>
  </w:style>
  <w:style w:type="paragraph" w:styleId="8">
    <w:name w:val="heading 8"/>
    <w:basedOn w:val="a"/>
    <w:next w:val="a"/>
    <w:link w:val="80"/>
    <w:qFormat/>
    <w:rsid w:val="00B0418F"/>
    <w:pPr>
      <w:numPr>
        <w:ilvl w:val="7"/>
        <w:numId w:val="1"/>
      </w:numPr>
      <w:spacing w:before="240" w:after="60"/>
      <w:outlineLvl w:val="7"/>
    </w:pPr>
    <w:rPr>
      <w:rFonts w:ascii="Arial" w:hAnsi="Arial"/>
      <w:i/>
      <w:lang w:val="en-US"/>
    </w:rPr>
  </w:style>
  <w:style w:type="paragraph" w:styleId="9">
    <w:name w:val="heading 9"/>
    <w:basedOn w:val="a"/>
    <w:next w:val="a"/>
    <w:link w:val="90"/>
    <w:qFormat/>
    <w:rsid w:val="00B0418F"/>
    <w:pPr>
      <w:numPr>
        <w:ilvl w:val="8"/>
        <w:numId w:val="1"/>
      </w:numPr>
      <w:spacing w:before="240" w:after="60"/>
      <w:outlineLvl w:val="8"/>
    </w:pPr>
    <w:rPr>
      <w:rFonts w:ascii="Arial" w:hAnsi="Arial"/>
      <w:b/>
      <w:i/>
      <w:sz w:val="1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  <w:unhideWhenUsed/>
  </w:style>
  <w:style w:type="character" w:customStyle="1" w:styleId="10">
    <w:name w:val="Заголовок 1 Знак"/>
    <w:basedOn w:val="a0"/>
    <w:link w:val="1"/>
    <w:rsid w:val="00B0418F"/>
    <w:rPr>
      <w:rFonts w:ascii="Arial" w:eastAsia="Times New Roman" w:hAnsi="Arial" w:cs="Times New Roman"/>
      <w:b/>
      <w:kern w:val="28"/>
      <w:sz w:val="28"/>
      <w:szCs w:val="20"/>
      <w:lang w:val="en-US" w:eastAsia="ru-RU"/>
    </w:rPr>
  </w:style>
  <w:style w:type="character" w:customStyle="1" w:styleId="20">
    <w:name w:val="Заголовок 2 Знак"/>
    <w:basedOn w:val="a0"/>
    <w:link w:val="2"/>
    <w:rsid w:val="00B0418F"/>
    <w:rPr>
      <w:rFonts w:ascii="Arial" w:eastAsia="Times New Roman" w:hAnsi="Arial" w:cs="Times New Roman"/>
      <w:b/>
      <w:i/>
      <w:sz w:val="24"/>
      <w:szCs w:val="20"/>
      <w:lang w:val="en-US" w:eastAsia="ru-RU"/>
    </w:rPr>
  </w:style>
  <w:style w:type="character" w:customStyle="1" w:styleId="30">
    <w:name w:val="Заголовок 3 Знак"/>
    <w:basedOn w:val="a0"/>
    <w:link w:val="3"/>
    <w:rsid w:val="00B0418F"/>
    <w:rPr>
      <w:rFonts w:ascii="Arial" w:eastAsia="Times New Roman" w:hAnsi="Arial" w:cs="Times New Roman"/>
      <w:sz w:val="24"/>
      <w:szCs w:val="20"/>
      <w:lang w:val="en-US" w:eastAsia="ru-RU"/>
    </w:rPr>
  </w:style>
  <w:style w:type="character" w:customStyle="1" w:styleId="40">
    <w:name w:val="Заголовок 4 Знак"/>
    <w:basedOn w:val="a0"/>
    <w:link w:val="4"/>
    <w:rsid w:val="00B0418F"/>
    <w:rPr>
      <w:rFonts w:ascii="Arial" w:eastAsia="Times New Roman" w:hAnsi="Arial" w:cs="Times New Roman"/>
      <w:b/>
      <w:sz w:val="24"/>
      <w:szCs w:val="20"/>
      <w:lang w:val="en-US" w:eastAsia="ru-RU"/>
    </w:rPr>
  </w:style>
  <w:style w:type="character" w:customStyle="1" w:styleId="50">
    <w:name w:val="Заголовок 5 Знак"/>
    <w:basedOn w:val="a0"/>
    <w:link w:val="5"/>
    <w:rsid w:val="00B0418F"/>
    <w:rPr>
      <w:rFonts w:ascii="Arial" w:eastAsia="Times New Roman" w:hAnsi="Arial" w:cs="Times New Roman"/>
      <w:szCs w:val="20"/>
      <w:lang w:val="en-US" w:eastAsia="ru-RU"/>
    </w:rPr>
  </w:style>
  <w:style w:type="character" w:customStyle="1" w:styleId="60">
    <w:name w:val="Заголовок 6 Знак"/>
    <w:basedOn w:val="a0"/>
    <w:link w:val="6"/>
    <w:rsid w:val="00B0418F"/>
    <w:rPr>
      <w:rFonts w:ascii="Times New Roman" w:eastAsia="Times New Roman" w:hAnsi="Times New Roman" w:cs="Times New Roman"/>
      <w:i/>
      <w:szCs w:val="20"/>
      <w:lang w:val="en-US" w:eastAsia="ru-RU"/>
    </w:rPr>
  </w:style>
  <w:style w:type="character" w:customStyle="1" w:styleId="70">
    <w:name w:val="Заголовок 7 Знак"/>
    <w:basedOn w:val="a0"/>
    <w:link w:val="7"/>
    <w:rsid w:val="00B0418F"/>
    <w:rPr>
      <w:rFonts w:ascii="Arial" w:eastAsia="Times New Roman" w:hAnsi="Arial" w:cs="Times New Roman"/>
      <w:sz w:val="20"/>
      <w:szCs w:val="20"/>
      <w:lang w:val="en-US" w:eastAsia="ru-RU"/>
    </w:rPr>
  </w:style>
  <w:style w:type="character" w:customStyle="1" w:styleId="80">
    <w:name w:val="Заголовок 8 Знак"/>
    <w:basedOn w:val="a0"/>
    <w:link w:val="8"/>
    <w:rsid w:val="00B0418F"/>
    <w:rPr>
      <w:rFonts w:ascii="Arial" w:eastAsia="Times New Roman" w:hAnsi="Arial" w:cs="Times New Roman"/>
      <w:i/>
      <w:sz w:val="20"/>
      <w:szCs w:val="20"/>
      <w:lang w:val="en-US" w:eastAsia="ru-RU"/>
    </w:rPr>
  </w:style>
  <w:style w:type="character" w:customStyle="1" w:styleId="90">
    <w:name w:val="Заголовок 9 Знак"/>
    <w:basedOn w:val="a0"/>
    <w:link w:val="9"/>
    <w:rsid w:val="00B0418F"/>
    <w:rPr>
      <w:rFonts w:ascii="Arial" w:eastAsia="Times New Roman" w:hAnsi="Arial" w:cs="Times New Roman"/>
      <w:b/>
      <w:i/>
      <w:sz w:val="18"/>
      <w:szCs w:val="20"/>
      <w:lang w:val="en-US" w:eastAsia="ru-RU"/>
    </w:rPr>
  </w:style>
  <w:style w:type="paragraph" w:styleId="31">
    <w:name w:val="Body Text Indent 3"/>
    <w:basedOn w:val="a"/>
    <w:link w:val="32"/>
    <w:rsid w:val="00B0418F"/>
    <w:pPr>
      <w:tabs>
        <w:tab w:val="left" w:pos="993"/>
      </w:tabs>
      <w:ind w:right="-97" w:firstLine="851"/>
      <w:jc w:val="both"/>
    </w:pPr>
    <w:rPr>
      <w:sz w:val="28"/>
    </w:rPr>
  </w:style>
  <w:style w:type="character" w:customStyle="1" w:styleId="32">
    <w:name w:val="Основной текст с отступом 3 Знак"/>
    <w:basedOn w:val="a0"/>
    <w:link w:val="31"/>
    <w:rsid w:val="00B0418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3">
    <w:name w:val="Body Text"/>
    <w:basedOn w:val="a"/>
    <w:link w:val="a4"/>
    <w:rsid w:val="00B0418F"/>
    <w:pPr>
      <w:widowControl w:val="0"/>
      <w:tabs>
        <w:tab w:val="left" w:pos="851"/>
      </w:tabs>
      <w:ind w:right="260"/>
      <w:jc w:val="both"/>
    </w:pPr>
    <w:rPr>
      <w:b/>
      <w:i/>
      <w:sz w:val="28"/>
    </w:rPr>
  </w:style>
  <w:style w:type="character" w:customStyle="1" w:styleId="a4">
    <w:name w:val="Основной текст Знак"/>
    <w:basedOn w:val="a0"/>
    <w:link w:val="a3"/>
    <w:rsid w:val="00B0418F"/>
    <w:rPr>
      <w:rFonts w:ascii="Times New Roman" w:eastAsia="Times New Roman" w:hAnsi="Times New Roman" w:cs="Times New Roman"/>
      <w:b/>
      <w:i/>
      <w:sz w:val="28"/>
      <w:szCs w:val="20"/>
      <w:lang w:eastAsia="ru-RU"/>
    </w:rPr>
  </w:style>
  <w:style w:type="paragraph" w:styleId="a5">
    <w:name w:val="header"/>
    <w:basedOn w:val="a"/>
    <w:link w:val="a6"/>
    <w:rsid w:val="00B0418F"/>
    <w:pPr>
      <w:tabs>
        <w:tab w:val="center" w:pos="4153"/>
        <w:tab w:val="right" w:pos="8306"/>
      </w:tabs>
    </w:pPr>
  </w:style>
  <w:style w:type="character" w:customStyle="1" w:styleId="a6">
    <w:name w:val="Верхний колонтитул Знак"/>
    <w:basedOn w:val="a0"/>
    <w:link w:val="a5"/>
    <w:rsid w:val="00B0418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age number"/>
    <w:basedOn w:val="a0"/>
    <w:rsid w:val="00B0418F"/>
  </w:style>
  <w:style w:type="paragraph" w:styleId="a8">
    <w:name w:val="Body Text Indent"/>
    <w:basedOn w:val="a"/>
    <w:link w:val="a9"/>
    <w:rsid w:val="00B0418F"/>
    <w:pPr>
      <w:widowControl w:val="0"/>
      <w:ind w:right="240" w:firstLine="851"/>
      <w:jc w:val="both"/>
    </w:pPr>
    <w:rPr>
      <w:sz w:val="24"/>
    </w:rPr>
  </w:style>
  <w:style w:type="character" w:customStyle="1" w:styleId="a9">
    <w:name w:val="Основной текст с отступом Знак"/>
    <w:basedOn w:val="a0"/>
    <w:link w:val="a8"/>
    <w:rsid w:val="00B0418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a">
    <w:name w:val="footer"/>
    <w:basedOn w:val="a"/>
    <w:link w:val="ab"/>
    <w:rsid w:val="00B0418F"/>
    <w:pPr>
      <w:tabs>
        <w:tab w:val="center" w:pos="4153"/>
        <w:tab w:val="right" w:pos="8306"/>
      </w:tabs>
    </w:pPr>
  </w:style>
  <w:style w:type="character" w:customStyle="1" w:styleId="ab">
    <w:name w:val="Нижний колонтитул Знак"/>
    <w:basedOn w:val="a0"/>
    <w:link w:val="aa"/>
    <w:rsid w:val="00B0418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rsid w:val="00B0418F"/>
    <w:pPr>
      <w:tabs>
        <w:tab w:val="left" w:pos="0"/>
      </w:tabs>
      <w:ind w:right="-97" w:firstLine="851"/>
      <w:jc w:val="both"/>
    </w:pPr>
    <w:rPr>
      <w:sz w:val="24"/>
    </w:rPr>
  </w:style>
  <w:style w:type="character" w:customStyle="1" w:styleId="22">
    <w:name w:val="Основной текст с отступом 2 Знак"/>
    <w:basedOn w:val="a0"/>
    <w:link w:val="21"/>
    <w:rsid w:val="00B0418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c">
    <w:name w:val="caption"/>
    <w:basedOn w:val="a"/>
    <w:next w:val="a"/>
    <w:qFormat/>
    <w:rsid w:val="00B0418F"/>
    <w:pPr>
      <w:widowControl w:val="0"/>
      <w:jc w:val="center"/>
    </w:pPr>
    <w:rPr>
      <w:sz w:val="24"/>
    </w:rPr>
  </w:style>
  <w:style w:type="paragraph" w:styleId="ad">
    <w:name w:val="Title"/>
    <w:basedOn w:val="a"/>
    <w:link w:val="ae"/>
    <w:qFormat/>
    <w:rsid w:val="00B0418F"/>
    <w:pPr>
      <w:ind w:right="-1"/>
      <w:jc w:val="center"/>
    </w:pPr>
    <w:rPr>
      <w:b/>
      <w:sz w:val="28"/>
    </w:rPr>
  </w:style>
  <w:style w:type="character" w:customStyle="1" w:styleId="ae">
    <w:name w:val="Заголовок Знак"/>
    <w:basedOn w:val="a0"/>
    <w:link w:val="ad"/>
    <w:rsid w:val="00B0418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">
    <w:name w:val="Subtitle"/>
    <w:basedOn w:val="a"/>
    <w:link w:val="af0"/>
    <w:qFormat/>
    <w:rsid w:val="00B0418F"/>
    <w:pPr>
      <w:widowControl w:val="0"/>
      <w:ind w:left="2760" w:right="-1" w:firstLine="851"/>
      <w:jc w:val="both"/>
    </w:pPr>
    <w:rPr>
      <w:b/>
      <w:sz w:val="28"/>
    </w:rPr>
  </w:style>
  <w:style w:type="character" w:customStyle="1" w:styleId="af0">
    <w:name w:val="Подзаголовок Знак"/>
    <w:basedOn w:val="a0"/>
    <w:link w:val="af"/>
    <w:rsid w:val="00B0418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3">
    <w:name w:val="Body Text 2"/>
    <w:basedOn w:val="a"/>
    <w:link w:val="24"/>
    <w:rsid w:val="00B0418F"/>
    <w:pPr>
      <w:widowControl w:val="0"/>
      <w:autoSpaceDE w:val="0"/>
      <w:autoSpaceDN w:val="0"/>
      <w:adjustRightInd w:val="0"/>
      <w:spacing w:line="360" w:lineRule="auto"/>
      <w:jc w:val="center"/>
    </w:pPr>
    <w:rPr>
      <w:bCs/>
      <w:sz w:val="28"/>
    </w:rPr>
  </w:style>
  <w:style w:type="character" w:customStyle="1" w:styleId="24">
    <w:name w:val="Основной текст 2 Знак"/>
    <w:basedOn w:val="a0"/>
    <w:link w:val="23"/>
    <w:rsid w:val="00B0418F"/>
    <w:rPr>
      <w:rFonts w:ascii="Times New Roman" w:eastAsia="Times New Roman" w:hAnsi="Times New Roman" w:cs="Times New Roman"/>
      <w:bCs/>
      <w:sz w:val="28"/>
      <w:szCs w:val="20"/>
      <w:lang w:eastAsia="ru-RU"/>
    </w:rPr>
  </w:style>
  <w:style w:type="paragraph" w:customStyle="1" w:styleId="FR4">
    <w:name w:val="FR4"/>
    <w:rsid w:val="00B0418F"/>
    <w:pPr>
      <w:widowControl w:val="0"/>
      <w:spacing w:after="0" w:line="240" w:lineRule="auto"/>
      <w:ind w:left="480"/>
    </w:pPr>
    <w:rPr>
      <w:rFonts w:ascii="Arial" w:eastAsia="Times New Roman" w:hAnsi="Arial" w:cs="Times New Roman"/>
      <w:b/>
      <w:snapToGrid w:val="0"/>
      <w:sz w:val="12"/>
      <w:szCs w:val="20"/>
      <w:lang w:eastAsia="ru-RU"/>
    </w:rPr>
  </w:style>
  <w:style w:type="paragraph" w:customStyle="1" w:styleId="FR3">
    <w:name w:val="FR3"/>
    <w:rsid w:val="00B0418F"/>
    <w:pPr>
      <w:widowControl w:val="0"/>
      <w:spacing w:before="320" w:after="0" w:line="300" w:lineRule="auto"/>
      <w:ind w:left="520" w:right="1200"/>
    </w:pPr>
    <w:rPr>
      <w:rFonts w:ascii="Arial" w:eastAsia="Times New Roman" w:hAnsi="Arial" w:cs="Times New Roman"/>
      <w:b/>
      <w:snapToGrid w:val="0"/>
      <w:sz w:val="16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8.png"/><Relationship Id="rId18" Type="http://schemas.openxmlformats.org/officeDocument/2006/relationships/oleObject" Target="embeddings/oleObject3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3.wmf"/><Relationship Id="rId12" Type="http://schemas.openxmlformats.org/officeDocument/2006/relationships/image" Target="media/image7.png"/><Relationship Id="rId17" Type="http://schemas.openxmlformats.org/officeDocument/2006/relationships/image" Target="media/image11.w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header" Target="header2.xml"/><Relationship Id="rId5" Type="http://schemas.openxmlformats.org/officeDocument/2006/relationships/image" Target="media/image1.png"/><Relationship Id="rId15" Type="http://schemas.openxmlformats.org/officeDocument/2006/relationships/image" Target="media/image10.wmf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2.wmf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9487</Words>
  <Characters>54080</Characters>
  <Application>Microsoft Office Word</Application>
  <DocSecurity>0</DocSecurity>
  <Lines>450</Lines>
  <Paragraphs>126</Paragraphs>
  <ScaleCrop>false</ScaleCrop>
  <Company/>
  <LinksUpToDate>false</LinksUpToDate>
  <CharactersWithSpaces>63441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2023-02-20T09:55:00Z</dcterms:created>
  <dcterms:modified xsi:type="dcterms:W3CDTF">2023-02-20T09:55:00Z</dcterms:modified>
</cp:coreProperties>
</file>