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4"/>
        <w:tblW w:w="100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346"/>
        <w:gridCol w:w="3311"/>
      </w:tblGrid>
      <w:tr w:rsidR="00E767AA" w:rsidRPr="008D2F26" w14:paraId="481AC6FE" w14:textId="77777777" w:rsidTr="00E767AA">
        <w:trPr>
          <w:jc w:val="center"/>
        </w:trPr>
        <w:tc>
          <w:tcPr>
            <w:tcW w:w="3397" w:type="dxa"/>
          </w:tcPr>
          <w:p w14:paraId="240A2E51" w14:textId="77777777" w:rsidR="00E767AA" w:rsidRPr="008D2F26" w:rsidRDefault="00E767AA" w:rsidP="001C0D73">
            <w:pPr>
              <w:widowControl/>
              <w:ind w:right="723"/>
              <w:outlineLvl w:val="1"/>
              <w:rPr>
                <w:rFonts w:ascii="Times New Roman" w:eastAsia="Times New Roman" w:hAnsi="Times New Roman"/>
                <w:color w:val="auto"/>
              </w:rPr>
            </w:pPr>
          </w:p>
        </w:tc>
        <w:tc>
          <w:tcPr>
            <w:tcW w:w="3346" w:type="dxa"/>
          </w:tcPr>
          <w:p w14:paraId="3F863226" w14:textId="06073D21" w:rsidR="00E767AA" w:rsidRPr="008D2F26" w:rsidRDefault="00E767AA" w:rsidP="00E767AA">
            <w:pPr>
              <w:autoSpaceDE w:val="0"/>
              <w:autoSpaceDN w:val="0"/>
              <w:rPr>
                <w:rFonts w:ascii="Times New Roman" w:eastAsia="Times New Roman" w:hAnsi="Times New Roman"/>
                <w:b/>
                <w:color w:val="auto"/>
              </w:rPr>
            </w:pPr>
          </w:p>
        </w:tc>
        <w:tc>
          <w:tcPr>
            <w:tcW w:w="3311" w:type="dxa"/>
          </w:tcPr>
          <w:p w14:paraId="359FA21B" w14:textId="2EE109D6" w:rsidR="00E767AA" w:rsidRPr="008D2F26" w:rsidRDefault="00E767AA" w:rsidP="001C0D73">
            <w:pPr>
              <w:autoSpaceDE w:val="0"/>
              <w:autoSpaceDN w:val="0"/>
              <w:spacing w:line="480" w:lineRule="auto"/>
              <w:jc w:val="right"/>
              <w:rPr>
                <w:rFonts w:ascii="Times New Roman" w:eastAsia="Times New Roman" w:hAnsi="Times New Roman"/>
                <w:b/>
                <w:color w:val="auto"/>
              </w:rPr>
            </w:pPr>
          </w:p>
        </w:tc>
      </w:tr>
      <w:tr w:rsidR="00E767AA" w:rsidRPr="008D2F26" w14:paraId="25755DB7" w14:textId="77777777" w:rsidTr="00E767AA">
        <w:trPr>
          <w:jc w:val="center"/>
        </w:trPr>
        <w:tc>
          <w:tcPr>
            <w:tcW w:w="3397" w:type="dxa"/>
          </w:tcPr>
          <w:p w14:paraId="4650C84D" w14:textId="2755AE79" w:rsidR="00E767AA" w:rsidRPr="008D2F26" w:rsidRDefault="00E767AA" w:rsidP="008D2F26">
            <w:pPr>
              <w:autoSpaceDE w:val="0"/>
              <w:autoSpaceDN w:val="0"/>
              <w:ind w:left="22" w:right="38"/>
              <w:jc w:val="both"/>
              <w:rPr>
                <w:rFonts w:ascii="Times New Roman" w:eastAsia="Times New Roman" w:hAnsi="Times New Roman"/>
                <w:color w:val="auto"/>
              </w:rPr>
            </w:pPr>
          </w:p>
        </w:tc>
        <w:tc>
          <w:tcPr>
            <w:tcW w:w="3346" w:type="dxa"/>
          </w:tcPr>
          <w:p w14:paraId="710800EA" w14:textId="1D88E213" w:rsidR="00E767AA" w:rsidRPr="008D2F26" w:rsidRDefault="00E767AA" w:rsidP="008D2F26">
            <w:pPr>
              <w:autoSpaceDE w:val="0"/>
              <w:autoSpaceDN w:val="0"/>
              <w:rPr>
                <w:rFonts w:ascii="Times New Roman" w:eastAsia="Times New Roman" w:hAnsi="Times New Roman"/>
                <w:color w:val="auto"/>
              </w:rPr>
            </w:pPr>
          </w:p>
        </w:tc>
        <w:tc>
          <w:tcPr>
            <w:tcW w:w="3311" w:type="dxa"/>
          </w:tcPr>
          <w:p w14:paraId="24211D7F" w14:textId="0A4321AD" w:rsidR="00E767AA" w:rsidRPr="001C0D73" w:rsidRDefault="00E767AA" w:rsidP="001C0D73">
            <w:pPr>
              <w:autoSpaceDE w:val="0"/>
              <w:autoSpaceDN w:val="0"/>
              <w:spacing w:line="480" w:lineRule="auto"/>
              <w:jc w:val="right"/>
              <w:rPr>
                <w:rFonts w:ascii="Times New Roman" w:eastAsia="Times New Roman" w:hAnsi="Times New Roman"/>
                <w:color w:val="auto"/>
                <w:sz w:val="22"/>
                <w:szCs w:val="22"/>
              </w:rPr>
            </w:pPr>
          </w:p>
        </w:tc>
      </w:tr>
      <w:tr w:rsidR="00E767AA" w:rsidRPr="008D2F26" w14:paraId="63408078" w14:textId="77777777" w:rsidTr="00E767AA">
        <w:trPr>
          <w:jc w:val="center"/>
        </w:trPr>
        <w:tc>
          <w:tcPr>
            <w:tcW w:w="3397" w:type="dxa"/>
          </w:tcPr>
          <w:p w14:paraId="2A46527D" w14:textId="77777777" w:rsidR="00E767AA" w:rsidRPr="008D2F26" w:rsidRDefault="00E767AA" w:rsidP="008D2F26">
            <w:pPr>
              <w:autoSpaceDE w:val="0"/>
              <w:autoSpaceDN w:val="0"/>
              <w:rPr>
                <w:rFonts w:ascii="Times New Roman" w:eastAsia="Times New Roman" w:hAnsi="Times New Roman"/>
                <w:color w:val="auto"/>
              </w:rPr>
            </w:pPr>
          </w:p>
        </w:tc>
        <w:tc>
          <w:tcPr>
            <w:tcW w:w="3346" w:type="dxa"/>
          </w:tcPr>
          <w:p w14:paraId="44817FFD" w14:textId="6A7C3AE7" w:rsidR="00E767AA" w:rsidRPr="008D2F26" w:rsidRDefault="00E767AA" w:rsidP="008D2F26">
            <w:pPr>
              <w:autoSpaceDE w:val="0"/>
              <w:autoSpaceDN w:val="0"/>
              <w:rPr>
                <w:rFonts w:ascii="Times New Roman" w:eastAsia="Times New Roman" w:hAnsi="Times New Roman"/>
                <w:color w:val="auto"/>
              </w:rPr>
            </w:pPr>
          </w:p>
        </w:tc>
        <w:tc>
          <w:tcPr>
            <w:tcW w:w="3311" w:type="dxa"/>
          </w:tcPr>
          <w:p w14:paraId="2DD51983" w14:textId="6836C369" w:rsidR="00E767AA" w:rsidRPr="008D2F26" w:rsidRDefault="00D10206" w:rsidP="001C0D73">
            <w:pPr>
              <w:autoSpaceDE w:val="0"/>
              <w:autoSpaceDN w:val="0"/>
              <w:spacing w:line="480" w:lineRule="auto"/>
              <w:jc w:val="right"/>
              <w:rPr>
                <w:rFonts w:ascii="Times New Roman" w:eastAsia="Times New Roman" w:hAnsi="Times New Roman"/>
                <w:color w:val="auto"/>
              </w:rPr>
            </w:pPr>
            <w:r>
              <w:rPr>
                <w:noProof/>
                <w:lang w:bidi="ar-SA"/>
              </w:rPr>
              <w:drawing>
                <wp:anchor distT="0" distB="0" distL="114300" distR="114300" simplePos="0" relativeHeight="251659264" behindDoc="1" locked="0" layoutInCell="1" allowOverlap="1" wp14:anchorId="2D097099" wp14:editId="17F37993">
                  <wp:simplePos x="0" y="0"/>
                  <wp:positionH relativeFrom="column">
                    <wp:posOffset>-11430</wp:posOffset>
                  </wp:positionH>
                  <wp:positionV relativeFrom="paragraph">
                    <wp:posOffset>290830</wp:posOffset>
                  </wp:positionV>
                  <wp:extent cx="2273935" cy="15303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3935" cy="1530350"/>
                          </a:xfrm>
                          <a:prstGeom prst="rect">
                            <a:avLst/>
                          </a:prstGeom>
                          <a:noFill/>
                        </pic:spPr>
                      </pic:pic>
                    </a:graphicData>
                  </a:graphic>
                  <wp14:sizeRelH relativeFrom="page">
                    <wp14:pctWidth>0</wp14:pctWidth>
                  </wp14:sizeRelH>
                  <wp14:sizeRelV relativeFrom="page">
                    <wp14:pctHeight>0</wp14:pctHeight>
                  </wp14:sizeRelV>
                </wp:anchor>
              </w:drawing>
            </w:r>
          </w:p>
        </w:tc>
      </w:tr>
    </w:tbl>
    <w:p w14:paraId="2BCE9B46" w14:textId="51705C9F" w:rsidR="001A514B" w:rsidRPr="001A514B" w:rsidRDefault="001A514B" w:rsidP="001C0D73">
      <w:pPr>
        <w:textAlignment w:val="baseline"/>
        <w:rPr>
          <w:rFonts w:ascii="Times New Roman" w:hAnsi="Times New Roman" w:cs="Times New Roman"/>
          <w:sz w:val="18"/>
          <w:szCs w:val="18"/>
        </w:rPr>
      </w:pPr>
    </w:p>
    <w:p w14:paraId="67019FC0" w14:textId="77777777" w:rsidR="001C0D73" w:rsidRPr="001C0D73" w:rsidRDefault="001C0D73" w:rsidP="001C0D73">
      <w:pPr>
        <w:ind w:left="5670"/>
        <w:jc w:val="right"/>
        <w:rPr>
          <w:rFonts w:ascii="Times New Roman" w:hAnsi="Times New Roman" w:cs="Times New Roman"/>
          <w:b/>
        </w:rPr>
      </w:pPr>
      <w:r w:rsidRPr="001C0D73">
        <w:rPr>
          <w:rFonts w:ascii="Times New Roman" w:hAnsi="Times New Roman" w:cs="Times New Roman"/>
          <w:b/>
        </w:rPr>
        <w:t>УТВЕРЖДАЮ:</w:t>
      </w:r>
    </w:p>
    <w:p w14:paraId="445A6AAE" w14:textId="77777777" w:rsidR="001C0D73" w:rsidRPr="001C0D73" w:rsidRDefault="001C0D73" w:rsidP="001C0D73">
      <w:pPr>
        <w:ind w:left="5387"/>
        <w:jc w:val="right"/>
        <w:rPr>
          <w:rFonts w:ascii="Times New Roman" w:hAnsi="Times New Roman" w:cs="Times New Roman"/>
          <w:b/>
        </w:rPr>
      </w:pPr>
      <w:r w:rsidRPr="001C0D73">
        <w:rPr>
          <w:rFonts w:ascii="Times New Roman" w:hAnsi="Times New Roman" w:cs="Times New Roman"/>
          <w:b/>
        </w:rPr>
        <w:t xml:space="preserve">Директор АНО ДПО </w:t>
      </w:r>
      <w:proofErr w:type="spellStart"/>
      <w:r w:rsidRPr="001C0D73">
        <w:rPr>
          <w:rFonts w:ascii="Times New Roman" w:hAnsi="Times New Roman" w:cs="Times New Roman"/>
          <w:b/>
        </w:rPr>
        <w:t>ИССиМ</w:t>
      </w:r>
      <w:proofErr w:type="spellEnd"/>
      <w:r w:rsidRPr="001C0D73">
        <w:rPr>
          <w:rFonts w:ascii="Times New Roman" w:hAnsi="Times New Roman" w:cs="Times New Roman"/>
          <w:b/>
        </w:rPr>
        <w:t>»</w:t>
      </w:r>
    </w:p>
    <w:p w14:paraId="5BBB7E8F" w14:textId="23C6EC76" w:rsidR="001C0D73" w:rsidRPr="00D10206" w:rsidRDefault="001C0D73" w:rsidP="001C0D73">
      <w:pPr>
        <w:jc w:val="right"/>
        <w:rPr>
          <w:rFonts w:ascii="Times New Roman" w:hAnsi="Times New Roman" w:cs="Times New Roman"/>
          <w:u w:val="single"/>
        </w:rPr>
      </w:pPr>
      <w:r w:rsidRPr="001C0D73">
        <w:rPr>
          <w:rFonts w:ascii="Times New Roman" w:hAnsi="Times New Roman" w:cs="Times New Roman"/>
        </w:rPr>
        <w:t xml:space="preserve">                                                                             ___________  </w:t>
      </w:r>
      <w:r w:rsidRPr="001C0D73">
        <w:rPr>
          <w:rFonts w:ascii="Times New Roman" w:hAnsi="Times New Roman" w:cs="Times New Roman"/>
          <w:b/>
        </w:rPr>
        <w:t>Е.А. Янпольская</w:t>
      </w:r>
      <w:r w:rsidR="00D10206">
        <w:rPr>
          <w:rFonts w:ascii="Times New Roman" w:hAnsi="Times New Roman" w:cs="Times New Roman"/>
          <w:b/>
        </w:rPr>
        <w:t xml:space="preserve">                              __</w:t>
      </w:r>
      <w:r w:rsidR="00DA4BE5">
        <w:rPr>
          <w:rFonts w:ascii="Times New Roman" w:hAnsi="Times New Roman" w:cs="Times New Roman"/>
          <w:u w:val="single"/>
        </w:rPr>
        <w:t>«06</w:t>
      </w:r>
      <w:r w:rsidR="00D10206">
        <w:rPr>
          <w:rFonts w:ascii="Times New Roman" w:hAnsi="Times New Roman" w:cs="Times New Roman"/>
          <w:u w:val="single"/>
        </w:rPr>
        <w:t xml:space="preserve">»____ </w:t>
      </w:r>
      <w:r w:rsidR="00DA4BE5">
        <w:rPr>
          <w:rFonts w:ascii="Times New Roman" w:hAnsi="Times New Roman" w:cs="Times New Roman"/>
          <w:u w:val="single"/>
        </w:rPr>
        <w:t>марта</w:t>
      </w:r>
      <w:r w:rsidR="00D10206">
        <w:rPr>
          <w:rFonts w:ascii="Times New Roman" w:hAnsi="Times New Roman" w:cs="Times New Roman"/>
          <w:u w:val="single"/>
        </w:rPr>
        <w:t>____ 202</w:t>
      </w:r>
      <w:r w:rsidR="00DA4BE5">
        <w:rPr>
          <w:rFonts w:ascii="Times New Roman" w:hAnsi="Times New Roman" w:cs="Times New Roman"/>
          <w:u w:val="single"/>
        </w:rPr>
        <w:t>3</w:t>
      </w:r>
      <w:r w:rsidR="00D10206">
        <w:rPr>
          <w:rFonts w:ascii="Times New Roman" w:hAnsi="Times New Roman" w:cs="Times New Roman"/>
          <w:u w:val="single"/>
        </w:rPr>
        <w:t>г.</w:t>
      </w:r>
    </w:p>
    <w:p w14:paraId="6537A204" w14:textId="3373454F" w:rsidR="00EA15DA" w:rsidRPr="006466C9" w:rsidRDefault="00121F4C">
      <w:pPr>
        <w:widowControl/>
        <w:jc w:val="right"/>
        <w:rPr>
          <w:rFonts w:ascii="Times New Roman" w:eastAsia="Times New Roman" w:hAnsi="Times New Roman" w:cs="Times New Roman"/>
          <w:b/>
          <w:color w:val="auto"/>
          <w:sz w:val="28"/>
          <w:szCs w:val="28"/>
          <w:lang w:bidi="ar-SA"/>
        </w:rPr>
      </w:pPr>
      <w:r w:rsidRPr="006466C9">
        <w:rPr>
          <w:rFonts w:ascii="Times New Roman" w:eastAsia="Times New Roman" w:hAnsi="Times New Roman" w:cs="Times New Roman"/>
          <w:b/>
          <w:color w:val="auto"/>
          <w:sz w:val="28"/>
          <w:szCs w:val="28"/>
          <w:lang w:bidi="ar-SA"/>
        </w:rPr>
        <w:tab/>
      </w:r>
      <w:r w:rsidRPr="006466C9">
        <w:rPr>
          <w:rFonts w:ascii="Times New Roman" w:eastAsia="Times New Roman" w:hAnsi="Times New Roman" w:cs="Times New Roman"/>
          <w:b/>
          <w:color w:val="auto"/>
          <w:sz w:val="28"/>
          <w:szCs w:val="28"/>
          <w:lang w:bidi="ar-SA"/>
        </w:rPr>
        <w:tab/>
      </w:r>
    </w:p>
    <w:p w14:paraId="224F638C" w14:textId="77777777" w:rsidR="00EA15DA" w:rsidRPr="006466C9" w:rsidRDefault="00EA15DA">
      <w:pPr>
        <w:widowControl/>
        <w:rPr>
          <w:rFonts w:ascii="Times New Roman" w:eastAsia="Times New Roman" w:hAnsi="Times New Roman" w:cs="Times New Roman"/>
          <w:color w:val="auto"/>
          <w:sz w:val="20"/>
          <w:szCs w:val="20"/>
          <w:lang w:bidi="ar-SA"/>
        </w:rPr>
      </w:pPr>
    </w:p>
    <w:p w14:paraId="5AAAC182" w14:textId="77777777" w:rsidR="00EA15DA" w:rsidRPr="006466C9" w:rsidRDefault="00EA15DA">
      <w:pPr>
        <w:widowControl/>
        <w:rPr>
          <w:rFonts w:ascii="Times New Roman" w:eastAsia="Times New Roman" w:hAnsi="Times New Roman" w:cs="Times New Roman"/>
          <w:color w:val="auto"/>
          <w:sz w:val="20"/>
          <w:szCs w:val="20"/>
          <w:lang w:bidi="ar-SA"/>
        </w:rPr>
      </w:pPr>
    </w:p>
    <w:p w14:paraId="63CE7549" w14:textId="77777777" w:rsidR="00EA15DA" w:rsidRPr="006466C9" w:rsidRDefault="00EA15DA">
      <w:pPr>
        <w:widowControl/>
        <w:rPr>
          <w:rFonts w:ascii="Times New Roman" w:eastAsia="Times New Roman" w:hAnsi="Times New Roman" w:cs="Times New Roman"/>
          <w:b/>
          <w:color w:val="auto"/>
          <w:sz w:val="28"/>
          <w:szCs w:val="28"/>
          <w:lang w:bidi="ar-SA"/>
        </w:rPr>
      </w:pPr>
    </w:p>
    <w:p w14:paraId="065F3813" w14:textId="09F431DB" w:rsidR="001067C9" w:rsidRPr="00E04DF2" w:rsidRDefault="00E04DF2" w:rsidP="00751FC1">
      <w:pPr>
        <w:pStyle w:val="40"/>
        <w:shd w:val="clear" w:color="auto" w:fill="auto"/>
        <w:spacing w:before="0" w:after="0" w:line="274" w:lineRule="exact"/>
        <w:ind w:left="79"/>
        <w:rPr>
          <w:sz w:val="32"/>
          <w:szCs w:val="32"/>
        </w:rPr>
      </w:pPr>
      <w:bookmarkStart w:id="0" w:name="bookmark0"/>
      <w:r w:rsidRPr="00E04DF2">
        <w:rPr>
          <w:sz w:val="32"/>
          <w:szCs w:val="32"/>
        </w:rPr>
        <w:t>Дополнительная профессиональная программа (профессиональная переподготовка) «Охрана труда» с присвоением квалификации «Специалист по охране труда» (288 часов)</w:t>
      </w:r>
    </w:p>
    <w:bookmarkEnd w:id="0"/>
    <w:p w14:paraId="081F09F2" w14:textId="77777777" w:rsidR="00D02E54" w:rsidRPr="00E04DF2" w:rsidRDefault="00D02E54">
      <w:pPr>
        <w:pStyle w:val="40"/>
        <w:shd w:val="clear" w:color="auto" w:fill="auto"/>
        <w:spacing w:before="0" w:after="347" w:line="274" w:lineRule="exact"/>
        <w:ind w:left="80"/>
        <w:rPr>
          <w:sz w:val="32"/>
          <w:szCs w:val="32"/>
        </w:rPr>
      </w:pPr>
    </w:p>
    <w:p w14:paraId="27D108E9" w14:textId="0DA331F5" w:rsidR="00EA15DA" w:rsidRPr="006466C9" w:rsidRDefault="00D02E54" w:rsidP="005F4F3D">
      <w:pPr>
        <w:pStyle w:val="40"/>
        <w:shd w:val="clear" w:color="auto" w:fill="auto"/>
        <w:spacing w:before="0" w:after="347" w:line="274" w:lineRule="exact"/>
        <w:ind w:left="80"/>
      </w:pPr>
      <w:r w:rsidRPr="006466C9">
        <w:t xml:space="preserve"> </w:t>
      </w:r>
    </w:p>
    <w:p w14:paraId="55555FFE" w14:textId="77777777" w:rsidR="00EA15DA" w:rsidRPr="006466C9" w:rsidRDefault="00EA15DA">
      <w:pPr>
        <w:pStyle w:val="24"/>
        <w:shd w:val="clear" w:color="auto" w:fill="auto"/>
        <w:spacing w:after="0" w:line="280" w:lineRule="exact"/>
        <w:ind w:left="20"/>
        <w:jc w:val="center"/>
      </w:pPr>
    </w:p>
    <w:p w14:paraId="58C085A4" w14:textId="60B6F206" w:rsidR="008D2F26" w:rsidRDefault="008D2F26">
      <w:pPr>
        <w:pStyle w:val="24"/>
        <w:shd w:val="clear" w:color="auto" w:fill="auto"/>
        <w:spacing w:after="0" w:line="280" w:lineRule="exact"/>
        <w:ind w:left="20"/>
        <w:jc w:val="center"/>
      </w:pPr>
    </w:p>
    <w:p w14:paraId="656FB28F" w14:textId="77777777" w:rsidR="001067C9" w:rsidRDefault="001067C9">
      <w:pPr>
        <w:pStyle w:val="24"/>
        <w:shd w:val="clear" w:color="auto" w:fill="auto"/>
        <w:spacing w:after="0" w:line="280" w:lineRule="exact"/>
        <w:ind w:left="20"/>
        <w:jc w:val="center"/>
      </w:pPr>
    </w:p>
    <w:p w14:paraId="16533179" w14:textId="109D9E3D" w:rsidR="008D2F26" w:rsidRDefault="008D2F26">
      <w:pPr>
        <w:pStyle w:val="24"/>
        <w:shd w:val="clear" w:color="auto" w:fill="auto"/>
        <w:spacing w:after="0" w:line="280" w:lineRule="exact"/>
        <w:ind w:left="20"/>
        <w:jc w:val="center"/>
      </w:pPr>
    </w:p>
    <w:p w14:paraId="09CC553E" w14:textId="7EEEDF25" w:rsidR="008D2F26" w:rsidRDefault="008D2F26">
      <w:pPr>
        <w:pStyle w:val="24"/>
        <w:shd w:val="clear" w:color="auto" w:fill="auto"/>
        <w:spacing w:after="0" w:line="280" w:lineRule="exact"/>
        <w:ind w:left="20"/>
        <w:jc w:val="center"/>
      </w:pPr>
    </w:p>
    <w:p w14:paraId="2CF3946A" w14:textId="29CD3C17" w:rsidR="008D2F26" w:rsidRDefault="008D2F26">
      <w:pPr>
        <w:pStyle w:val="24"/>
        <w:shd w:val="clear" w:color="auto" w:fill="auto"/>
        <w:spacing w:after="0" w:line="280" w:lineRule="exact"/>
        <w:ind w:left="20"/>
        <w:jc w:val="center"/>
      </w:pPr>
    </w:p>
    <w:p w14:paraId="41871A84" w14:textId="771123D3" w:rsidR="00D02E54" w:rsidRDefault="00D02E54">
      <w:pPr>
        <w:pStyle w:val="24"/>
        <w:shd w:val="clear" w:color="auto" w:fill="auto"/>
        <w:spacing w:after="0" w:line="280" w:lineRule="exact"/>
        <w:ind w:left="20"/>
        <w:jc w:val="center"/>
      </w:pPr>
    </w:p>
    <w:p w14:paraId="679848BD" w14:textId="582B7ADC" w:rsidR="00D02E54" w:rsidRDefault="00D02E54">
      <w:pPr>
        <w:pStyle w:val="24"/>
        <w:shd w:val="clear" w:color="auto" w:fill="auto"/>
        <w:spacing w:after="0" w:line="280" w:lineRule="exact"/>
        <w:ind w:left="20"/>
        <w:jc w:val="center"/>
      </w:pPr>
    </w:p>
    <w:p w14:paraId="171541F6" w14:textId="25902D65" w:rsidR="00D02E54" w:rsidRDefault="00D02E54">
      <w:pPr>
        <w:pStyle w:val="24"/>
        <w:shd w:val="clear" w:color="auto" w:fill="auto"/>
        <w:spacing w:after="0" w:line="280" w:lineRule="exact"/>
        <w:ind w:left="20"/>
        <w:jc w:val="center"/>
      </w:pPr>
    </w:p>
    <w:p w14:paraId="0B0CFF9B" w14:textId="0CB697D5" w:rsidR="00D02E54" w:rsidRDefault="00D02E54">
      <w:pPr>
        <w:pStyle w:val="24"/>
        <w:shd w:val="clear" w:color="auto" w:fill="auto"/>
        <w:spacing w:after="0" w:line="280" w:lineRule="exact"/>
        <w:ind w:left="20"/>
        <w:jc w:val="center"/>
      </w:pPr>
    </w:p>
    <w:p w14:paraId="5B8A2D62" w14:textId="1340F8B4" w:rsidR="004E4EB6" w:rsidRDefault="004E4EB6" w:rsidP="001C0D73">
      <w:pPr>
        <w:pStyle w:val="24"/>
        <w:shd w:val="clear" w:color="auto" w:fill="auto"/>
        <w:spacing w:after="0" w:line="280" w:lineRule="exact"/>
        <w:jc w:val="left"/>
      </w:pPr>
    </w:p>
    <w:p w14:paraId="3E91C77D" w14:textId="2C6056B3" w:rsidR="004E4EB6" w:rsidRDefault="004E4EB6">
      <w:pPr>
        <w:pStyle w:val="24"/>
        <w:shd w:val="clear" w:color="auto" w:fill="auto"/>
        <w:spacing w:after="0" w:line="280" w:lineRule="exact"/>
        <w:ind w:left="20"/>
        <w:jc w:val="center"/>
      </w:pPr>
    </w:p>
    <w:p w14:paraId="06EAE27A" w14:textId="77777777" w:rsidR="004E4EB6" w:rsidRPr="006466C9" w:rsidRDefault="004E4EB6">
      <w:pPr>
        <w:pStyle w:val="24"/>
        <w:shd w:val="clear" w:color="auto" w:fill="auto"/>
        <w:spacing w:after="0" w:line="280" w:lineRule="exact"/>
        <w:ind w:left="20"/>
        <w:jc w:val="center"/>
      </w:pPr>
    </w:p>
    <w:p w14:paraId="17363D87" w14:textId="49ADD4A7" w:rsidR="004E4EB6" w:rsidRPr="001C0D73" w:rsidRDefault="00E90E11">
      <w:pPr>
        <w:pStyle w:val="24"/>
        <w:shd w:val="clear" w:color="auto" w:fill="auto"/>
        <w:spacing w:after="0" w:line="280" w:lineRule="exact"/>
        <w:ind w:left="20"/>
        <w:jc w:val="center"/>
        <w:rPr>
          <w:b/>
          <w:sz w:val="24"/>
          <w:szCs w:val="24"/>
        </w:rPr>
      </w:pPr>
      <w:r w:rsidRPr="001C0D73">
        <w:rPr>
          <w:b/>
          <w:sz w:val="24"/>
          <w:szCs w:val="24"/>
        </w:rPr>
        <w:t xml:space="preserve">г. </w:t>
      </w:r>
      <w:r w:rsidR="001C0D73" w:rsidRPr="001C0D73">
        <w:rPr>
          <w:b/>
          <w:sz w:val="24"/>
          <w:szCs w:val="24"/>
        </w:rPr>
        <w:t>Краснодар</w:t>
      </w:r>
      <w:r w:rsidR="00D91EA1" w:rsidRPr="001C0D73">
        <w:rPr>
          <w:b/>
          <w:sz w:val="24"/>
          <w:szCs w:val="24"/>
        </w:rPr>
        <w:t xml:space="preserve">, </w:t>
      </w:r>
      <w:r w:rsidR="00A93EF6" w:rsidRPr="001C0D73">
        <w:rPr>
          <w:b/>
          <w:sz w:val="24"/>
          <w:szCs w:val="24"/>
        </w:rPr>
        <w:t>20</w:t>
      </w:r>
      <w:r w:rsidR="0049443D" w:rsidRPr="001C0D73">
        <w:rPr>
          <w:b/>
          <w:sz w:val="24"/>
          <w:szCs w:val="24"/>
        </w:rPr>
        <w:t>2</w:t>
      </w:r>
      <w:r w:rsidR="00DA4BE5">
        <w:rPr>
          <w:b/>
          <w:sz w:val="24"/>
          <w:szCs w:val="24"/>
        </w:rPr>
        <w:t>3г.</w:t>
      </w:r>
    </w:p>
    <w:p w14:paraId="1588FE56" w14:textId="77777777" w:rsidR="001C0D73" w:rsidRDefault="001C0D73">
      <w:pPr>
        <w:pStyle w:val="24"/>
        <w:shd w:val="clear" w:color="auto" w:fill="auto"/>
        <w:spacing w:after="0" w:line="280" w:lineRule="exact"/>
        <w:ind w:left="20"/>
        <w:jc w:val="center"/>
        <w:rPr>
          <w:sz w:val="24"/>
          <w:szCs w:val="24"/>
        </w:rPr>
      </w:pPr>
    </w:p>
    <w:p w14:paraId="4391F7C4" w14:textId="77777777" w:rsidR="001C0D73" w:rsidRDefault="001C0D73">
      <w:pPr>
        <w:pStyle w:val="24"/>
        <w:shd w:val="clear" w:color="auto" w:fill="auto"/>
        <w:spacing w:after="0" w:line="280" w:lineRule="exact"/>
        <w:ind w:left="20"/>
        <w:jc w:val="center"/>
        <w:rPr>
          <w:sz w:val="24"/>
          <w:szCs w:val="24"/>
        </w:rPr>
      </w:pPr>
    </w:p>
    <w:p w14:paraId="37A0C295" w14:textId="77777777" w:rsidR="000809A4" w:rsidRDefault="000809A4">
      <w:pPr>
        <w:pStyle w:val="24"/>
        <w:shd w:val="clear" w:color="auto" w:fill="auto"/>
        <w:spacing w:after="0" w:line="280" w:lineRule="exact"/>
        <w:ind w:left="20"/>
        <w:jc w:val="center"/>
        <w:rPr>
          <w:sz w:val="24"/>
          <w:szCs w:val="24"/>
        </w:rPr>
      </w:pPr>
    </w:p>
    <w:p w14:paraId="2D55B05D" w14:textId="77777777" w:rsidR="000809A4" w:rsidRDefault="000809A4">
      <w:pPr>
        <w:pStyle w:val="24"/>
        <w:shd w:val="clear" w:color="auto" w:fill="auto"/>
        <w:spacing w:after="0" w:line="280" w:lineRule="exact"/>
        <w:ind w:left="20"/>
        <w:jc w:val="center"/>
        <w:rPr>
          <w:sz w:val="24"/>
          <w:szCs w:val="24"/>
        </w:rPr>
      </w:pPr>
    </w:p>
    <w:p w14:paraId="354116D7" w14:textId="77777777" w:rsidR="00E04DF2" w:rsidRDefault="00E04DF2">
      <w:pPr>
        <w:pStyle w:val="24"/>
        <w:shd w:val="clear" w:color="auto" w:fill="auto"/>
        <w:spacing w:after="0" w:line="280" w:lineRule="exact"/>
        <w:ind w:left="20"/>
        <w:jc w:val="center"/>
        <w:rPr>
          <w:sz w:val="24"/>
          <w:szCs w:val="24"/>
        </w:rPr>
      </w:pPr>
    </w:p>
    <w:p w14:paraId="1D15FDF7" w14:textId="77777777" w:rsidR="00E04DF2" w:rsidRDefault="00E04DF2">
      <w:pPr>
        <w:pStyle w:val="24"/>
        <w:shd w:val="clear" w:color="auto" w:fill="auto"/>
        <w:spacing w:after="0" w:line="280" w:lineRule="exact"/>
        <w:ind w:left="20"/>
        <w:jc w:val="center"/>
        <w:rPr>
          <w:sz w:val="24"/>
          <w:szCs w:val="24"/>
        </w:rPr>
      </w:pPr>
    </w:p>
    <w:p w14:paraId="6CEFB3F8" w14:textId="77777777" w:rsidR="00EA15DA" w:rsidRPr="006466C9" w:rsidRDefault="00121F4C">
      <w:pPr>
        <w:pStyle w:val="24"/>
        <w:shd w:val="clear" w:color="auto" w:fill="auto"/>
        <w:spacing w:after="0" w:line="322" w:lineRule="exact"/>
        <w:ind w:firstLine="760"/>
        <w:jc w:val="center"/>
        <w:rPr>
          <w:rStyle w:val="25"/>
        </w:rPr>
      </w:pPr>
      <w:r w:rsidRPr="006466C9">
        <w:rPr>
          <w:rStyle w:val="25"/>
        </w:rPr>
        <w:lastRenderedPageBreak/>
        <w:t>ПОЯСНИТЕЛЬНАЯ ЗАПИСКА</w:t>
      </w:r>
    </w:p>
    <w:p w14:paraId="42D816FF" w14:textId="77777777" w:rsidR="00EA15DA" w:rsidRPr="006466C9" w:rsidRDefault="00EA15DA">
      <w:pPr>
        <w:pStyle w:val="24"/>
        <w:shd w:val="clear" w:color="auto" w:fill="auto"/>
        <w:spacing w:after="0" w:line="322" w:lineRule="exact"/>
        <w:ind w:firstLine="760"/>
        <w:jc w:val="center"/>
        <w:rPr>
          <w:rStyle w:val="25"/>
        </w:rPr>
      </w:pPr>
    </w:p>
    <w:p w14:paraId="76F70FAC" w14:textId="1F1D29E0" w:rsidR="00EA15DA" w:rsidRPr="006466C9" w:rsidRDefault="005A0DAF" w:rsidP="005F4F3D">
      <w:pPr>
        <w:pStyle w:val="24"/>
        <w:spacing w:after="0" w:line="322" w:lineRule="exact"/>
        <w:ind w:firstLine="760"/>
        <w:jc w:val="both"/>
      </w:pPr>
      <w:r>
        <w:rPr>
          <w:rStyle w:val="25"/>
        </w:rPr>
        <w:t>Дополнительная общеобразовательная программа «</w:t>
      </w:r>
      <w:r w:rsidR="00E04DF2">
        <w:rPr>
          <w:rStyle w:val="25"/>
        </w:rPr>
        <w:t>Охрана труда»</w:t>
      </w:r>
      <w:r w:rsidR="00121F4C" w:rsidRPr="006466C9">
        <w:rPr>
          <w:rStyle w:val="25"/>
        </w:rPr>
        <w:t xml:space="preserve"> </w:t>
      </w:r>
      <w:r w:rsidR="00121F4C" w:rsidRPr="006466C9">
        <w:t xml:space="preserve">с учетом профессиональных стандартов, квалификационных требований, необходимых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Программа разработана в соответствии с требованиями ст. 212 Трудового кодекса РФ, ГОСТа 12.0.004-2015 «Организация обучения безопасности труда. Общие положения», </w:t>
      </w:r>
      <w:r w:rsidR="001067C9" w:rsidRPr="001067C9">
        <w:t>Постановление Правительства РФ от 24.12.2021 N 2464 "О порядке обучения по охране труда и проверки знания требований охраны труда"</w:t>
      </w:r>
      <w:r w:rsidR="00121F4C" w:rsidRPr="001067C9">
        <w:t>,</w:t>
      </w:r>
      <w:r w:rsidR="00121F4C" w:rsidRPr="006466C9">
        <w:t xml:space="preserve"> Федеральным законом от 24 июля 1998 г. </w:t>
      </w:r>
      <w:r w:rsidR="00121F4C" w:rsidRPr="006466C9">
        <w:rPr>
          <w:lang w:eastAsia="en-US" w:bidi="en-US"/>
        </w:rPr>
        <w:t xml:space="preserve">N </w:t>
      </w:r>
      <w:r w:rsidR="00121F4C" w:rsidRPr="006466C9">
        <w:t xml:space="preserve">125 </w:t>
      </w:r>
      <w:r w:rsidR="00E2186F">
        <w:t>–</w:t>
      </w:r>
      <w:r w:rsidR="00121F4C" w:rsidRPr="006466C9">
        <w:t xml:space="preserve"> ФЗ</w:t>
      </w:r>
      <w:r w:rsidR="00E2186F">
        <w:t xml:space="preserve"> </w:t>
      </w:r>
      <w:r w:rsidR="00121F4C" w:rsidRPr="006466C9">
        <w:t>"Об обязательном социальном страховании от несчастных случаев на производстве и профессиональных заболеваний"</w:t>
      </w:r>
      <w:r w:rsidR="002D73B7">
        <w:t xml:space="preserve">, </w:t>
      </w:r>
      <w:r w:rsidR="002D73B7" w:rsidRPr="002D73B7">
        <w:t xml:space="preserve">приказа Министерства труда и социальной защиты Российской Федерации от </w:t>
      </w:r>
      <w:r w:rsidR="00751FC1">
        <w:t>22.04</w:t>
      </w:r>
      <w:r w:rsidR="002D73B7" w:rsidRPr="002D73B7">
        <w:t>.20</w:t>
      </w:r>
      <w:r w:rsidR="00751FC1">
        <w:t>21</w:t>
      </w:r>
      <w:r w:rsidR="002D73B7" w:rsidRPr="002D73B7">
        <w:t xml:space="preserve"> № </w:t>
      </w:r>
      <w:r w:rsidR="00751FC1">
        <w:t>274</w:t>
      </w:r>
      <w:r w:rsidR="002D73B7" w:rsidRPr="002D73B7">
        <w:t xml:space="preserve">н «Об утверждении профессионального стандарта «Специалист в области охраны труда», Приказа Министерства </w:t>
      </w:r>
      <w:r w:rsidR="00D02E54">
        <w:t>науки высшего образ</w:t>
      </w:r>
      <w:r w:rsidR="00751FC1">
        <w:t>о</w:t>
      </w:r>
      <w:r w:rsidR="00D02E54">
        <w:t>ва</w:t>
      </w:r>
      <w:r w:rsidR="00751FC1">
        <w:t>ния</w:t>
      </w:r>
      <w:r w:rsidR="002D73B7" w:rsidRPr="002D73B7">
        <w:t xml:space="preserve"> РФ от </w:t>
      </w:r>
      <w:r w:rsidR="00751FC1">
        <w:t>25 мая 2020</w:t>
      </w:r>
      <w:r w:rsidR="002D73B7" w:rsidRPr="002D73B7">
        <w:t xml:space="preserve"> г. N </w:t>
      </w:r>
      <w:r w:rsidR="00751FC1">
        <w:t>680</w:t>
      </w:r>
      <w:r w:rsidR="002D73B7" w:rsidRPr="002D73B7">
        <w:t xml:space="preserve"> "Об утверждении федерального государственного образовательного стандарта высшего образования по направлению подготовки 20.03.01 </w:t>
      </w:r>
      <w:proofErr w:type="spellStart"/>
      <w:r w:rsidR="002D73B7" w:rsidRPr="002D73B7">
        <w:t>Техносферная</w:t>
      </w:r>
      <w:proofErr w:type="spellEnd"/>
      <w:r w:rsidR="002D73B7" w:rsidRPr="002D73B7">
        <w:t xml:space="preserve"> безопасность (уровень </w:t>
      </w:r>
      <w:proofErr w:type="spellStart"/>
      <w:r w:rsidR="002D73B7" w:rsidRPr="002D73B7">
        <w:t>бакалавриата</w:t>
      </w:r>
      <w:proofErr w:type="spellEnd"/>
      <w:r w:rsidR="002D73B7" w:rsidRPr="002D73B7">
        <w:t xml:space="preserve">)", Квалификационного справочника должностей руководителей, специалистов и других служащих 4-е издание, дополненное (утв. постановлением Минтруда </w:t>
      </w:r>
      <w:r w:rsidR="001067C9">
        <w:t>РФ от 21 августа 1998 г. N 37).</w:t>
      </w:r>
    </w:p>
    <w:p w14:paraId="7F212DEB" w14:textId="3CDC45A6" w:rsidR="00EA15DA" w:rsidRPr="006466C9" w:rsidRDefault="00121F4C">
      <w:pPr>
        <w:pStyle w:val="24"/>
        <w:shd w:val="clear" w:color="auto" w:fill="auto"/>
        <w:spacing w:after="0" w:line="322" w:lineRule="exact"/>
        <w:ind w:firstLine="760"/>
        <w:jc w:val="both"/>
      </w:pPr>
      <w:r w:rsidRPr="006466C9">
        <w:t>Руководители и специалисты, занимающиеся организацией и проведением работ, а также осуществляющие контроль и технический надзор за выполнением работ</w:t>
      </w:r>
      <w:proofErr w:type="gramStart"/>
      <w:r w:rsidRPr="006466C9">
        <w:t>,.</w:t>
      </w:r>
      <w:proofErr w:type="gramEnd"/>
    </w:p>
    <w:p w14:paraId="36EB9B10" w14:textId="77777777" w:rsidR="00EA15DA" w:rsidRPr="006466C9" w:rsidRDefault="00121F4C">
      <w:pPr>
        <w:pStyle w:val="24"/>
        <w:shd w:val="clear" w:color="auto" w:fill="auto"/>
        <w:spacing w:after="0" w:line="322" w:lineRule="exact"/>
        <w:ind w:firstLine="760"/>
        <w:jc w:val="both"/>
      </w:pPr>
      <w:r w:rsidRPr="006466C9">
        <w:rPr>
          <w:b/>
        </w:rPr>
        <w:t>Целью</w:t>
      </w:r>
      <w:r w:rsidRPr="006466C9">
        <w:t xml:space="preserve"> программы обучения является углубленное изучение обучаемыми требований законодательных и нормативных правовых актов по охране труда, учитывающих специфику отрасли, обеспечение соблюдения требований которых входит в обязанности обучаемых.</w:t>
      </w:r>
    </w:p>
    <w:p w14:paraId="07A8970C" w14:textId="77777777" w:rsidR="00EA15DA" w:rsidRPr="006466C9" w:rsidRDefault="00121F4C">
      <w:pPr>
        <w:pStyle w:val="24"/>
        <w:shd w:val="clear" w:color="auto" w:fill="auto"/>
        <w:spacing w:after="0" w:line="322" w:lineRule="exact"/>
        <w:ind w:firstLine="760"/>
        <w:jc w:val="both"/>
      </w:pPr>
      <w:r w:rsidRPr="006466C9">
        <w:rPr>
          <w:rStyle w:val="25"/>
        </w:rPr>
        <w:t xml:space="preserve">Обучение по охране труда </w:t>
      </w:r>
      <w:r w:rsidRPr="006466C9">
        <w:t>— это крайне важный этап в процессе подготовки персонала, он обоснован логичными требованиями безопасности. Постоянное развитие и усложнение производственных процессов влечет к появлению новых опасностей для работников предприятий. Именно поэтому все положения охраны труда регламентированы законодательством.</w:t>
      </w:r>
    </w:p>
    <w:p w14:paraId="69B75FDA" w14:textId="762135E6" w:rsidR="00EA15DA" w:rsidRPr="006466C9" w:rsidRDefault="00121F4C">
      <w:pPr>
        <w:pStyle w:val="24"/>
        <w:shd w:val="clear" w:color="auto" w:fill="auto"/>
        <w:spacing w:after="0" w:line="322" w:lineRule="exact"/>
        <w:ind w:firstLine="760"/>
        <w:jc w:val="both"/>
      </w:pPr>
      <w:r w:rsidRPr="006466C9">
        <w:t xml:space="preserve">Руководящий состав каждого предприятия заинтересован в его благополучии. Здесь важную роль играет соблюдение норм безопасности, их постоянный контроль, а поэтому обязательным условием является </w:t>
      </w:r>
      <w:r w:rsidR="001067C9" w:rsidRPr="001067C9">
        <w:rPr>
          <w:rStyle w:val="25"/>
        </w:rPr>
        <w:t>обучени</w:t>
      </w:r>
      <w:r w:rsidR="001067C9">
        <w:rPr>
          <w:rStyle w:val="25"/>
        </w:rPr>
        <w:t>е</w:t>
      </w:r>
      <w:r w:rsidR="001067C9" w:rsidRPr="001067C9">
        <w:rPr>
          <w:rStyle w:val="25"/>
        </w:rPr>
        <w:t xml:space="preserve"> </w:t>
      </w:r>
      <w:r w:rsidR="00D02E54">
        <w:rPr>
          <w:rStyle w:val="25"/>
        </w:rPr>
        <w:t>требованиям охраны труда</w:t>
      </w:r>
      <w:r w:rsidRPr="006466C9">
        <w:rPr>
          <w:rStyle w:val="25"/>
        </w:rPr>
        <w:t xml:space="preserve"> руководителей и специалистов, а также</w:t>
      </w:r>
      <w:r w:rsidRPr="006466C9">
        <w:t xml:space="preserve"> </w:t>
      </w:r>
      <w:r w:rsidRPr="006466C9">
        <w:rPr>
          <w:rStyle w:val="25"/>
        </w:rPr>
        <w:t xml:space="preserve">членов комиссий по проверке знаний по охране </w:t>
      </w:r>
      <w:r w:rsidR="00D42B83" w:rsidRPr="006466C9">
        <w:rPr>
          <w:rStyle w:val="25"/>
        </w:rPr>
        <w:t>труда.</w:t>
      </w:r>
    </w:p>
    <w:p w14:paraId="3AE52CC0" w14:textId="77777777" w:rsidR="00EA15DA" w:rsidRPr="006466C9" w:rsidRDefault="00121F4C">
      <w:pPr>
        <w:pStyle w:val="24"/>
        <w:shd w:val="clear" w:color="auto" w:fill="auto"/>
        <w:spacing w:after="0" w:line="322" w:lineRule="exact"/>
        <w:ind w:firstLine="760"/>
        <w:jc w:val="both"/>
      </w:pPr>
      <w:r w:rsidRPr="006466C9">
        <w:t>Настоящая программа предназначена для обучения по охране труда</w:t>
      </w:r>
    </w:p>
    <w:p w14:paraId="04F29393" w14:textId="77777777" w:rsidR="00EA15DA" w:rsidRPr="006466C9" w:rsidRDefault="00121F4C">
      <w:pPr>
        <w:pStyle w:val="24"/>
        <w:shd w:val="clear" w:color="auto" w:fill="auto"/>
        <w:spacing w:after="0" w:line="322" w:lineRule="exact"/>
        <w:jc w:val="left"/>
      </w:pPr>
      <w:r w:rsidRPr="006466C9">
        <w:t>следующих категорий слушателей:</w:t>
      </w:r>
    </w:p>
    <w:p w14:paraId="69142F5D" w14:textId="77777777" w:rsidR="00EA15DA" w:rsidRPr="006466C9" w:rsidRDefault="00121F4C">
      <w:pPr>
        <w:pStyle w:val="24"/>
        <w:numPr>
          <w:ilvl w:val="0"/>
          <w:numId w:val="1"/>
        </w:numPr>
        <w:shd w:val="clear" w:color="auto" w:fill="auto"/>
        <w:tabs>
          <w:tab w:val="left" w:pos="1090"/>
        </w:tabs>
        <w:spacing w:after="0" w:line="322" w:lineRule="exact"/>
        <w:ind w:firstLine="760"/>
        <w:jc w:val="both"/>
      </w:pPr>
      <w:r w:rsidRPr="006466C9">
        <w:t>руководителей организаций, заместителей руководителей организаций, в том числе курирующих вопросы охраны труда, заместителей главных инженеров по охране труда, работодателей - физических лиц, иных лиц, занимающихся предпринимательской деятельностью;</w:t>
      </w:r>
    </w:p>
    <w:p w14:paraId="4669EF22" w14:textId="77777777" w:rsidR="00EA15DA" w:rsidRPr="006466C9" w:rsidRDefault="00121F4C" w:rsidP="001F4A4F">
      <w:pPr>
        <w:pStyle w:val="24"/>
        <w:numPr>
          <w:ilvl w:val="0"/>
          <w:numId w:val="1"/>
        </w:numPr>
        <w:shd w:val="clear" w:color="auto" w:fill="auto"/>
        <w:tabs>
          <w:tab w:val="left" w:pos="1214"/>
        </w:tabs>
        <w:spacing w:after="0" w:line="322" w:lineRule="exact"/>
        <w:ind w:firstLine="760"/>
        <w:jc w:val="both"/>
      </w:pPr>
      <w:r w:rsidRPr="006466C9">
        <w:t>руководителей, специалистов, инженерно-технических работников, осуществляющих организацию, руководство и проведение работ на рабочих местах и в производственных подразделениях, а также контроль и технический надзор за проведением работ;</w:t>
      </w:r>
    </w:p>
    <w:p w14:paraId="6907B7DA" w14:textId="77777777" w:rsidR="00EA15DA" w:rsidRPr="006466C9" w:rsidRDefault="00121F4C">
      <w:pPr>
        <w:pStyle w:val="24"/>
        <w:numPr>
          <w:ilvl w:val="0"/>
          <w:numId w:val="1"/>
        </w:numPr>
        <w:shd w:val="clear" w:color="auto" w:fill="auto"/>
        <w:tabs>
          <w:tab w:val="left" w:pos="1146"/>
        </w:tabs>
        <w:spacing w:after="0" w:line="322" w:lineRule="exact"/>
        <w:ind w:firstLine="780"/>
        <w:jc w:val="both"/>
      </w:pPr>
      <w:r w:rsidRPr="006466C9">
        <w:t>специалистов служб охраны труда, работников, на которых работодателем возложены обязанности организации работы по охране труда;</w:t>
      </w:r>
    </w:p>
    <w:p w14:paraId="6825117E" w14:textId="77777777" w:rsidR="00EA15DA" w:rsidRPr="006466C9" w:rsidRDefault="00121F4C">
      <w:pPr>
        <w:pStyle w:val="24"/>
        <w:numPr>
          <w:ilvl w:val="0"/>
          <w:numId w:val="1"/>
        </w:numPr>
        <w:shd w:val="clear" w:color="auto" w:fill="auto"/>
        <w:tabs>
          <w:tab w:val="left" w:pos="1201"/>
        </w:tabs>
        <w:spacing w:after="0" w:line="322" w:lineRule="exact"/>
        <w:ind w:firstLine="780"/>
        <w:jc w:val="both"/>
      </w:pPr>
      <w:r w:rsidRPr="006466C9">
        <w:t>членов комитетов (комиссий) по охране труда;</w:t>
      </w:r>
    </w:p>
    <w:p w14:paraId="711CECCE" w14:textId="77777777" w:rsidR="00EA15DA" w:rsidRPr="006466C9" w:rsidRDefault="00121F4C">
      <w:pPr>
        <w:pStyle w:val="24"/>
        <w:numPr>
          <w:ilvl w:val="0"/>
          <w:numId w:val="1"/>
        </w:numPr>
        <w:shd w:val="clear" w:color="auto" w:fill="auto"/>
        <w:tabs>
          <w:tab w:val="left" w:pos="1150"/>
        </w:tabs>
        <w:spacing w:after="0" w:line="322" w:lineRule="exact"/>
        <w:ind w:firstLine="780"/>
        <w:jc w:val="both"/>
      </w:pPr>
      <w:r w:rsidRPr="006466C9">
        <w:t>уполномоченных (доверенных) лиц по охране труда профессиональных союзов и иных уполномоченных работниками представительных органов;</w:t>
      </w:r>
    </w:p>
    <w:p w14:paraId="7DB59976" w14:textId="77777777" w:rsidR="00EA15DA" w:rsidRPr="006466C9" w:rsidRDefault="00121F4C">
      <w:pPr>
        <w:pStyle w:val="24"/>
        <w:numPr>
          <w:ilvl w:val="0"/>
          <w:numId w:val="1"/>
        </w:numPr>
        <w:shd w:val="clear" w:color="auto" w:fill="auto"/>
        <w:tabs>
          <w:tab w:val="left" w:pos="1201"/>
        </w:tabs>
        <w:spacing w:after="0" w:line="322" w:lineRule="exact"/>
        <w:ind w:firstLine="780"/>
        <w:jc w:val="both"/>
      </w:pPr>
      <w:r w:rsidRPr="006466C9">
        <w:t>членов комиссий по проверке знаний требований охраны труда;</w:t>
      </w:r>
    </w:p>
    <w:p w14:paraId="3ACD432C" w14:textId="77777777" w:rsidR="00EA15DA" w:rsidRPr="006466C9" w:rsidRDefault="00121F4C">
      <w:pPr>
        <w:pStyle w:val="24"/>
        <w:numPr>
          <w:ilvl w:val="0"/>
          <w:numId w:val="1"/>
        </w:numPr>
        <w:shd w:val="clear" w:color="auto" w:fill="auto"/>
        <w:tabs>
          <w:tab w:val="left" w:pos="1201"/>
        </w:tabs>
        <w:spacing w:after="0" w:line="322" w:lineRule="exact"/>
        <w:ind w:firstLine="780"/>
        <w:jc w:val="both"/>
      </w:pPr>
      <w:r w:rsidRPr="006466C9">
        <w:t>групп смешанного состава.</w:t>
      </w:r>
    </w:p>
    <w:p w14:paraId="6F96B9D6" w14:textId="49DCACF5" w:rsidR="00EA15DA" w:rsidRPr="006466C9" w:rsidRDefault="00121F4C">
      <w:pPr>
        <w:pStyle w:val="32"/>
        <w:shd w:val="clear" w:color="auto" w:fill="auto"/>
        <w:spacing w:after="0"/>
        <w:ind w:firstLine="780"/>
        <w:jc w:val="both"/>
      </w:pPr>
      <w:r w:rsidRPr="006466C9">
        <w:rPr>
          <w:rStyle w:val="33"/>
        </w:rPr>
        <w:t xml:space="preserve">Программа предназначена для </w:t>
      </w:r>
      <w:r w:rsidR="00D02E54">
        <w:t xml:space="preserve">обучения по </w:t>
      </w:r>
      <w:r w:rsidR="005F4F3D">
        <w:t>общи м вопросам</w:t>
      </w:r>
      <w:r w:rsidR="00D02E54">
        <w:t xml:space="preserve"> охраны труда</w:t>
      </w:r>
      <w:r w:rsidR="005F4F3D">
        <w:t xml:space="preserve"> и функционирования системы управления охраной труда</w:t>
      </w:r>
      <w:r w:rsidR="001067C9" w:rsidRPr="001067C9">
        <w:t xml:space="preserve"> </w:t>
      </w:r>
      <w:r w:rsidRPr="006466C9">
        <w:t xml:space="preserve">руководителей и специалистов </w:t>
      </w:r>
      <w:r w:rsidR="006466C9" w:rsidRPr="006466C9">
        <w:t>предприятий, членов</w:t>
      </w:r>
      <w:r w:rsidRPr="006466C9">
        <w:t xml:space="preserve"> комиссий по проверке знаний по охране </w:t>
      </w:r>
      <w:r w:rsidR="006466C9" w:rsidRPr="006466C9">
        <w:t>труда учреждений</w:t>
      </w:r>
      <w:r w:rsidRPr="006466C9">
        <w:t xml:space="preserve"> и организаций всех форм собственности.</w:t>
      </w:r>
    </w:p>
    <w:p w14:paraId="04643231" w14:textId="77777777" w:rsidR="00EA15DA" w:rsidRPr="006466C9" w:rsidRDefault="00121F4C">
      <w:pPr>
        <w:pStyle w:val="24"/>
        <w:shd w:val="clear" w:color="auto" w:fill="auto"/>
        <w:spacing w:after="0" w:line="322" w:lineRule="exact"/>
        <w:ind w:firstLine="780"/>
        <w:jc w:val="both"/>
      </w:pPr>
      <w:r w:rsidRPr="006466C9">
        <w:t>В процессе обучения слушатели изучают общие требования охраны труда, установленные в федеральных законах и иных нормативных правовых актах Российской Федерации, и специальные требования к обеспечению охраны труда в организациях в зависимости от вида осуществляемой деятельности (конкретного производства).</w:t>
      </w:r>
    </w:p>
    <w:p w14:paraId="12E64790" w14:textId="77777777" w:rsidR="00EA15DA" w:rsidRPr="006466C9" w:rsidRDefault="00121F4C">
      <w:pPr>
        <w:pStyle w:val="24"/>
        <w:shd w:val="clear" w:color="auto" w:fill="auto"/>
        <w:spacing w:after="0" w:line="322" w:lineRule="exact"/>
        <w:ind w:firstLine="780"/>
        <w:jc w:val="both"/>
      </w:pPr>
      <w:r w:rsidRPr="006466C9">
        <w:t>Программа направлена на приобретение слушателями необходимых знаний по охране труда для их применения в практической деятельности в сфере безопасности и охраны труда с целью обеспечения профилактических мер по сокращению производственного травматизма и профессиональных заболеваний.</w:t>
      </w:r>
    </w:p>
    <w:p w14:paraId="275416E9" w14:textId="77777777" w:rsidR="00EA15DA" w:rsidRPr="006466C9" w:rsidRDefault="00121F4C">
      <w:pPr>
        <w:pStyle w:val="24"/>
        <w:shd w:val="clear" w:color="auto" w:fill="auto"/>
        <w:spacing w:after="0" w:line="322" w:lineRule="exact"/>
        <w:ind w:firstLine="780"/>
        <w:jc w:val="both"/>
      </w:pPr>
      <w:r w:rsidRPr="006466C9">
        <w:t>В результате прохождения обучения по охране труда слушатели приобретают знания об основах охраны труда, основах управления охраной труда в организации, по специальным вопросам обеспечения требований охраны труда и безопасности производственной деятельности, о социальной защите пострадавших от несчастных случаев на производстве и профессиональных заболеваний.</w:t>
      </w:r>
    </w:p>
    <w:p w14:paraId="5FFFB9F1" w14:textId="77777777" w:rsidR="00EA15DA" w:rsidRPr="006466C9" w:rsidRDefault="00121F4C">
      <w:pPr>
        <w:pStyle w:val="24"/>
        <w:shd w:val="clear" w:color="auto" w:fill="auto"/>
        <w:spacing w:after="0" w:line="322" w:lineRule="exact"/>
        <w:ind w:firstLine="780"/>
        <w:jc w:val="both"/>
      </w:pPr>
      <w:r w:rsidRPr="006466C9">
        <w:t>В программе учтены требования действующих нормативных документов по вопросам охраны труда.</w:t>
      </w:r>
    </w:p>
    <w:p w14:paraId="708D2F76" w14:textId="77777777" w:rsidR="00EA15DA" w:rsidRPr="006466C9" w:rsidRDefault="00121F4C">
      <w:pPr>
        <w:pStyle w:val="24"/>
        <w:shd w:val="clear" w:color="auto" w:fill="auto"/>
        <w:spacing w:after="0" w:line="322" w:lineRule="exact"/>
        <w:ind w:firstLine="780"/>
        <w:jc w:val="both"/>
      </w:pPr>
      <w:r w:rsidRPr="006466C9">
        <w:t>С учетом подготовленности обучаемых по охране труда возможно изменение количества часов, отводимых на конкретные темы, или вынесение части тем на самостоятельное изучение. В процессе обучения по охране труда руководителей и специалистов проводятся лекции, семинары, собеседования, индивидуальные или групповые консультации, деловые игры и т. д., могут использоваться элементы самостоятельного изучения программы по охране труда, модульные и компьютерные программы, а также дистанционное обучение.</w:t>
      </w:r>
    </w:p>
    <w:p w14:paraId="2A5530FC" w14:textId="5FEA13D2" w:rsidR="00EA15DA" w:rsidRPr="006466C9" w:rsidRDefault="00E04DF2" w:rsidP="00AD69DD">
      <w:pPr>
        <w:pStyle w:val="24"/>
        <w:shd w:val="clear" w:color="auto" w:fill="auto"/>
        <w:spacing w:after="900" w:line="322" w:lineRule="exact"/>
        <w:ind w:firstLine="780"/>
        <w:jc w:val="both"/>
        <w:sectPr w:rsidR="00EA15DA" w:rsidRPr="006466C9" w:rsidSect="008D2F26">
          <w:headerReference w:type="default" r:id="rId10"/>
          <w:footerReference w:type="default" r:id="rId11"/>
          <w:headerReference w:type="first" r:id="rId12"/>
          <w:pgSz w:w="11909" w:h="16840"/>
          <w:pgMar w:top="1152" w:right="814" w:bottom="1502" w:left="1115" w:header="0" w:footer="3" w:gutter="0"/>
          <w:cols w:space="720"/>
          <w:docGrid w:linePitch="360"/>
        </w:sectPr>
      </w:pPr>
      <w:r>
        <w:t xml:space="preserve">По окончании курса </w:t>
      </w:r>
      <w:r w:rsidR="006466C9" w:rsidRPr="006466C9">
        <w:t>слушателям</w:t>
      </w:r>
      <w:r>
        <w:t xml:space="preserve">, успешно прошедшим обучение, выдается диплом о профессиональной переподготовке. </w:t>
      </w:r>
    </w:p>
    <w:p w14:paraId="2144F1D1" w14:textId="77777777" w:rsidR="00EA15DA" w:rsidRPr="006466C9" w:rsidRDefault="00121F4C">
      <w:pPr>
        <w:pStyle w:val="27"/>
        <w:keepNext/>
        <w:keepLines/>
        <w:shd w:val="clear" w:color="auto" w:fill="auto"/>
        <w:tabs>
          <w:tab w:val="left" w:pos="1108"/>
        </w:tabs>
        <w:spacing w:after="294" w:line="280" w:lineRule="exact"/>
        <w:ind w:left="740"/>
        <w:jc w:val="center"/>
      </w:pPr>
      <w:bookmarkStart w:id="1" w:name="bookmark1"/>
      <w:r w:rsidRPr="006466C9">
        <w:t>ЦЕЛЬ И ЗАДАЧИ ОСВОЕНИЯ ПРОГРАММЫ</w:t>
      </w:r>
      <w:bookmarkEnd w:id="1"/>
    </w:p>
    <w:p w14:paraId="6CFD903A" w14:textId="77777777" w:rsidR="00EA15DA" w:rsidRPr="006466C9" w:rsidRDefault="00121F4C">
      <w:pPr>
        <w:pStyle w:val="24"/>
        <w:shd w:val="clear" w:color="auto" w:fill="auto"/>
        <w:spacing w:after="333" w:line="322" w:lineRule="exact"/>
        <w:ind w:firstLine="740"/>
        <w:jc w:val="both"/>
      </w:pPr>
      <w:r w:rsidRPr="006466C9">
        <w:rPr>
          <w:rStyle w:val="25"/>
        </w:rPr>
        <w:t xml:space="preserve">Цель: </w:t>
      </w:r>
      <w:r w:rsidRPr="006466C9">
        <w:t>изучение принципов организации охраны труда на предприятии, основных задач и функций службы охраны труда на предприятии, методов и способов их реализации; формирование представления о неразрывном единстве эффективной профессиональной деятельности с требованиями к безопасности и защищенности человека. Реализация этих требований гарантирует сохранение здоровья и работоспособности человека в процессе труда.</w:t>
      </w:r>
    </w:p>
    <w:p w14:paraId="5692EED7" w14:textId="77777777" w:rsidR="00EA15DA" w:rsidRPr="006466C9" w:rsidRDefault="00121F4C">
      <w:pPr>
        <w:pStyle w:val="24"/>
        <w:shd w:val="clear" w:color="auto" w:fill="auto"/>
        <w:spacing w:after="0" w:line="280" w:lineRule="exact"/>
        <w:ind w:firstLine="740"/>
        <w:jc w:val="both"/>
      </w:pPr>
      <w:r w:rsidRPr="006466C9">
        <w:rPr>
          <w:rStyle w:val="25"/>
        </w:rPr>
        <w:t xml:space="preserve">Задачи </w:t>
      </w:r>
      <w:r w:rsidRPr="006466C9">
        <w:t>состоят в следующем:</w:t>
      </w:r>
    </w:p>
    <w:p w14:paraId="5DE18BFD" w14:textId="77777777" w:rsidR="00EA15DA" w:rsidRPr="006466C9" w:rsidRDefault="00121F4C">
      <w:pPr>
        <w:pStyle w:val="24"/>
        <w:numPr>
          <w:ilvl w:val="0"/>
          <w:numId w:val="2"/>
        </w:numPr>
        <w:shd w:val="clear" w:color="auto" w:fill="auto"/>
        <w:tabs>
          <w:tab w:val="left" w:pos="1426"/>
        </w:tabs>
        <w:spacing w:after="0" w:line="326" w:lineRule="exact"/>
        <w:ind w:firstLine="740"/>
        <w:jc w:val="both"/>
      </w:pPr>
      <w:r w:rsidRPr="006466C9">
        <w:t>освоение теоретических знаний и практических навыков, необходимых в организации безопасных условий труда;</w:t>
      </w:r>
    </w:p>
    <w:p w14:paraId="30C4599B" w14:textId="77777777" w:rsidR="00EA15DA" w:rsidRPr="006466C9" w:rsidRDefault="00121F4C">
      <w:pPr>
        <w:pStyle w:val="24"/>
        <w:numPr>
          <w:ilvl w:val="0"/>
          <w:numId w:val="2"/>
        </w:numPr>
        <w:shd w:val="clear" w:color="auto" w:fill="auto"/>
        <w:tabs>
          <w:tab w:val="left" w:pos="1426"/>
        </w:tabs>
        <w:spacing w:after="0" w:line="326" w:lineRule="exact"/>
        <w:ind w:firstLine="740"/>
        <w:jc w:val="both"/>
      </w:pPr>
      <w:r w:rsidRPr="006466C9">
        <w:t>обучение идентификации опасных и вредных производственных факторов;</w:t>
      </w:r>
    </w:p>
    <w:p w14:paraId="77AE49F9" w14:textId="77777777" w:rsidR="00EA15DA" w:rsidRPr="006466C9" w:rsidRDefault="00121F4C">
      <w:pPr>
        <w:pStyle w:val="24"/>
        <w:numPr>
          <w:ilvl w:val="0"/>
          <w:numId w:val="2"/>
        </w:numPr>
        <w:shd w:val="clear" w:color="auto" w:fill="auto"/>
        <w:tabs>
          <w:tab w:val="left" w:pos="1426"/>
        </w:tabs>
        <w:ind w:firstLine="740"/>
        <w:jc w:val="both"/>
      </w:pPr>
      <w:r w:rsidRPr="006466C9">
        <w:t>развитие навыков разработки и реализации мер защиты человека от негативных воздействий опасных и вредных факторов.</w:t>
      </w:r>
    </w:p>
    <w:p w14:paraId="2E8FF0A0" w14:textId="77777777" w:rsidR="005F4F3D" w:rsidRDefault="00121F4C" w:rsidP="005F4F3D">
      <w:pPr>
        <w:pStyle w:val="24"/>
        <w:tabs>
          <w:tab w:val="left" w:pos="4206"/>
        </w:tabs>
        <w:spacing w:after="0"/>
        <w:ind w:firstLine="740"/>
        <w:jc w:val="both"/>
        <w:rPr>
          <w:rStyle w:val="25"/>
        </w:rPr>
      </w:pPr>
      <w:r w:rsidRPr="006466C9">
        <w:rPr>
          <w:rStyle w:val="25"/>
        </w:rPr>
        <w:t xml:space="preserve">Категория </w:t>
      </w:r>
      <w:r w:rsidR="006466C9" w:rsidRPr="006466C9">
        <w:rPr>
          <w:rStyle w:val="25"/>
        </w:rPr>
        <w:t xml:space="preserve">слушателей: </w:t>
      </w:r>
      <w:r w:rsidR="006466C9" w:rsidRPr="006466C9">
        <w:rPr>
          <w:rStyle w:val="25"/>
        </w:rPr>
        <w:tab/>
      </w:r>
    </w:p>
    <w:p w14:paraId="33503B3A" w14:textId="0BC563BD" w:rsidR="005F4F3D" w:rsidRDefault="005F4F3D" w:rsidP="005F4F3D">
      <w:pPr>
        <w:pStyle w:val="24"/>
        <w:tabs>
          <w:tab w:val="left" w:pos="4206"/>
        </w:tabs>
        <w:spacing w:after="0"/>
        <w:ind w:firstLine="740"/>
        <w:jc w:val="both"/>
      </w:pPr>
      <w:r>
        <w:t>группы смешанного состава, включающие:</w:t>
      </w:r>
    </w:p>
    <w:p w14:paraId="251AD4F3" w14:textId="61A70FA3" w:rsidR="005F4F3D" w:rsidRDefault="005F4F3D" w:rsidP="005F4F3D">
      <w:pPr>
        <w:pStyle w:val="24"/>
        <w:tabs>
          <w:tab w:val="left" w:pos="4206"/>
        </w:tabs>
        <w:spacing w:after="0"/>
        <w:ind w:firstLine="740"/>
        <w:jc w:val="both"/>
      </w:pPr>
      <w:r>
        <w:t>1) руководителей и заместителей руководителей организаций, в том числе курирующих вопросы охраны труда, работодателей – физических лиц и индивидуальных предпринимателей;</w:t>
      </w:r>
    </w:p>
    <w:p w14:paraId="11683D8E" w14:textId="77777777" w:rsidR="005F4F3D" w:rsidRDefault="005F4F3D" w:rsidP="005F4F3D">
      <w:pPr>
        <w:pStyle w:val="24"/>
        <w:tabs>
          <w:tab w:val="left" w:pos="4206"/>
        </w:tabs>
        <w:spacing w:after="0"/>
        <w:ind w:firstLine="740"/>
        <w:jc w:val="both"/>
      </w:pPr>
      <w:r>
        <w:t>2) специалистов служб охраны труда;</w:t>
      </w:r>
    </w:p>
    <w:p w14:paraId="258CFFD9" w14:textId="27E5E008" w:rsidR="005F4F3D" w:rsidRDefault="005F4F3D" w:rsidP="005F4F3D">
      <w:pPr>
        <w:pStyle w:val="24"/>
        <w:tabs>
          <w:tab w:val="left" w:pos="4206"/>
        </w:tabs>
        <w:spacing w:after="0"/>
        <w:ind w:firstLine="740"/>
        <w:jc w:val="both"/>
      </w:pPr>
      <w:r>
        <w:t>3) членов комиссий по проверке знаний требований охраны труда работодателя;</w:t>
      </w:r>
    </w:p>
    <w:p w14:paraId="2EC29D66" w14:textId="3E6BE09D" w:rsidR="005F4F3D" w:rsidRDefault="005F4F3D" w:rsidP="005F4F3D">
      <w:pPr>
        <w:pStyle w:val="24"/>
        <w:tabs>
          <w:tab w:val="left" w:pos="4206"/>
        </w:tabs>
        <w:spacing w:after="0"/>
        <w:ind w:firstLine="740"/>
        <w:jc w:val="both"/>
      </w:pPr>
      <w:r>
        <w:t xml:space="preserve">4) руководителей, специалистов, </w:t>
      </w:r>
      <w:r w:rsidR="00E04DF2">
        <w:t>инженерно-технических</w:t>
      </w:r>
      <w:r>
        <w:t xml:space="preserve"> работников, осуществляющих организацию, руководство и проведение работ на рабочих местах и в производственных подразделениях, а также контроль и технический надзор за проведением работ;</w:t>
      </w:r>
    </w:p>
    <w:p w14:paraId="7B1D1BB5" w14:textId="77777777" w:rsidR="005F4F3D" w:rsidRDefault="005F4F3D" w:rsidP="005F4F3D">
      <w:pPr>
        <w:pStyle w:val="24"/>
        <w:tabs>
          <w:tab w:val="left" w:pos="4206"/>
        </w:tabs>
        <w:spacing w:after="0"/>
        <w:ind w:firstLine="740"/>
        <w:jc w:val="both"/>
      </w:pPr>
      <w:r>
        <w:t>5) членов комитетов (комиссий) по охране труда;</w:t>
      </w:r>
    </w:p>
    <w:p w14:paraId="10541759" w14:textId="68DBE792" w:rsidR="00EA15DA" w:rsidRDefault="005F4F3D" w:rsidP="005F4F3D">
      <w:pPr>
        <w:pStyle w:val="24"/>
        <w:tabs>
          <w:tab w:val="left" w:pos="4206"/>
        </w:tabs>
        <w:spacing w:after="0"/>
        <w:ind w:firstLine="740"/>
        <w:jc w:val="both"/>
      </w:pPr>
      <w:r>
        <w:t>6) уполномоченных (доверенных) лица по охране труда профессиональных союзов и иных уполномоченных работниками представительных органов</w:t>
      </w:r>
      <w:proofErr w:type="gramStart"/>
      <w:r>
        <w:t>.</w:t>
      </w:r>
      <w:r w:rsidR="00121F4C" w:rsidRPr="006466C9">
        <w:t>.</w:t>
      </w:r>
      <w:proofErr w:type="gramEnd"/>
    </w:p>
    <w:p w14:paraId="21038DA2" w14:textId="67CCC95D" w:rsidR="0004263A" w:rsidRPr="006466C9" w:rsidRDefault="0004263A" w:rsidP="00AD69DD">
      <w:pPr>
        <w:pStyle w:val="24"/>
        <w:shd w:val="clear" w:color="auto" w:fill="auto"/>
        <w:spacing w:after="296"/>
        <w:jc w:val="both"/>
      </w:pPr>
      <w:r>
        <w:tab/>
      </w:r>
      <w:r w:rsidRPr="0004263A">
        <w:rPr>
          <w:b/>
          <w:bCs/>
        </w:rPr>
        <w:t>Форма обучения</w:t>
      </w:r>
      <w:r>
        <w:t xml:space="preserve"> по программе – очно-заочная, с применением дистанционных образовательных технологий.</w:t>
      </w:r>
    </w:p>
    <w:p w14:paraId="17EEF4A7" w14:textId="2F679688" w:rsidR="00EA15DA" w:rsidRPr="006466C9" w:rsidRDefault="00121F4C" w:rsidP="005F4F3D">
      <w:pPr>
        <w:pStyle w:val="24"/>
        <w:spacing w:after="333" w:line="322" w:lineRule="exact"/>
        <w:ind w:firstLine="740"/>
        <w:jc w:val="both"/>
        <w:rPr>
          <w:rStyle w:val="25"/>
        </w:rPr>
      </w:pPr>
      <w:r w:rsidRPr="006466C9">
        <w:t xml:space="preserve">Нормативный срок прохождения </w:t>
      </w:r>
      <w:proofErr w:type="gramStart"/>
      <w:r w:rsidR="00B57A63">
        <w:t>обучения</w:t>
      </w:r>
      <w:r w:rsidRPr="006466C9">
        <w:t xml:space="preserve"> по программе</w:t>
      </w:r>
      <w:proofErr w:type="gramEnd"/>
      <w:r w:rsidRPr="006466C9">
        <w:t xml:space="preserve"> «</w:t>
      </w:r>
      <w:r w:rsidR="00E04DF2">
        <w:t>Охрана труда</w:t>
      </w:r>
      <w:r w:rsidRPr="006466C9">
        <w:t xml:space="preserve">» составляет </w:t>
      </w:r>
      <w:r w:rsidR="00E04DF2">
        <w:rPr>
          <w:rStyle w:val="25"/>
        </w:rPr>
        <w:t>288</w:t>
      </w:r>
      <w:r w:rsidRPr="006466C9">
        <w:rPr>
          <w:rStyle w:val="25"/>
        </w:rPr>
        <w:t xml:space="preserve"> часов.</w:t>
      </w:r>
    </w:p>
    <w:p w14:paraId="452C773F" w14:textId="77777777" w:rsidR="00EA15DA" w:rsidRPr="006466C9" w:rsidRDefault="00EA15DA">
      <w:pPr>
        <w:pStyle w:val="24"/>
        <w:shd w:val="clear" w:color="auto" w:fill="auto"/>
        <w:spacing w:after="333" w:line="322" w:lineRule="exact"/>
        <w:ind w:firstLine="740"/>
        <w:jc w:val="both"/>
        <w:rPr>
          <w:rStyle w:val="25"/>
        </w:rPr>
      </w:pPr>
    </w:p>
    <w:p w14:paraId="2BEB5A4C" w14:textId="080B0B07" w:rsidR="00EA15DA" w:rsidRPr="006466C9" w:rsidRDefault="00EA15DA" w:rsidP="005F4F3D">
      <w:pPr>
        <w:pStyle w:val="24"/>
        <w:shd w:val="clear" w:color="auto" w:fill="auto"/>
        <w:spacing w:after="333" w:line="322" w:lineRule="exact"/>
        <w:jc w:val="both"/>
        <w:rPr>
          <w:rStyle w:val="25"/>
        </w:rPr>
      </w:pPr>
    </w:p>
    <w:p w14:paraId="51450CE6" w14:textId="77777777" w:rsidR="00EA15DA" w:rsidRPr="006466C9" w:rsidRDefault="00121F4C">
      <w:pPr>
        <w:pStyle w:val="27"/>
        <w:keepNext/>
        <w:keepLines/>
        <w:shd w:val="clear" w:color="auto" w:fill="auto"/>
        <w:tabs>
          <w:tab w:val="left" w:pos="1127"/>
        </w:tabs>
        <w:spacing w:after="278" w:line="280" w:lineRule="exact"/>
        <w:ind w:left="740"/>
        <w:jc w:val="center"/>
      </w:pPr>
      <w:bookmarkStart w:id="2" w:name="bookmark3"/>
      <w:r w:rsidRPr="006466C9">
        <w:t>РЕЗУЛЬТАТЫ ОСВОЕНИЯ ПРОГРАММЫ</w:t>
      </w:r>
      <w:bookmarkEnd w:id="2"/>
      <w:r w:rsidRPr="006466C9">
        <w:t>. ПРОФЕССИОНАЛЬНЫЕ КОМПЕТЕНЦИИ</w:t>
      </w:r>
    </w:p>
    <w:p w14:paraId="610CBD0D" w14:textId="77777777" w:rsidR="00EA15DA" w:rsidRPr="006466C9" w:rsidRDefault="00121F4C">
      <w:pPr>
        <w:pStyle w:val="24"/>
        <w:shd w:val="clear" w:color="auto" w:fill="auto"/>
        <w:spacing w:after="0" w:line="341" w:lineRule="exact"/>
        <w:ind w:firstLine="740"/>
        <w:jc w:val="both"/>
        <w:rPr>
          <w:rStyle w:val="25"/>
        </w:rPr>
      </w:pPr>
      <w:r w:rsidRPr="006466C9">
        <w:t>В результате освоения содержания Программы слушатели должны</w:t>
      </w:r>
      <w:r w:rsidRPr="006466C9">
        <w:rPr>
          <w:rStyle w:val="25"/>
        </w:rPr>
        <w:t>:</w:t>
      </w:r>
    </w:p>
    <w:p w14:paraId="40BD9256" w14:textId="77777777" w:rsidR="00EA15DA" w:rsidRPr="006466C9" w:rsidRDefault="00121F4C">
      <w:pPr>
        <w:pStyle w:val="24"/>
        <w:shd w:val="clear" w:color="auto" w:fill="auto"/>
        <w:spacing w:after="0" w:line="341" w:lineRule="exact"/>
        <w:ind w:firstLine="740"/>
        <w:jc w:val="both"/>
      </w:pPr>
      <w:r w:rsidRPr="006466C9">
        <w:rPr>
          <w:rStyle w:val="25"/>
        </w:rPr>
        <w:t>знать:</w:t>
      </w:r>
    </w:p>
    <w:p w14:paraId="43A3B553" w14:textId="77777777" w:rsidR="00EA15DA" w:rsidRPr="006466C9" w:rsidRDefault="00121F4C">
      <w:pPr>
        <w:pStyle w:val="24"/>
        <w:numPr>
          <w:ilvl w:val="0"/>
          <w:numId w:val="2"/>
        </w:numPr>
        <w:shd w:val="clear" w:color="auto" w:fill="auto"/>
        <w:tabs>
          <w:tab w:val="left" w:pos="1426"/>
        </w:tabs>
        <w:spacing w:after="0" w:line="341" w:lineRule="exact"/>
        <w:ind w:firstLine="740"/>
        <w:jc w:val="both"/>
      </w:pPr>
      <w:r w:rsidRPr="006466C9">
        <w:t>организацию охраны труда на предприятии,</w:t>
      </w:r>
    </w:p>
    <w:p w14:paraId="7A7000F3" w14:textId="77777777" w:rsidR="00EA15DA" w:rsidRPr="006466C9" w:rsidRDefault="00121F4C">
      <w:pPr>
        <w:pStyle w:val="24"/>
        <w:numPr>
          <w:ilvl w:val="0"/>
          <w:numId w:val="2"/>
        </w:numPr>
        <w:shd w:val="clear" w:color="auto" w:fill="auto"/>
        <w:tabs>
          <w:tab w:val="left" w:pos="1426"/>
        </w:tabs>
        <w:spacing w:after="0" w:line="341" w:lineRule="exact"/>
        <w:ind w:firstLine="740"/>
        <w:jc w:val="both"/>
      </w:pPr>
      <w:r w:rsidRPr="006466C9">
        <w:t>систему государственного управления охраной труда,</w:t>
      </w:r>
    </w:p>
    <w:p w14:paraId="35E15547" w14:textId="77777777" w:rsidR="00EA15DA" w:rsidRPr="006466C9" w:rsidRDefault="00121F4C">
      <w:pPr>
        <w:pStyle w:val="24"/>
        <w:numPr>
          <w:ilvl w:val="0"/>
          <w:numId w:val="2"/>
        </w:numPr>
        <w:shd w:val="clear" w:color="auto" w:fill="auto"/>
        <w:tabs>
          <w:tab w:val="left" w:pos="1426"/>
        </w:tabs>
        <w:spacing w:after="0" w:line="322" w:lineRule="exact"/>
        <w:ind w:firstLine="740"/>
        <w:jc w:val="both"/>
      </w:pPr>
      <w:r w:rsidRPr="006466C9">
        <w:t>основные направления деятельности службы охраны труда на предприятии,</w:t>
      </w:r>
    </w:p>
    <w:p w14:paraId="209146F5" w14:textId="77777777" w:rsidR="00EA15DA" w:rsidRPr="006466C9" w:rsidRDefault="00121F4C">
      <w:pPr>
        <w:pStyle w:val="24"/>
        <w:numPr>
          <w:ilvl w:val="0"/>
          <w:numId w:val="2"/>
        </w:numPr>
        <w:shd w:val="clear" w:color="auto" w:fill="auto"/>
        <w:tabs>
          <w:tab w:val="left" w:pos="1426"/>
        </w:tabs>
        <w:spacing w:after="233" w:line="280" w:lineRule="exact"/>
        <w:ind w:firstLine="740"/>
        <w:jc w:val="both"/>
      </w:pPr>
      <w:r w:rsidRPr="006466C9">
        <w:t>основы социального партнерства в сфере охраны труда.</w:t>
      </w:r>
    </w:p>
    <w:p w14:paraId="005BE765" w14:textId="77777777" w:rsidR="00EA15DA" w:rsidRPr="006466C9" w:rsidRDefault="00121F4C">
      <w:pPr>
        <w:pStyle w:val="27"/>
        <w:keepNext/>
        <w:keepLines/>
        <w:shd w:val="clear" w:color="auto" w:fill="auto"/>
        <w:spacing w:after="0" w:line="331" w:lineRule="exact"/>
        <w:ind w:firstLine="740"/>
      </w:pPr>
      <w:bookmarkStart w:id="3" w:name="bookmark4"/>
      <w:r w:rsidRPr="006466C9">
        <w:t>уметь:</w:t>
      </w:r>
      <w:bookmarkEnd w:id="3"/>
    </w:p>
    <w:p w14:paraId="60C8BE9E" w14:textId="77777777" w:rsidR="00EA15DA" w:rsidRPr="006466C9" w:rsidRDefault="00121F4C">
      <w:pPr>
        <w:pStyle w:val="24"/>
        <w:numPr>
          <w:ilvl w:val="0"/>
          <w:numId w:val="2"/>
        </w:numPr>
        <w:shd w:val="clear" w:color="auto" w:fill="auto"/>
        <w:tabs>
          <w:tab w:val="left" w:pos="1426"/>
        </w:tabs>
        <w:spacing w:after="0" w:line="331" w:lineRule="exact"/>
        <w:ind w:firstLine="740"/>
        <w:jc w:val="both"/>
      </w:pPr>
      <w:r w:rsidRPr="006466C9">
        <w:t>разрабатывать инструкции по охране труда,</w:t>
      </w:r>
    </w:p>
    <w:p w14:paraId="1045A4B2" w14:textId="77777777" w:rsidR="00EA15DA" w:rsidRPr="006466C9" w:rsidRDefault="00121F4C">
      <w:pPr>
        <w:pStyle w:val="24"/>
        <w:numPr>
          <w:ilvl w:val="0"/>
          <w:numId w:val="2"/>
        </w:numPr>
        <w:shd w:val="clear" w:color="auto" w:fill="auto"/>
        <w:tabs>
          <w:tab w:val="left" w:pos="1426"/>
        </w:tabs>
        <w:spacing w:after="0" w:line="331" w:lineRule="exact"/>
        <w:ind w:firstLine="740"/>
        <w:jc w:val="both"/>
      </w:pPr>
      <w:r w:rsidRPr="006466C9">
        <w:t>организовывать обучение и проверку знаний охраны труда работников организации,</w:t>
      </w:r>
    </w:p>
    <w:p w14:paraId="5ACBF4BD" w14:textId="77777777" w:rsidR="00EA15DA" w:rsidRPr="006466C9" w:rsidRDefault="00121F4C">
      <w:pPr>
        <w:pStyle w:val="24"/>
        <w:numPr>
          <w:ilvl w:val="0"/>
          <w:numId w:val="2"/>
        </w:numPr>
        <w:shd w:val="clear" w:color="auto" w:fill="auto"/>
        <w:tabs>
          <w:tab w:val="left" w:pos="1426"/>
        </w:tabs>
        <w:spacing w:after="0" w:line="331" w:lineRule="exact"/>
        <w:ind w:firstLine="740"/>
        <w:jc w:val="both"/>
      </w:pPr>
      <w:r w:rsidRPr="006466C9">
        <w:t>принять участие в расследовании несчастных случаев на производстве и оказании первой помощи пострадавшим.</w:t>
      </w:r>
    </w:p>
    <w:p w14:paraId="5D78D9B7" w14:textId="77777777" w:rsidR="00EA15DA" w:rsidRPr="006466C9" w:rsidRDefault="00121F4C">
      <w:pPr>
        <w:pStyle w:val="24"/>
        <w:keepNext/>
        <w:keepLines/>
        <w:shd w:val="clear" w:color="auto" w:fill="auto"/>
        <w:tabs>
          <w:tab w:val="left" w:pos="1426"/>
        </w:tabs>
        <w:spacing w:after="0" w:line="331" w:lineRule="exact"/>
        <w:jc w:val="both"/>
      </w:pPr>
      <w:bookmarkStart w:id="4" w:name="bookmark5"/>
      <w:r w:rsidRPr="006466C9">
        <w:rPr>
          <w:b/>
        </w:rPr>
        <w:t xml:space="preserve">            владеть</w:t>
      </w:r>
      <w:r w:rsidRPr="006466C9">
        <w:t>:</w:t>
      </w:r>
      <w:bookmarkEnd w:id="4"/>
    </w:p>
    <w:p w14:paraId="00452045" w14:textId="77777777" w:rsidR="00EA15DA" w:rsidRPr="006466C9" w:rsidRDefault="00121F4C">
      <w:pPr>
        <w:pStyle w:val="24"/>
        <w:numPr>
          <w:ilvl w:val="0"/>
          <w:numId w:val="2"/>
        </w:numPr>
        <w:shd w:val="clear" w:color="auto" w:fill="auto"/>
        <w:tabs>
          <w:tab w:val="left" w:pos="1416"/>
        </w:tabs>
        <w:spacing w:after="0" w:line="331" w:lineRule="exact"/>
        <w:ind w:firstLine="840"/>
        <w:jc w:val="left"/>
      </w:pPr>
      <w:r w:rsidRPr="006466C9">
        <w:t>системой повседневного наблюдения за состоянием окружающей среды и условий труда на рабочих местах;</w:t>
      </w:r>
    </w:p>
    <w:p w14:paraId="76F3A1EC" w14:textId="77777777" w:rsidR="00EA15DA" w:rsidRPr="006466C9" w:rsidRDefault="00121F4C">
      <w:pPr>
        <w:pStyle w:val="24"/>
        <w:numPr>
          <w:ilvl w:val="0"/>
          <w:numId w:val="2"/>
        </w:numPr>
        <w:shd w:val="clear" w:color="auto" w:fill="auto"/>
        <w:tabs>
          <w:tab w:val="left" w:pos="1416"/>
        </w:tabs>
        <w:spacing w:after="51" w:line="331" w:lineRule="exact"/>
        <w:ind w:firstLine="840"/>
        <w:jc w:val="left"/>
      </w:pPr>
      <w:r w:rsidRPr="006466C9">
        <w:t>методами по профилактике производственных травм и профзаболеваний</w:t>
      </w:r>
    </w:p>
    <w:p w14:paraId="7B97D70A" w14:textId="77777777" w:rsidR="00EA15DA" w:rsidRPr="006466C9" w:rsidRDefault="00EA15DA">
      <w:pPr>
        <w:pStyle w:val="24"/>
        <w:tabs>
          <w:tab w:val="left" w:pos="1426"/>
        </w:tabs>
        <w:spacing w:line="331" w:lineRule="exact"/>
        <w:jc w:val="both"/>
      </w:pPr>
    </w:p>
    <w:p w14:paraId="0B21900D" w14:textId="77777777" w:rsidR="00EA15DA" w:rsidRPr="006466C9" w:rsidRDefault="00121F4C">
      <w:pPr>
        <w:pStyle w:val="24"/>
        <w:tabs>
          <w:tab w:val="left" w:pos="1426"/>
        </w:tabs>
        <w:spacing w:line="331" w:lineRule="exact"/>
        <w:jc w:val="both"/>
        <w:rPr>
          <w:b/>
        </w:rPr>
      </w:pPr>
      <w:r w:rsidRPr="006466C9">
        <w:rPr>
          <w:b/>
        </w:rPr>
        <w:t>Профессиональные компетенции:</w:t>
      </w:r>
    </w:p>
    <w:p w14:paraId="219FE81D" w14:textId="5FE61878" w:rsidR="00EA15DA" w:rsidRPr="006466C9" w:rsidRDefault="00121F4C" w:rsidP="008D2F26">
      <w:pPr>
        <w:pStyle w:val="24"/>
        <w:numPr>
          <w:ilvl w:val="0"/>
          <w:numId w:val="4"/>
        </w:numPr>
        <w:tabs>
          <w:tab w:val="left" w:pos="567"/>
          <w:tab w:val="left" w:pos="1426"/>
        </w:tabs>
        <w:spacing w:line="331" w:lineRule="exact"/>
        <w:ind w:left="142" w:firstLine="567"/>
        <w:jc w:val="both"/>
      </w:pPr>
      <w:r w:rsidRPr="006466C9">
        <w:t>Практическое использование профессиональных знаний: способность самостоятельно использовать современные представления наук в предметной области и смежных отраслях, использование на практике интегрированных знаний в своей области, умение выдвигать и применять идеи, вносить оригинальный вклад в данную область науки, техники и технологии</w:t>
      </w:r>
      <w:r w:rsidR="00327364">
        <w:t>.</w:t>
      </w:r>
    </w:p>
    <w:p w14:paraId="0E986C84" w14:textId="19459F6B" w:rsidR="00EA15DA" w:rsidRPr="006466C9" w:rsidRDefault="00121F4C" w:rsidP="008D2F26">
      <w:pPr>
        <w:pStyle w:val="24"/>
        <w:numPr>
          <w:ilvl w:val="0"/>
          <w:numId w:val="4"/>
        </w:numPr>
        <w:tabs>
          <w:tab w:val="left" w:pos="567"/>
          <w:tab w:val="left" w:pos="1426"/>
        </w:tabs>
        <w:spacing w:line="331" w:lineRule="exact"/>
        <w:ind w:left="142" w:firstLine="567"/>
        <w:jc w:val="both"/>
      </w:pPr>
      <w:r w:rsidRPr="006466C9">
        <w:t>Обеспечение безопасности и соблюдения норм: владение навыками обеспечения технологической дисциплины, санитарно-гигиенического режима работы предприятия, содержание технологического оборудования в надлежащем техническом состоянии, умение обеспечить безопасное ведение работ по монтажу и наладке оборудования, обеспечение безопасности работ</w:t>
      </w:r>
      <w:r w:rsidR="00327364">
        <w:t>.</w:t>
      </w:r>
    </w:p>
    <w:p w14:paraId="0887BE7A" w14:textId="1F018DF6" w:rsidR="00EA15DA" w:rsidRPr="006466C9" w:rsidRDefault="00121F4C" w:rsidP="008D2F26">
      <w:pPr>
        <w:pStyle w:val="24"/>
        <w:numPr>
          <w:ilvl w:val="0"/>
          <w:numId w:val="4"/>
        </w:numPr>
        <w:tabs>
          <w:tab w:val="left" w:pos="567"/>
          <w:tab w:val="left" w:pos="1426"/>
        </w:tabs>
        <w:spacing w:line="331" w:lineRule="exact"/>
        <w:ind w:left="142" w:firstLine="567"/>
        <w:jc w:val="both"/>
      </w:pPr>
      <w:r w:rsidRPr="006466C9">
        <w:t xml:space="preserve">Обеспечение безопасности и норм производства: соблюдение </w:t>
      </w:r>
      <w:r w:rsidR="006466C9" w:rsidRPr="006466C9">
        <w:t>экологической</w:t>
      </w:r>
      <w:r w:rsidRPr="006466C9">
        <w:t xml:space="preserve">̆ и </w:t>
      </w:r>
      <w:r w:rsidR="006466C9" w:rsidRPr="006466C9">
        <w:t>биологической</w:t>
      </w:r>
      <w:r w:rsidRPr="006466C9">
        <w:t xml:space="preserve">̆ безопасности сырья и </w:t>
      </w:r>
      <w:r w:rsidR="006466C9" w:rsidRPr="006466C9">
        <w:t>готовой</w:t>
      </w:r>
      <w:r w:rsidRPr="006466C9">
        <w:t>̆ продукции, обеспечение санитарно-гигиенических норм производства</w:t>
      </w:r>
      <w:r w:rsidR="00327364">
        <w:t>.</w:t>
      </w:r>
    </w:p>
    <w:p w14:paraId="5AA2FC7A" w14:textId="19AFD1CA" w:rsidR="00EA15DA" w:rsidRPr="006466C9" w:rsidRDefault="00121F4C" w:rsidP="008D2F26">
      <w:pPr>
        <w:pStyle w:val="24"/>
        <w:numPr>
          <w:ilvl w:val="0"/>
          <w:numId w:val="4"/>
        </w:numPr>
        <w:tabs>
          <w:tab w:val="left" w:pos="567"/>
          <w:tab w:val="left" w:pos="1426"/>
        </w:tabs>
        <w:spacing w:line="331" w:lineRule="exact"/>
        <w:ind w:left="142" w:firstLine="567"/>
        <w:jc w:val="both"/>
      </w:pPr>
      <w:r w:rsidRPr="006466C9">
        <w:t>Работа с нормативными документами: умение применять нормативную и техническую документацию, проводить оценку готовой продукции, знания в области нормативно-правовых основ охраны интеллектуальной собственности и трансфера технологий, знания в области ИСО, ГОСТ</w:t>
      </w:r>
      <w:r w:rsidR="00327364">
        <w:t>.</w:t>
      </w:r>
    </w:p>
    <w:p w14:paraId="39BCA9F7" w14:textId="61BE3C12" w:rsidR="00EA15DA" w:rsidRPr="006466C9" w:rsidRDefault="00121F4C" w:rsidP="008D2F26">
      <w:pPr>
        <w:pStyle w:val="24"/>
        <w:numPr>
          <w:ilvl w:val="0"/>
          <w:numId w:val="4"/>
        </w:numPr>
        <w:tabs>
          <w:tab w:val="left" w:pos="567"/>
          <w:tab w:val="left" w:pos="1426"/>
        </w:tabs>
        <w:spacing w:line="331" w:lineRule="exact"/>
        <w:ind w:left="142" w:firstLine="567"/>
        <w:jc w:val="both"/>
      </w:pPr>
      <w:r w:rsidRPr="006466C9">
        <w:t xml:space="preserve">Ведение юридической и правовой документации: способность толковать и применять законы и другие нормативные правовые акты в профессиональной сфере, принимать правовые решения и совершать юридические </w:t>
      </w:r>
      <w:r w:rsidR="006466C9" w:rsidRPr="006466C9">
        <w:t>действия</w:t>
      </w:r>
      <w:r w:rsidRPr="006466C9">
        <w:t xml:space="preserve"> в точном соответствии с законом.</w:t>
      </w:r>
    </w:p>
    <w:p w14:paraId="2EB4EC9A" w14:textId="77777777" w:rsidR="008D2F26" w:rsidRDefault="00121F4C">
      <w:pPr>
        <w:pStyle w:val="24"/>
        <w:keepNext/>
        <w:keepLines/>
        <w:shd w:val="clear" w:color="auto" w:fill="auto"/>
        <w:tabs>
          <w:tab w:val="left" w:pos="1426"/>
        </w:tabs>
        <w:spacing w:after="0" w:line="331" w:lineRule="exact"/>
        <w:ind w:left="1580"/>
        <w:jc w:val="center"/>
      </w:pPr>
      <w:r w:rsidRPr="006466C9">
        <w:br w:type="page"/>
      </w:r>
    </w:p>
    <w:tbl>
      <w:tblPr>
        <w:tblStyle w:val="14"/>
        <w:tblW w:w="100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346"/>
        <w:gridCol w:w="3311"/>
      </w:tblGrid>
      <w:tr w:rsidR="00E767AA" w:rsidRPr="008D2F26" w14:paraId="3DCA4D55" w14:textId="77777777" w:rsidTr="005655D1">
        <w:trPr>
          <w:jc w:val="center"/>
        </w:trPr>
        <w:tc>
          <w:tcPr>
            <w:tcW w:w="3397" w:type="dxa"/>
          </w:tcPr>
          <w:p w14:paraId="173EB18E" w14:textId="77777777" w:rsidR="00E767AA" w:rsidRPr="008D2F26" w:rsidRDefault="00E767AA" w:rsidP="005655D1">
            <w:pPr>
              <w:autoSpaceDE w:val="0"/>
              <w:autoSpaceDN w:val="0"/>
              <w:rPr>
                <w:rFonts w:ascii="Times New Roman" w:eastAsia="Times New Roman" w:hAnsi="Times New Roman"/>
                <w:color w:val="auto"/>
              </w:rPr>
            </w:pPr>
          </w:p>
        </w:tc>
        <w:tc>
          <w:tcPr>
            <w:tcW w:w="3346" w:type="dxa"/>
          </w:tcPr>
          <w:p w14:paraId="5B2E51BA" w14:textId="7CCA67EC" w:rsidR="00E767AA" w:rsidRPr="008D2F26" w:rsidRDefault="00E767AA" w:rsidP="005655D1">
            <w:pPr>
              <w:autoSpaceDE w:val="0"/>
              <w:autoSpaceDN w:val="0"/>
              <w:rPr>
                <w:rFonts w:ascii="Times New Roman" w:eastAsia="Times New Roman" w:hAnsi="Times New Roman"/>
                <w:b/>
                <w:color w:val="auto"/>
              </w:rPr>
            </w:pPr>
          </w:p>
        </w:tc>
        <w:tc>
          <w:tcPr>
            <w:tcW w:w="3311" w:type="dxa"/>
          </w:tcPr>
          <w:p w14:paraId="1B022ECE" w14:textId="34069D39" w:rsidR="00E767AA" w:rsidRPr="008D2F26" w:rsidRDefault="00E767AA" w:rsidP="005655D1">
            <w:pPr>
              <w:autoSpaceDE w:val="0"/>
              <w:autoSpaceDN w:val="0"/>
              <w:rPr>
                <w:rFonts w:ascii="Times New Roman" w:eastAsia="Times New Roman" w:hAnsi="Times New Roman"/>
                <w:b/>
                <w:color w:val="auto"/>
              </w:rPr>
            </w:pPr>
          </w:p>
        </w:tc>
      </w:tr>
      <w:tr w:rsidR="00E767AA" w:rsidRPr="008D2F26" w14:paraId="17536269" w14:textId="77777777" w:rsidTr="005655D1">
        <w:trPr>
          <w:jc w:val="center"/>
        </w:trPr>
        <w:tc>
          <w:tcPr>
            <w:tcW w:w="3397" w:type="dxa"/>
          </w:tcPr>
          <w:p w14:paraId="11281A5D" w14:textId="4EC22012" w:rsidR="00E767AA" w:rsidRPr="008D2F26" w:rsidRDefault="00E767AA" w:rsidP="005655D1">
            <w:pPr>
              <w:autoSpaceDE w:val="0"/>
              <w:autoSpaceDN w:val="0"/>
              <w:ind w:left="22" w:right="38"/>
              <w:jc w:val="both"/>
              <w:rPr>
                <w:rFonts w:ascii="Times New Roman" w:eastAsia="Times New Roman" w:hAnsi="Times New Roman"/>
                <w:color w:val="auto"/>
              </w:rPr>
            </w:pPr>
          </w:p>
        </w:tc>
        <w:tc>
          <w:tcPr>
            <w:tcW w:w="3346" w:type="dxa"/>
          </w:tcPr>
          <w:p w14:paraId="63A9E5BB" w14:textId="6C77E612" w:rsidR="00E767AA" w:rsidRPr="008D2F26" w:rsidRDefault="00E767AA" w:rsidP="005655D1">
            <w:pPr>
              <w:autoSpaceDE w:val="0"/>
              <w:autoSpaceDN w:val="0"/>
              <w:rPr>
                <w:rFonts w:ascii="Times New Roman" w:eastAsia="Times New Roman" w:hAnsi="Times New Roman"/>
                <w:color w:val="auto"/>
              </w:rPr>
            </w:pPr>
          </w:p>
        </w:tc>
        <w:tc>
          <w:tcPr>
            <w:tcW w:w="3311" w:type="dxa"/>
          </w:tcPr>
          <w:p w14:paraId="07DF29CD" w14:textId="7C01CF3A" w:rsidR="00E767AA" w:rsidRPr="008D2F26" w:rsidRDefault="00E767AA" w:rsidP="004836A2">
            <w:pPr>
              <w:autoSpaceDE w:val="0"/>
              <w:autoSpaceDN w:val="0"/>
              <w:rPr>
                <w:rFonts w:ascii="Times New Roman" w:eastAsia="Times New Roman" w:hAnsi="Times New Roman"/>
                <w:color w:val="auto"/>
              </w:rPr>
            </w:pPr>
          </w:p>
        </w:tc>
      </w:tr>
      <w:tr w:rsidR="00E767AA" w:rsidRPr="008D2F26" w14:paraId="5CAB9567" w14:textId="77777777" w:rsidTr="005655D1">
        <w:trPr>
          <w:jc w:val="center"/>
        </w:trPr>
        <w:tc>
          <w:tcPr>
            <w:tcW w:w="3397" w:type="dxa"/>
          </w:tcPr>
          <w:p w14:paraId="1934EECE" w14:textId="77777777" w:rsidR="00E767AA" w:rsidRPr="008D2F26" w:rsidRDefault="00E767AA" w:rsidP="005655D1">
            <w:pPr>
              <w:autoSpaceDE w:val="0"/>
              <w:autoSpaceDN w:val="0"/>
              <w:rPr>
                <w:rFonts w:ascii="Times New Roman" w:eastAsia="Times New Roman" w:hAnsi="Times New Roman"/>
                <w:color w:val="auto"/>
              </w:rPr>
            </w:pPr>
          </w:p>
        </w:tc>
        <w:tc>
          <w:tcPr>
            <w:tcW w:w="3346" w:type="dxa"/>
          </w:tcPr>
          <w:p w14:paraId="3B2B025D" w14:textId="77777777" w:rsidR="00E767AA" w:rsidRPr="008D2F26" w:rsidRDefault="00E767AA" w:rsidP="005655D1">
            <w:pPr>
              <w:autoSpaceDE w:val="0"/>
              <w:autoSpaceDN w:val="0"/>
              <w:rPr>
                <w:rFonts w:ascii="Times New Roman" w:eastAsia="Times New Roman" w:hAnsi="Times New Roman"/>
                <w:color w:val="auto"/>
              </w:rPr>
            </w:pPr>
          </w:p>
        </w:tc>
        <w:tc>
          <w:tcPr>
            <w:tcW w:w="3311" w:type="dxa"/>
          </w:tcPr>
          <w:p w14:paraId="789A90A2" w14:textId="77777777" w:rsidR="00E767AA" w:rsidRPr="008D2F26" w:rsidRDefault="00E767AA" w:rsidP="005655D1">
            <w:pPr>
              <w:autoSpaceDE w:val="0"/>
              <w:autoSpaceDN w:val="0"/>
              <w:rPr>
                <w:rFonts w:ascii="Times New Roman" w:eastAsia="Times New Roman" w:hAnsi="Times New Roman"/>
                <w:color w:val="auto"/>
              </w:rPr>
            </w:pPr>
          </w:p>
        </w:tc>
      </w:tr>
    </w:tbl>
    <w:p w14:paraId="1328A056" w14:textId="77777777" w:rsidR="00E767AA" w:rsidRDefault="00E767AA" w:rsidP="008D2F26">
      <w:pPr>
        <w:pStyle w:val="24"/>
        <w:shd w:val="clear" w:color="auto" w:fill="auto"/>
        <w:tabs>
          <w:tab w:val="left" w:pos="1426"/>
        </w:tabs>
        <w:spacing w:after="0" w:line="331" w:lineRule="exact"/>
        <w:ind w:left="1582"/>
        <w:jc w:val="center"/>
      </w:pPr>
    </w:p>
    <w:p w14:paraId="51C00701" w14:textId="77777777" w:rsidR="008D2F26" w:rsidRPr="008D2F26" w:rsidRDefault="008D2F26" w:rsidP="008D2F26">
      <w:pPr>
        <w:autoSpaceDE w:val="0"/>
        <w:autoSpaceDN w:val="0"/>
        <w:spacing w:after="0" w:line="276" w:lineRule="exact"/>
        <w:ind w:left="533" w:right="719"/>
        <w:jc w:val="center"/>
        <w:outlineLvl w:val="2"/>
        <w:rPr>
          <w:rFonts w:ascii="Times New Roman" w:eastAsia="Times New Roman" w:hAnsi="Times New Roman" w:cs="Times New Roman"/>
          <w:b/>
          <w:bCs/>
          <w:color w:val="auto"/>
          <w:lang w:eastAsia="en-US" w:bidi="ar-SA"/>
        </w:rPr>
      </w:pPr>
      <w:r w:rsidRPr="008D2F26">
        <w:rPr>
          <w:rFonts w:ascii="Times New Roman" w:eastAsia="Times New Roman" w:hAnsi="Times New Roman" w:cs="Times New Roman"/>
          <w:b/>
          <w:bCs/>
          <w:color w:val="auto"/>
          <w:lang w:eastAsia="en-US" w:bidi="ar-SA"/>
        </w:rPr>
        <w:t>УЧЕБНО - ТЕМАТИЧЕСКИЙ ПЛАН ПРОГРАММЫ</w:t>
      </w:r>
    </w:p>
    <w:p w14:paraId="4ED98EE0" w14:textId="77777777" w:rsidR="008D2F26" w:rsidRPr="008D2F26" w:rsidRDefault="008D2F26" w:rsidP="008D2F26">
      <w:pPr>
        <w:autoSpaceDE w:val="0"/>
        <w:autoSpaceDN w:val="0"/>
        <w:spacing w:after="0" w:line="276" w:lineRule="exact"/>
        <w:ind w:left="533" w:right="719"/>
        <w:jc w:val="center"/>
        <w:outlineLvl w:val="2"/>
        <w:rPr>
          <w:rFonts w:ascii="Times New Roman" w:eastAsia="Times New Roman" w:hAnsi="Times New Roman" w:cs="Times New Roman"/>
          <w:b/>
          <w:bCs/>
          <w:color w:val="auto"/>
          <w:lang w:eastAsia="en-US" w:bidi="ar-SA"/>
        </w:rPr>
      </w:pPr>
    </w:p>
    <w:p w14:paraId="0B4AF53B" w14:textId="0C6C7D09" w:rsidR="008D2F26" w:rsidRPr="008D2F26" w:rsidRDefault="008D2F26" w:rsidP="00E04DF2">
      <w:pPr>
        <w:autoSpaceDE w:val="0"/>
        <w:autoSpaceDN w:val="0"/>
        <w:spacing w:after="0" w:line="240" w:lineRule="auto"/>
        <w:ind w:left="533" w:right="723"/>
        <w:jc w:val="center"/>
        <w:rPr>
          <w:rFonts w:ascii="Times New Roman" w:eastAsia="Times New Roman" w:hAnsi="Times New Roman" w:cs="Times New Roman"/>
          <w:b/>
          <w:color w:val="auto"/>
          <w:sz w:val="32"/>
          <w:szCs w:val="22"/>
          <w:lang w:eastAsia="en-US" w:bidi="ar-SA"/>
        </w:rPr>
      </w:pPr>
      <w:r w:rsidRPr="008D2F26">
        <w:rPr>
          <w:rFonts w:ascii="Times New Roman" w:eastAsia="Times New Roman" w:hAnsi="Times New Roman" w:cs="Times New Roman"/>
          <w:b/>
          <w:color w:val="auto"/>
          <w:sz w:val="32"/>
          <w:szCs w:val="22"/>
          <w:lang w:eastAsia="en-US" w:bidi="ar-SA"/>
        </w:rPr>
        <w:t>«</w:t>
      </w:r>
      <w:r w:rsidR="00E04DF2">
        <w:rPr>
          <w:rFonts w:ascii="Times New Roman" w:eastAsia="Times New Roman" w:hAnsi="Times New Roman" w:cs="Times New Roman"/>
          <w:b/>
          <w:color w:val="auto"/>
          <w:sz w:val="32"/>
          <w:szCs w:val="22"/>
          <w:lang w:eastAsia="en-US" w:bidi="ar-SA"/>
        </w:rPr>
        <w:t>Охрана труда</w:t>
      </w:r>
      <w:r w:rsidRPr="008D2F26">
        <w:rPr>
          <w:rFonts w:ascii="Times New Roman" w:eastAsia="Times New Roman" w:hAnsi="Times New Roman" w:cs="Times New Roman"/>
          <w:b/>
          <w:color w:val="auto"/>
          <w:sz w:val="32"/>
          <w:szCs w:val="22"/>
          <w:lang w:eastAsia="en-US" w:bidi="ar-SA"/>
        </w:rPr>
        <w:t>»</w:t>
      </w:r>
    </w:p>
    <w:p w14:paraId="55AE8158" w14:textId="77777777" w:rsidR="008D2F26" w:rsidRPr="008D2F26" w:rsidRDefault="008D2F26" w:rsidP="008D2F26">
      <w:pPr>
        <w:autoSpaceDE w:val="0"/>
        <w:autoSpaceDN w:val="0"/>
        <w:spacing w:after="0" w:line="276" w:lineRule="auto"/>
        <w:ind w:left="142" w:right="328" w:firstLine="707"/>
        <w:jc w:val="both"/>
        <w:outlineLvl w:val="0"/>
        <w:rPr>
          <w:rFonts w:ascii="Times New Roman" w:eastAsia="Times New Roman" w:hAnsi="Times New Roman" w:cs="Times New Roman"/>
          <w:b/>
          <w:color w:val="auto"/>
          <w:lang w:eastAsia="en-US" w:bidi="ar-SA"/>
        </w:rPr>
      </w:pPr>
    </w:p>
    <w:p w14:paraId="22A4ED8E" w14:textId="77777777" w:rsidR="008D2F26" w:rsidRPr="008D2F26" w:rsidRDefault="008D2F26" w:rsidP="008D2F26">
      <w:pPr>
        <w:autoSpaceDE w:val="0"/>
        <w:autoSpaceDN w:val="0"/>
        <w:spacing w:before="1" w:after="0" w:line="240" w:lineRule="auto"/>
        <w:ind w:left="142" w:firstLine="578"/>
        <w:jc w:val="both"/>
        <w:rPr>
          <w:rFonts w:ascii="Times New Roman" w:eastAsia="Times New Roman" w:hAnsi="Times New Roman" w:cs="Times New Roman"/>
          <w:color w:val="auto"/>
          <w:lang w:eastAsia="en-US" w:bidi="ar-SA"/>
        </w:rPr>
      </w:pPr>
      <w:r w:rsidRPr="008D2F26">
        <w:rPr>
          <w:rFonts w:ascii="Times New Roman" w:eastAsia="Times New Roman" w:hAnsi="Times New Roman" w:cs="Times New Roman"/>
          <w:b/>
          <w:color w:val="auto"/>
          <w:lang w:eastAsia="en-US" w:bidi="ar-SA"/>
        </w:rPr>
        <w:t>Цель:</w:t>
      </w:r>
      <w:r w:rsidRPr="008D2F26">
        <w:rPr>
          <w:rFonts w:ascii="Times New Roman" w:eastAsia="Times New Roman" w:hAnsi="Times New Roman" w:cs="Times New Roman"/>
          <w:color w:val="auto"/>
          <w:lang w:eastAsia="en-US" w:bidi="ar-SA"/>
        </w:rPr>
        <w:t xml:space="preserve"> получение слушателями необходимых знаний по охране труда для их практической деятельности в сфере охраны труда.</w:t>
      </w:r>
    </w:p>
    <w:p w14:paraId="4BE6D28F" w14:textId="77777777" w:rsidR="008D2F26" w:rsidRPr="008D2F26" w:rsidRDefault="008D2F26" w:rsidP="008D2F26">
      <w:pPr>
        <w:autoSpaceDE w:val="0"/>
        <w:autoSpaceDN w:val="0"/>
        <w:spacing w:before="1" w:after="0" w:line="240" w:lineRule="auto"/>
        <w:ind w:left="142" w:firstLine="578"/>
        <w:jc w:val="both"/>
        <w:rPr>
          <w:rFonts w:ascii="Times New Roman" w:eastAsia="Times New Roman" w:hAnsi="Times New Roman" w:cs="Times New Roman"/>
          <w:color w:val="auto"/>
          <w:lang w:eastAsia="en-US" w:bidi="ar-SA"/>
        </w:rPr>
      </w:pPr>
      <w:r w:rsidRPr="008D2F26">
        <w:rPr>
          <w:rFonts w:ascii="Times New Roman" w:eastAsia="Times New Roman" w:hAnsi="Times New Roman" w:cs="Times New Roman"/>
          <w:b/>
          <w:color w:val="auto"/>
          <w:lang w:eastAsia="en-US" w:bidi="ar-SA"/>
        </w:rPr>
        <w:t>Категория слушателей</w:t>
      </w:r>
      <w:r w:rsidRPr="008D2F26">
        <w:rPr>
          <w:rFonts w:ascii="Times New Roman" w:eastAsia="Times New Roman" w:hAnsi="Times New Roman" w:cs="Times New Roman"/>
          <w:color w:val="auto"/>
          <w:lang w:eastAsia="en-US" w:bidi="ar-SA"/>
        </w:rPr>
        <w:t xml:space="preserve"> - группы смешанного состава, включающие:</w:t>
      </w:r>
    </w:p>
    <w:p w14:paraId="7128A7E4" w14:textId="77777777" w:rsidR="008D2F26" w:rsidRPr="008D2F26" w:rsidRDefault="008D2F26" w:rsidP="008D2F26">
      <w:pPr>
        <w:autoSpaceDE w:val="0"/>
        <w:autoSpaceDN w:val="0"/>
        <w:spacing w:after="0" w:line="240" w:lineRule="auto"/>
        <w:jc w:val="both"/>
        <w:rPr>
          <w:rFonts w:ascii="Times New Roman" w:eastAsia="Times New Roman" w:hAnsi="Times New Roman" w:cs="Times New Roman"/>
          <w:color w:val="auto"/>
          <w:lang w:eastAsia="en-US" w:bidi="ar-SA"/>
        </w:rPr>
      </w:pPr>
      <w:r w:rsidRPr="008D2F26">
        <w:rPr>
          <w:rFonts w:ascii="Times New Roman" w:eastAsia="Times New Roman" w:hAnsi="Times New Roman" w:cs="Times New Roman"/>
          <w:color w:val="auto"/>
          <w:lang w:eastAsia="en-US" w:bidi="ar-SA"/>
        </w:rPr>
        <w:t>1)</w:t>
      </w:r>
      <w:r w:rsidRPr="008D2F26">
        <w:rPr>
          <w:rFonts w:ascii="Times New Roman" w:eastAsia="Times New Roman" w:hAnsi="Times New Roman" w:cs="Times New Roman"/>
          <w:color w:val="auto"/>
          <w:lang w:eastAsia="en-US" w:bidi="ar-SA"/>
        </w:rPr>
        <w:tab/>
        <w:t>руководителей и заместителей руководителей организаций, в том числе курирующих вопросы охраны труда, работодателей – физических лиц и индивидуальных предпринимателей;</w:t>
      </w:r>
    </w:p>
    <w:p w14:paraId="3FBDBDE7" w14:textId="77777777" w:rsidR="008D2F26" w:rsidRPr="008D2F26" w:rsidRDefault="008D2F26" w:rsidP="008D2F26">
      <w:pPr>
        <w:autoSpaceDE w:val="0"/>
        <w:autoSpaceDN w:val="0"/>
        <w:spacing w:after="0" w:line="240" w:lineRule="auto"/>
        <w:jc w:val="both"/>
        <w:rPr>
          <w:rFonts w:ascii="Times New Roman" w:eastAsia="Times New Roman" w:hAnsi="Times New Roman" w:cs="Times New Roman"/>
          <w:color w:val="auto"/>
          <w:lang w:eastAsia="en-US" w:bidi="ar-SA"/>
        </w:rPr>
      </w:pPr>
      <w:r w:rsidRPr="008D2F26">
        <w:rPr>
          <w:rFonts w:ascii="Times New Roman" w:eastAsia="Times New Roman" w:hAnsi="Times New Roman" w:cs="Times New Roman"/>
          <w:color w:val="auto"/>
          <w:lang w:eastAsia="en-US" w:bidi="ar-SA"/>
        </w:rPr>
        <w:t>2)</w:t>
      </w:r>
      <w:r w:rsidRPr="008D2F26">
        <w:rPr>
          <w:rFonts w:ascii="Times New Roman" w:eastAsia="Times New Roman" w:hAnsi="Times New Roman" w:cs="Times New Roman"/>
          <w:color w:val="auto"/>
          <w:lang w:eastAsia="en-US" w:bidi="ar-SA"/>
        </w:rPr>
        <w:tab/>
        <w:t>специалистов служб охраны труда;</w:t>
      </w:r>
    </w:p>
    <w:p w14:paraId="6D2B2C4B" w14:textId="77777777" w:rsidR="008D2F26" w:rsidRPr="008D2F26" w:rsidRDefault="008D2F26" w:rsidP="008D2F26">
      <w:pPr>
        <w:autoSpaceDE w:val="0"/>
        <w:autoSpaceDN w:val="0"/>
        <w:spacing w:after="0" w:line="240" w:lineRule="auto"/>
        <w:jc w:val="both"/>
        <w:rPr>
          <w:rFonts w:ascii="Times New Roman" w:eastAsia="Times New Roman" w:hAnsi="Times New Roman" w:cs="Times New Roman"/>
          <w:color w:val="auto"/>
          <w:lang w:eastAsia="en-US" w:bidi="ar-SA"/>
        </w:rPr>
      </w:pPr>
      <w:r w:rsidRPr="008D2F26">
        <w:rPr>
          <w:rFonts w:ascii="Times New Roman" w:eastAsia="Times New Roman" w:hAnsi="Times New Roman" w:cs="Times New Roman"/>
          <w:color w:val="auto"/>
          <w:lang w:eastAsia="en-US" w:bidi="ar-SA"/>
        </w:rPr>
        <w:t>3)</w:t>
      </w:r>
      <w:r w:rsidRPr="008D2F26">
        <w:rPr>
          <w:rFonts w:ascii="Times New Roman" w:eastAsia="Times New Roman" w:hAnsi="Times New Roman" w:cs="Times New Roman"/>
          <w:color w:val="auto"/>
          <w:lang w:eastAsia="en-US" w:bidi="ar-SA"/>
        </w:rPr>
        <w:tab/>
        <w:t>членов комиссий по проверке знаний требований охраны труда работодателя;</w:t>
      </w:r>
    </w:p>
    <w:p w14:paraId="2C4F303C" w14:textId="77777777" w:rsidR="008D2F26" w:rsidRPr="008D2F26" w:rsidRDefault="008D2F26" w:rsidP="008D2F26">
      <w:pPr>
        <w:autoSpaceDE w:val="0"/>
        <w:autoSpaceDN w:val="0"/>
        <w:spacing w:after="0" w:line="240" w:lineRule="auto"/>
        <w:jc w:val="both"/>
        <w:rPr>
          <w:rFonts w:ascii="Times New Roman" w:eastAsia="Times New Roman" w:hAnsi="Times New Roman" w:cs="Times New Roman"/>
          <w:color w:val="auto"/>
          <w:lang w:eastAsia="en-US" w:bidi="ar-SA"/>
        </w:rPr>
      </w:pPr>
      <w:r w:rsidRPr="008D2F26">
        <w:rPr>
          <w:rFonts w:ascii="Times New Roman" w:eastAsia="Times New Roman" w:hAnsi="Times New Roman" w:cs="Times New Roman"/>
          <w:color w:val="auto"/>
          <w:lang w:eastAsia="en-US" w:bidi="ar-SA"/>
        </w:rPr>
        <w:t>4)</w:t>
      </w:r>
      <w:r w:rsidRPr="008D2F26">
        <w:rPr>
          <w:rFonts w:ascii="Times New Roman" w:eastAsia="Times New Roman" w:hAnsi="Times New Roman" w:cs="Times New Roman"/>
          <w:color w:val="auto"/>
          <w:lang w:eastAsia="en-US" w:bidi="ar-SA"/>
        </w:rPr>
        <w:tab/>
        <w:t>руководителей, специалистов, инженерно-технических работников, осуществляющих организацию, руководство и проведение работ на рабочих местах и в производственных подразделениях, а также контроль и технический надзор за проведением работ;</w:t>
      </w:r>
    </w:p>
    <w:p w14:paraId="74FA325A" w14:textId="77777777" w:rsidR="008D2F26" w:rsidRPr="008D2F26" w:rsidRDefault="008D2F26" w:rsidP="008D2F26">
      <w:pPr>
        <w:autoSpaceDE w:val="0"/>
        <w:autoSpaceDN w:val="0"/>
        <w:spacing w:after="0" w:line="240" w:lineRule="auto"/>
        <w:jc w:val="both"/>
        <w:rPr>
          <w:rFonts w:ascii="Times New Roman" w:eastAsia="Times New Roman" w:hAnsi="Times New Roman" w:cs="Times New Roman"/>
          <w:color w:val="auto"/>
          <w:lang w:eastAsia="en-US" w:bidi="ar-SA"/>
        </w:rPr>
      </w:pPr>
      <w:r w:rsidRPr="008D2F26">
        <w:rPr>
          <w:rFonts w:ascii="Times New Roman" w:eastAsia="Times New Roman" w:hAnsi="Times New Roman" w:cs="Times New Roman"/>
          <w:color w:val="auto"/>
          <w:lang w:eastAsia="en-US" w:bidi="ar-SA"/>
        </w:rPr>
        <w:t>5)</w:t>
      </w:r>
      <w:r w:rsidRPr="008D2F26">
        <w:rPr>
          <w:rFonts w:ascii="Times New Roman" w:eastAsia="Times New Roman" w:hAnsi="Times New Roman" w:cs="Times New Roman"/>
          <w:color w:val="auto"/>
          <w:lang w:eastAsia="en-US" w:bidi="ar-SA"/>
        </w:rPr>
        <w:tab/>
        <w:t>членов комитетов (комиссий) по охране труда;</w:t>
      </w:r>
    </w:p>
    <w:p w14:paraId="3D6AAE9E" w14:textId="77777777" w:rsidR="008D2F26" w:rsidRPr="008D2F26" w:rsidRDefault="008D2F26" w:rsidP="008D2F26">
      <w:pPr>
        <w:autoSpaceDE w:val="0"/>
        <w:autoSpaceDN w:val="0"/>
        <w:spacing w:after="0" w:line="240" w:lineRule="auto"/>
        <w:jc w:val="both"/>
        <w:rPr>
          <w:rFonts w:ascii="Times New Roman" w:eastAsia="Times New Roman" w:hAnsi="Times New Roman" w:cs="Times New Roman"/>
          <w:color w:val="auto"/>
          <w:lang w:eastAsia="en-US" w:bidi="ar-SA"/>
        </w:rPr>
      </w:pPr>
      <w:r w:rsidRPr="008D2F26">
        <w:rPr>
          <w:rFonts w:ascii="Times New Roman" w:eastAsia="Times New Roman" w:hAnsi="Times New Roman" w:cs="Times New Roman"/>
          <w:color w:val="auto"/>
          <w:lang w:eastAsia="en-US" w:bidi="ar-SA"/>
        </w:rPr>
        <w:t>6)</w:t>
      </w:r>
      <w:r w:rsidRPr="008D2F26">
        <w:rPr>
          <w:rFonts w:ascii="Times New Roman" w:eastAsia="Times New Roman" w:hAnsi="Times New Roman" w:cs="Times New Roman"/>
          <w:color w:val="auto"/>
          <w:lang w:eastAsia="en-US" w:bidi="ar-SA"/>
        </w:rPr>
        <w:tab/>
        <w:t>уполномоченных (доверенных) лица по охране труда профессиональных союзов и иных уполномоченных работниками представительных органов.</w:t>
      </w:r>
    </w:p>
    <w:p w14:paraId="2DBDBFF1" w14:textId="5AF015D9" w:rsidR="008D2F26" w:rsidRPr="008D2F26" w:rsidRDefault="008D2F26" w:rsidP="008D2F26">
      <w:pPr>
        <w:autoSpaceDE w:val="0"/>
        <w:autoSpaceDN w:val="0"/>
        <w:spacing w:before="1" w:after="0" w:line="240" w:lineRule="auto"/>
        <w:ind w:left="142" w:firstLine="578"/>
        <w:jc w:val="both"/>
        <w:rPr>
          <w:rFonts w:ascii="Times New Roman" w:eastAsia="Times New Roman" w:hAnsi="Times New Roman" w:cs="Times New Roman"/>
          <w:color w:val="auto"/>
          <w:lang w:eastAsia="en-US" w:bidi="ar-SA"/>
        </w:rPr>
      </w:pPr>
      <w:r w:rsidRPr="008D2F26">
        <w:rPr>
          <w:rFonts w:ascii="Times New Roman" w:eastAsia="Times New Roman" w:hAnsi="Times New Roman" w:cs="Times New Roman"/>
          <w:b/>
          <w:color w:val="auto"/>
          <w:lang w:eastAsia="en-US" w:bidi="ar-SA"/>
        </w:rPr>
        <w:t xml:space="preserve">Продолжительность обучения: </w:t>
      </w:r>
      <w:r w:rsidR="00052406">
        <w:rPr>
          <w:rFonts w:ascii="Times New Roman" w:eastAsia="Times New Roman" w:hAnsi="Times New Roman" w:cs="Times New Roman"/>
          <w:color w:val="auto"/>
          <w:lang w:eastAsia="en-US" w:bidi="ar-SA"/>
        </w:rPr>
        <w:t>288</w:t>
      </w:r>
      <w:r w:rsidRPr="008D2F26">
        <w:rPr>
          <w:rFonts w:ascii="Times New Roman" w:eastAsia="Times New Roman" w:hAnsi="Times New Roman" w:cs="Times New Roman"/>
          <w:color w:val="auto"/>
          <w:lang w:eastAsia="en-US" w:bidi="ar-SA"/>
        </w:rPr>
        <w:t xml:space="preserve"> часов. </w:t>
      </w:r>
    </w:p>
    <w:p w14:paraId="3E9C61E2" w14:textId="77777777" w:rsidR="008D2F26" w:rsidRPr="008D2F26" w:rsidRDefault="008D2F26" w:rsidP="008D2F26">
      <w:pPr>
        <w:autoSpaceDE w:val="0"/>
        <w:autoSpaceDN w:val="0"/>
        <w:spacing w:before="1" w:after="0" w:line="240" w:lineRule="auto"/>
        <w:ind w:left="142" w:firstLine="578"/>
        <w:jc w:val="both"/>
        <w:rPr>
          <w:rFonts w:ascii="Times New Roman" w:eastAsia="Times New Roman" w:hAnsi="Times New Roman" w:cs="Times New Roman"/>
          <w:b/>
          <w:color w:val="auto"/>
          <w:lang w:eastAsia="en-US" w:bidi="ar-SA"/>
        </w:rPr>
      </w:pPr>
      <w:r w:rsidRPr="008D2F26">
        <w:rPr>
          <w:rFonts w:ascii="Times New Roman" w:eastAsia="Times New Roman" w:hAnsi="Times New Roman" w:cs="Times New Roman"/>
          <w:b/>
          <w:color w:val="auto"/>
          <w:lang w:eastAsia="en-US" w:bidi="ar-SA"/>
        </w:rPr>
        <w:t xml:space="preserve">Периодичность обучения: </w:t>
      </w:r>
      <w:r w:rsidRPr="008D2F26">
        <w:rPr>
          <w:rFonts w:ascii="Times New Roman" w:eastAsia="Times New Roman" w:hAnsi="Times New Roman" w:cs="Times New Roman"/>
          <w:color w:val="auto"/>
          <w:lang w:eastAsia="en-US" w:bidi="ar-SA"/>
        </w:rPr>
        <w:t>1 раз в три года;</w:t>
      </w:r>
    </w:p>
    <w:p w14:paraId="667C0A6D" w14:textId="1DAC9F42" w:rsidR="008D2F26" w:rsidRDefault="008D2F26" w:rsidP="008D2F26">
      <w:pPr>
        <w:autoSpaceDE w:val="0"/>
        <w:autoSpaceDN w:val="0"/>
        <w:spacing w:before="1" w:after="0" w:line="240" w:lineRule="auto"/>
        <w:ind w:left="142" w:firstLine="578"/>
        <w:jc w:val="both"/>
        <w:rPr>
          <w:rFonts w:ascii="Times New Roman" w:eastAsia="Times New Roman" w:hAnsi="Times New Roman" w:cs="Times New Roman"/>
          <w:color w:val="auto"/>
          <w:lang w:eastAsia="en-US" w:bidi="ar-SA"/>
        </w:rPr>
      </w:pPr>
      <w:r w:rsidRPr="008D2F26">
        <w:rPr>
          <w:rFonts w:ascii="Times New Roman" w:eastAsia="Times New Roman" w:hAnsi="Times New Roman" w:cs="Times New Roman"/>
          <w:b/>
          <w:color w:val="auto"/>
          <w:lang w:eastAsia="en-US" w:bidi="ar-SA"/>
        </w:rPr>
        <w:t xml:space="preserve">Форма обучения: </w:t>
      </w:r>
      <w:r>
        <w:rPr>
          <w:rFonts w:ascii="Times New Roman" w:eastAsia="Times New Roman" w:hAnsi="Times New Roman" w:cs="Times New Roman"/>
          <w:color w:val="auto"/>
          <w:lang w:eastAsia="en-US" w:bidi="ar-SA"/>
        </w:rPr>
        <w:t>очно/заочная; дистанционная.</w:t>
      </w:r>
    </w:p>
    <w:p w14:paraId="02666BEA" w14:textId="77777777" w:rsidR="00252621" w:rsidRPr="008D2F26" w:rsidRDefault="00252621" w:rsidP="008D2F26">
      <w:pPr>
        <w:autoSpaceDE w:val="0"/>
        <w:autoSpaceDN w:val="0"/>
        <w:spacing w:before="1" w:after="0" w:line="240" w:lineRule="auto"/>
        <w:ind w:left="142" w:firstLine="578"/>
        <w:jc w:val="both"/>
        <w:rPr>
          <w:rFonts w:ascii="Times New Roman" w:eastAsia="Times New Roman" w:hAnsi="Times New Roman" w:cs="Times New Roman"/>
          <w:color w:val="auto"/>
          <w:lang w:eastAsia="en-US" w:bidi="ar-SA"/>
        </w:rPr>
      </w:pPr>
    </w:p>
    <w:tbl>
      <w:tblPr>
        <w:tblStyle w:val="a6"/>
        <w:tblW w:w="0" w:type="auto"/>
        <w:jc w:val="center"/>
        <w:tblLook w:val="04A0" w:firstRow="1" w:lastRow="0" w:firstColumn="1" w:lastColumn="0" w:noHBand="0" w:noVBand="1"/>
      </w:tblPr>
      <w:tblGrid>
        <w:gridCol w:w="959"/>
        <w:gridCol w:w="7258"/>
        <w:gridCol w:w="1559"/>
      </w:tblGrid>
      <w:tr w:rsidR="009C2B0C" w:rsidRPr="009C2B0C" w14:paraId="0E129DB7" w14:textId="77777777" w:rsidTr="009C2B0C">
        <w:trPr>
          <w:cantSplit/>
          <w:tblHeader/>
          <w:jc w:val="center"/>
        </w:trPr>
        <w:tc>
          <w:tcPr>
            <w:tcW w:w="959" w:type="dxa"/>
          </w:tcPr>
          <w:p w14:paraId="10ECBA4E" w14:textId="77777777" w:rsidR="009C2B0C" w:rsidRPr="009C2B0C" w:rsidRDefault="009C2B0C" w:rsidP="009C2B0C">
            <w:pPr>
              <w:tabs>
                <w:tab w:val="left" w:pos="1432"/>
              </w:tabs>
              <w:spacing w:after="0" w:line="240" w:lineRule="auto"/>
              <w:jc w:val="center"/>
              <w:rPr>
                <w:b/>
              </w:rPr>
            </w:pPr>
            <w:r w:rsidRPr="009C2B0C">
              <w:rPr>
                <w:b/>
              </w:rPr>
              <w:t>№ п/п</w:t>
            </w:r>
          </w:p>
        </w:tc>
        <w:tc>
          <w:tcPr>
            <w:tcW w:w="7258" w:type="dxa"/>
          </w:tcPr>
          <w:p w14:paraId="64B3F1C3" w14:textId="77777777" w:rsidR="009C2B0C" w:rsidRPr="009C2B0C" w:rsidRDefault="009C2B0C" w:rsidP="009C2B0C">
            <w:pPr>
              <w:tabs>
                <w:tab w:val="left" w:pos="1432"/>
              </w:tabs>
              <w:spacing w:after="0" w:line="240" w:lineRule="auto"/>
              <w:jc w:val="center"/>
              <w:rPr>
                <w:b/>
              </w:rPr>
            </w:pPr>
            <w:r w:rsidRPr="009C2B0C">
              <w:rPr>
                <w:b/>
              </w:rPr>
              <w:t>Наименование разделов и тем</w:t>
            </w:r>
          </w:p>
        </w:tc>
        <w:tc>
          <w:tcPr>
            <w:tcW w:w="1559" w:type="dxa"/>
          </w:tcPr>
          <w:p w14:paraId="664EC537" w14:textId="77777777" w:rsidR="009C2B0C" w:rsidRPr="009C2B0C" w:rsidRDefault="009C2B0C" w:rsidP="009C2B0C">
            <w:pPr>
              <w:tabs>
                <w:tab w:val="left" w:pos="1432"/>
              </w:tabs>
              <w:spacing w:after="0" w:line="240" w:lineRule="auto"/>
              <w:jc w:val="center"/>
              <w:rPr>
                <w:b/>
              </w:rPr>
            </w:pPr>
            <w:r w:rsidRPr="009C2B0C">
              <w:rPr>
                <w:b/>
              </w:rPr>
              <w:t>Часы</w:t>
            </w:r>
          </w:p>
          <w:p w14:paraId="76F0C716" w14:textId="77777777" w:rsidR="009C2B0C" w:rsidRPr="009C2B0C" w:rsidRDefault="009C2B0C" w:rsidP="009C2B0C">
            <w:pPr>
              <w:tabs>
                <w:tab w:val="left" w:pos="1432"/>
              </w:tabs>
              <w:spacing w:after="0" w:line="240" w:lineRule="auto"/>
              <w:jc w:val="center"/>
              <w:rPr>
                <w:b/>
              </w:rPr>
            </w:pPr>
          </w:p>
        </w:tc>
      </w:tr>
      <w:tr w:rsidR="00555764" w:rsidRPr="009C2B0C" w14:paraId="0EDE6DC5" w14:textId="77777777" w:rsidTr="009C2B0C">
        <w:trPr>
          <w:cantSplit/>
          <w:trHeight w:val="272"/>
          <w:tblHeader/>
          <w:jc w:val="center"/>
        </w:trPr>
        <w:tc>
          <w:tcPr>
            <w:tcW w:w="959" w:type="dxa"/>
          </w:tcPr>
          <w:p w14:paraId="7B393FBB" w14:textId="77777777" w:rsidR="00555764" w:rsidRPr="009C2B0C" w:rsidRDefault="00555764" w:rsidP="00555764">
            <w:pPr>
              <w:tabs>
                <w:tab w:val="left" w:pos="1432"/>
              </w:tabs>
              <w:spacing w:after="0" w:line="240" w:lineRule="auto"/>
              <w:jc w:val="center"/>
              <w:rPr>
                <w:b/>
              </w:rPr>
            </w:pPr>
            <w:r w:rsidRPr="009C2B0C">
              <w:rPr>
                <w:b/>
              </w:rPr>
              <w:t>1</w:t>
            </w:r>
          </w:p>
        </w:tc>
        <w:tc>
          <w:tcPr>
            <w:tcW w:w="7258" w:type="dxa"/>
          </w:tcPr>
          <w:p w14:paraId="5E4EE95C" w14:textId="77777777" w:rsidR="00555764" w:rsidRPr="009C2B0C" w:rsidRDefault="00555764" w:rsidP="00555764">
            <w:pPr>
              <w:tabs>
                <w:tab w:val="left" w:pos="1432"/>
              </w:tabs>
              <w:spacing w:after="0" w:line="240" w:lineRule="auto"/>
              <w:jc w:val="center"/>
              <w:rPr>
                <w:b/>
              </w:rPr>
            </w:pPr>
            <w:r w:rsidRPr="009C2B0C">
              <w:rPr>
                <w:b/>
              </w:rPr>
              <w:t>2</w:t>
            </w:r>
          </w:p>
        </w:tc>
        <w:tc>
          <w:tcPr>
            <w:tcW w:w="1559" w:type="dxa"/>
          </w:tcPr>
          <w:p w14:paraId="145B5527" w14:textId="08533C07" w:rsidR="00555764" w:rsidRPr="009C2B0C" w:rsidRDefault="00555764" w:rsidP="00555764">
            <w:pPr>
              <w:tabs>
                <w:tab w:val="left" w:pos="1432"/>
              </w:tabs>
              <w:spacing w:after="0" w:line="240" w:lineRule="auto"/>
              <w:jc w:val="center"/>
              <w:rPr>
                <w:b/>
              </w:rPr>
            </w:pPr>
          </w:p>
        </w:tc>
      </w:tr>
      <w:tr w:rsidR="00555764" w:rsidRPr="009C2B0C" w14:paraId="042E0305" w14:textId="77777777" w:rsidTr="009C2B0C">
        <w:trPr>
          <w:trHeight w:val="263"/>
          <w:jc w:val="center"/>
        </w:trPr>
        <w:tc>
          <w:tcPr>
            <w:tcW w:w="959" w:type="dxa"/>
          </w:tcPr>
          <w:p w14:paraId="0625E5AD" w14:textId="77777777" w:rsidR="00555764" w:rsidRPr="00252621" w:rsidRDefault="00555764" w:rsidP="00555764">
            <w:pPr>
              <w:tabs>
                <w:tab w:val="left" w:pos="1432"/>
              </w:tabs>
              <w:spacing w:after="0" w:line="240" w:lineRule="auto"/>
              <w:jc w:val="center"/>
            </w:pPr>
            <w:r w:rsidRPr="00252621">
              <w:t>1.</w:t>
            </w:r>
          </w:p>
        </w:tc>
        <w:tc>
          <w:tcPr>
            <w:tcW w:w="7258" w:type="dxa"/>
          </w:tcPr>
          <w:p w14:paraId="76E8DFC8" w14:textId="2347B813" w:rsidR="00555764" w:rsidRPr="00252621" w:rsidRDefault="00555764" w:rsidP="00555764">
            <w:pPr>
              <w:tabs>
                <w:tab w:val="left" w:pos="1432"/>
              </w:tabs>
              <w:spacing w:after="0" w:line="240" w:lineRule="auto"/>
            </w:pPr>
            <w:r w:rsidRPr="00252621">
              <w:t>Основы охраны труда в Российской Федерации</w:t>
            </w:r>
          </w:p>
        </w:tc>
        <w:tc>
          <w:tcPr>
            <w:tcW w:w="1559" w:type="dxa"/>
          </w:tcPr>
          <w:p w14:paraId="5EDDF5DD" w14:textId="2DFAC48E" w:rsidR="00555764" w:rsidRPr="00252621" w:rsidRDefault="00052406" w:rsidP="00555764">
            <w:pPr>
              <w:tabs>
                <w:tab w:val="left" w:pos="1432"/>
              </w:tabs>
              <w:spacing w:after="0" w:line="240" w:lineRule="auto"/>
              <w:jc w:val="center"/>
            </w:pPr>
            <w:r>
              <w:t>20</w:t>
            </w:r>
          </w:p>
        </w:tc>
      </w:tr>
      <w:tr w:rsidR="00555764" w:rsidRPr="009C2B0C" w14:paraId="65567B3D" w14:textId="77777777" w:rsidTr="009C2B0C">
        <w:trPr>
          <w:jc w:val="center"/>
        </w:trPr>
        <w:tc>
          <w:tcPr>
            <w:tcW w:w="959" w:type="dxa"/>
          </w:tcPr>
          <w:p w14:paraId="2B621BCF" w14:textId="77777777" w:rsidR="00555764" w:rsidRPr="00252621" w:rsidRDefault="00555764" w:rsidP="00555764">
            <w:pPr>
              <w:pStyle w:val="TableParagraph"/>
              <w:spacing w:line="275" w:lineRule="exact"/>
              <w:ind w:left="150" w:right="141"/>
              <w:jc w:val="center"/>
              <w:rPr>
                <w:sz w:val="24"/>
                <w:szCs w:val="24"/>
              </w:rPr>
            </w:pPr>
            <w:r w:rsidRPr="00252621">
              <w:rPr>
                <w:sz w:val="24"/>
                <w:szCs w:val="24"/>
              </w:rPr>
              <w:t>2.</w:t>
            </w:r>
          </w:p>
        </w:tc>
        <w:tc>
          <w:tcPr>
            <w:tcW w:w="7258" w:type="dxa"/>
          </w:tcPr>
          <w:p w14:paraId="6DD18B6B" w14:textId="05367187" w:rsidR="00555764" w:rsidRPr="00252621" w:rsidRDefault="00555764" w:rsidP="00555764">
            <w:pPr>
              <w:pStyle w:val="TableParagraph"/>
              <w:ind w:left="0"/>
              <w:rPr>
                <w:sz w:val="24"/>
                <w:szCs w:val="24"/>
              </w:rPr>
            </w:pPr>
            <w:r w:rsidRPr="00252621">
              <w:rPr>
                <w:sz w:val="24"/>
                <w:szCs w:val="24"/>
              </w:rPr>
              <w:t>Стратегия безопасности труда и охраны здоровья (раздел рекомендуется для изучения работодателями - руководителями организации)</w:t>
            </w:r>
          </w:p>
        </w:tc>
        <w:tc>
          <w:tcPr>
            <w:tcW w:w="1559" w:type="dxa"/>
          </w:tcPr>
          <w:p w14:paraId="1ADE830E" w14:textId="4153DA24" w:rsidR="00555764" w:rsidRPr="00252621" w:rsidRDefault="00052406" w:rsidP="00555764">
            <w:pPr>
              <w:pStyle w:val="TableParagraph"/>
              <w:ind w:left="0"/>
              <w:jc w:val="center"/>
              <w:rPr>
                <w:sz w:val="24"/>
                <w:szCs w:val="24"/>
              </w:rPr>
            </w:pPr>
            <w:r>
              <w:rPr>
                <w:sz w:val="24"/>
                <w:szCs w:val="24"/>
              </w:rPr>
              <w:t>50</w:t>
            </w:r>
          </w:p>
        </w:tc>
      </w:tr>
      <w:tr w:rsidR="00555764" w:rsidRPr="009C2B0C" w14:paraId="185790B7" w14:textId="77777777" w:rsidTr="009C2B0C">
        <w:trPr>
          <w:jc w:val="center"/>
        </w:trPr>
        <w:tc>
          <w:tcPr>
            <w:tcW w:w="959" w:type="dxa"/>
          </w:tcPr>
          <w:p w14:paraId="0AA1F0E9" w14:textId="77777777" w:rsidR="00555764" w:rsidRPr="00252621" w:rsidRDefault="00555764" w:rsidP="00555764">
            <w:pPr>
              <w:pStyle w:val="TableParagraph"/>
              <w:ind w:left="150" w:right="141"/>
              <w:jc w:val="center"/>
              <w:rPr>
                <w:sz w:val="24"/>
                <w:szCs w:val="24"/>
              </w:rPr>
            </w:pPr>
            <w:r w:rsidRPr="00252621">
              <w:rPr>
                <w:sz w:val="24"/>
                <w:szCs w:val="24"/>
              </w:rPr>
              <w:t>3.</w:t>
            </w:r>
          </w:p>
        </w:tc>
        <w:tc>
          <w:tcPr>
            <w:tcW w:w="7258" w:type="dxa"/>
          </w:tcPr>
          <w:p w14:paraId="01A3C6EE" w14:textId="089E0732" w:rsidR="00555764" w:rsidRPr="00252621" w:rsidRDefault="00555764" w:rsidP="00555764">
            <w:pPr>
              <w:pStyle w:val="TableParagraph"/>
              <w:tabs>
                <w:tab w:val="left" w:pos="2966"/>
                <w:tab w:val="left" w:pos="5991"/>
              </w:tabs>
              <w:ind w:left="0"/>
              <w:rPr>
                <w:sz w:val="24"/>
                <w:szCs w:val="24"/>
              </w:rPr>
            </w:pPr>
            <w:r w:rsidRPr="00252621">
              <w:rPr>
                <w:sz w:val="24"/>
                <w:szCs w:val="24"/>
              </w:rPr>
              <w:t>Система управления охраной труда в организации</w:t>
            </w:r>
          </w:p>
        </w:tc>
        <w:tc>
          <w:tcPr>
            <w:tcW w:w="1559" w:type="dxa"/>
          </w:tcPr>
          <w:p w14:paraId="0313595A" w14:textId="13228428" w:rsidR="00555764" w:rsidRPr="00252621" w:rsidRDefault="00052406" w:rsidP="00555764">
            <w:pPr>
              <w:pStyle w:val="TableParagraph"/>
              <w:ind w:left="0"/>
              <w:jc w:val="center"/>
              <w:rPr>
                <w:sz w:val="24"/>
                <w:szCs w:val="24"/>
              </w:rPr>
            </w:pPr>
            <w:r>
              <w:rPr>
                <w:sz w:val="24"/>
                <w:szCs w:val="24"/>
              </w:rPr>
              <w:t>109</w:t>
            </w:r>
          </w:p>
        </w:tc>
      </w:tr>
      <w:tr w:rsidR="00555764" w:rsidRPr="009C2B0C" w14:paraId="0EA775DB" w14:textId="77777777" w:rsidTr="009C2B0C">
        <w:trPr>
          <w:jc w:val="center"/>
        </w:trPr>
        <w:tc>
          <w:tcPr>
            <w:tcW w:w="959" w:type="dxa"/>
          </w:tcPr>
          <w:p w14:paraId="6DB00917" w14:textId="77777777" w:rsidR="00555764" w:rsidRPr="00252621" w:rsidRDefault="00555764" w:rsidP="00555764">
            <w:pPr>
              <w:pStyle w:val="TableParagraph"/>
              <w:ind w:left="150" w:right="141"/>
              <w:jc w:val="center"/>
              <w:rPr>
                <w:sz w:val="24"/>
                <w:szCs w:val="24"/>
              </w:rPr>
            </w:pPr>
            <w:r w:rsidRPr="00252621">
              <w:rPr>
                <w:sz w:val="24"/>
                <w:szCs w:val="24"/>
              </w:rPr>
              <w:t>4.</w:t>
            </w:r>
          </w:p>
        </w:tc>
        <w:tc>
          <w:tcPr>
            <w:tcW w:w="7258" w:type="dxa"/>
          </w:tcPr>
          <w:p w14:paraId="1559B457" w14:textId="4B4F8C8F" w:rsidR="00555764" w:rsidRPr="00252621" w:rsidRDefault="00555764" w:rsidP="00555764">
            <w:pPr>
              <w:pStyle w:val="TableParagraph"/>
              <w:ind w:left="0"/>
              <w:rPr>
                <w:sz w:val="24"/>
                <w:szCs w:val="24"/>
              </w:rPr>
            </w:pPr>
            <w:r w:rsidRPr="00252621">
              <w:rPr>
                <w:sz w:val="24"/>
                <w:szCs w:val="24"/>
              </w:rPr>
              <w:t>Расследование и предупреждение несчастных случаев и профессиональных заболеваний</w:t>
            </w:r>
          </w:p>
        </w:tc>
        <w:tc>
          <w:tcPr>
            <w:tcW w:w="1559" w:type="dxa"/>
          </w:tcPr>
          <w:p w14:paraId="2D68202F" w14:textId="3BEF205A" w:rsidR="00555764" w:rsidRPr="00252621" w:rsidRDefault="00052406" w:rsidP="00555764">
            <w:pPr>
              <w:pStyle w:val="TableParagraph"/>
              <w:ind w:left="0"/>
              <w:jc w:val="center"/>
              <w:rPr>
                <w:sz w:val="24"/>
                <w:szCs w:val="24"/>
              </w:rPr>
            </w:pPr>
            <w:r>
              <w:rPr>
                <w:sz w:val="24"/>
                <w:szCs w:val="24"/>
              </w:rPr>
              <w:t>109</w:t>
            </w:r>
          </w:p>
        </w:tc>
      </w:tr>
      <w:tr w:rsidR="00555764" w:rsidRPr="009C2B0C" w14:paraId="28EB3C08" w14:textId="77777777" w:rsidTr="009C2B0C">
        <w:trPr>
          <w:jc w:val="center"/>
        </w:trPr>
        <w:tc>
          <w:tcPr>
            <w:tcW w:w="959" w:type="dxa"/>
          </w:tcPr>
          <w:p w14:paraId="03FE4957" w14:textId="0CD2D73D" w:rsidR="00555764" w:rsidRPr="009C2B0C" w:rsidRDefault="005F4F3D" w:rsidP="00555764">
            <w:pPr>
              <w:pStyle w:val="TableParagraph"/>
              <w:ind w:left="150" w:right="141"/>
              <w:jc w:val="center"/>
              <w:rPr>
                <w:b/>
                <w:sz w:val="24"/>
                <w:szCs w:val="24"/>
              </w:rPr>
            </w:pPr>
            <w:r>
              <w:rPr>
                <w:b/>
                <w:sz w:val="24"/>
                <w:szCs w:val="24"/>
              </w:rPr>
              <w:t>6</w:t>
            </w:r>
            <w:r w:rsidR="00555764" w:rsidRPr="009C2B0C">
              <w:rPr>
                <w:b/>
                <w:sz w:val="24"/>
                <w:szCs w:val="24"/>
              </w:rPr>
              <w:t>.</w:t>
            </w:r>
          </w:p>
        </w:tc>
        <w:tc>
          <w:tcPr>
            <w:tcW w:w="7258" w:type="dxa"/>
          </w:tcPr>
          <w:p w14:paraId="4D5038B7" w14:textId="06A9E8CD" w:rsidR="00555764" w:rsidRPr="009C2B0C" w:rsidRDefault="00555764" w:rsidP="00555764">
            <w:pPr>
              <w:pStyle w:val="TableParagraph"/>
              <w:rPr>
                <w:b/>
                <w:sz w:val="24"/>
                <w:szCs w:val="24"/>
              </w:rPr>
            </w:pPr>
            <w:r w:rsidRPr="009C2B0C">
              <w:rPr>
                <w:b/>
                <w:sz w:val="24"/>
                <w:szCs w:val="24"/>
              </w:rPr>
              <w:t>Итого</w:t>
            </w:r>
            <w:r w:rsidR="00595C1C">
              <w:rPr>
                <w:b/>
                <w:sz w:val="24"/>
                <w:szCs w:val="24"/>
              </w:rPr>
              <w:t>вая аттестация</w:t>
            </w:r>
          </w:p>
        </w:tc>
        <w:tc>
          <w:tcPr>
            <w:tcW w:w="1559" w:type="dxa"/>
          </w:tcPr>
          <w:p w14:paraId="199CA178" w14:textId="0359BE87" w:rsidR="00555764" w:rsidRPr="009C2B0C" w:rsidRDefault="005F4F3D" w:rsidP="00555764">
            <w:pPr>
              <w:pStyle w:val="TableParagraph"/>
              <w:ind w:left="11"/>
              <w:jc w:val="center"/>
              <w:rPr>
                <w:b/>
                <w:sz w:val="24"/>
                <w:szCs w:val="24"/>
              </w:rPr>
            </w:pPr>
            <w:r>
              <w:rPr>
                <w:b/>
                <w:sz w:val="24"/>
                <w:szCs w:val="24"/>
              </w:rPr>
              <w:t>1</w:t>
            </w:r>
          </w:p>
        </w:tc>
      </w:tr>
      <w:tr w:rsidR="009C2B0C" w:rsidRPr="009C2B0C" w14:paraId="68C2D28F" w14:textId="77777777" w:rsidTr="009C2B0C">
        <w:trPr>
          <w:jc w:val="center"/>
        </w:trPr>
        <w:tc>
          <w:tcPr>
            <w:tcW w:w="959" w:type="dxa"/>
          </w:tcPr>
          <w:p w14:paraId="3E82060D" w14:textId="77777777" w:rsidR="009C2B0C" w:rsidRPr="009C2B0C" w:rsidRDefault="009C2B0C" w:rsidP="009C2B0C">
            <w:pPr>
              <w:pStyle w:val="TableParagraph"/>
              <w:spacing w:line="256" w:lineRule="exact"/>
              <w:ind w:left="150" w:right="143"/>
              <w:rPr>
                <w:b/>
                <w:sz w:val="24"/>
                <w:szCs w:val="24"/>
              </w:rPr>
            </w:pPr>
          </w:p>
        </w:tc>
        <w:tc>
          <w:tcPr>
            <w:tcW w:w="7258" w:type="dxa"/>
          </w:tcPr>
          <w:p w14:paraId="1D2EFA57" w14:textId="77777777" w:rsidR="009C2B0C" w:rsidRPr="009C2B0C" w:rsidRDefault="009C2B0C" w:rsidP="009C2B0C">
            <w:pPr>
              <w:pStyle w:val="TableParagraph"/>
              <w:tabs>
                <w:tab w:val="left" w:pos="1640"/>
                <w:tab w:val="left" w:pos="1980"/>
                <w:tab w:val="left" w:pos="3870"/>
                <w:tab w:val="left" w:pos="5478"/>
                <w:tab w:val="left" w:pos="6063"/>
                <w:tab w:val="left" w:pos="6523"/>
              </w:tabs>
              <w:spacing w:line="268" w:lineRule="exact"/>
              <w:rPr>
                <w:b/>
                <w:sz w:val="24"/>
                <w:szCs w:val="24"/>
              </w:rPr>
            </w:pPr>
            <w:r w:rsidRPr="009C2B0C">
              <w:rPr>
                <w:b/>
                <w:sz w:val="24"/>
                <w:szCs w:val="24"/>
              </w:rPr>
              <w:t>ИТОГО</w:t>
            </w:r>
          </w:p>
        </w:tc>
        <w:tc>
          <w:tcPr>
            <w:tcW w:w="1559" w:type="dxa"/>
          </w:tcPr>
          <w:p w14:paraId="2E46AF60" w14:textId="462408E6" w:rsidR="009C2B0C" w:rsidRPr="009C2B0C" w:rsidRDefault="00052406" w:rsidP="009C2B0C">
            <w:pPr>
              <w:pStyle w:val="TableParagraph"/>
              <w:spacing w:line="256" w:lineRule="exact"/>
              <w:ind w:left="242" w:right="233"/>
              <w:jc w:val="center"/>
              <w:rPr>
                <w:b/>
                <w:sz w:val="24"/>
                <w:szCs w:val="24"/>
              </w:rPr>
            </w:pPr>
            <w:r>
              <w:rPr>
                <w:b/>
                <w:sz w:val="24"/>
                <w:szCs w:val="24"/>
              </w:rPr>
              <w:t>288</w:t>
            </w:r>
            <w:bookmarkStart w:id="5" w:name="_GoBack"/>
            <w:bookmarkEnd w:id="5"/>
          </w:p>
        </w:tc>
      </w:tr>
    </w:tbl>
    <w:p w14:paraId="03D4E454" w14:textId="33BD5C4B" w:rsidR="009C2B0C" w:rsidRDefault="009C2B0C">
      <w:pPr>
        <w:pStyle w:val="ConsPlusNormal"/>
        <w:widowControl/>
        <w:ind w:firstLine="709"/>
        <w:jc w:val="both"/>
        <w:rPr>
          <w:rFonts w:ascii="Times New Roman" w:hAnsi="Times New Roman" w:cs="Times New Roman"/>
        </w:rPr>
      </w:pPr>
    </w:p>
    <w:p w14:paraId="4BD60163" w14:textId="2E46A7AE" w:rsidR="00EA15DA" w:rsidRDefault="00EA15DA">
      <w:pPr>
        <w:rPr>
          <w:rFonts w:ascii="Times New Roman" w:hAnsi="Times New Roman" w:cs="Times New Roman"/>
        </w:rPr>
      </w:pPr>
    </w:p>
    <w:p w14:paraId="6C0011E6" w14:textId="77777777" w:rsidR="001E4B4A" w:rsidRDefault="001E4B4A" w:rsidP="006C3A8E">
      <w:pPr>
        <w:pStyle w:val="24"/>
        <w:keepNext/>
        <w:keepLines/>
        <w:shd w:val="clear" w:color="auto" w:fill="auto"/>
        <w:tabs>
          <w:tab w:val="left" w:pos="1985"/>
        </w:tabs>
        <w:spacing w:after="0" w:line="331" w:lineRule="exact"/>
        <w:jc w:val="center"/>
        <w:rPr>
          <w:b/>
        </w:rPr>
      </w:pPr>
      <w:r>
        <w:rPr>
          <w:b/>
        </w:rPr>
        <w:t>РАБОЧАЯ ПРОГРАММА</w:t>
      </w:r>
    </w:p>
    <w:p w14:paraId="59BB83B6" w14:textId="77777777" w:rsidR="001E4B4A" w:rsidRDefault="001E4B4A">
      <w:pPr>
        <w:pStyle w:val="24"/>
        <w:keepNext/>
        <w:keepLines/>
        <w:shd w:val="clear" w:color="auto" w:fill="auto"/>
        <w:tabs>
          <w:tab w:val="left" w:pos="1426"/>
        </w:tabs>
        <w:spacing w:after="0" w:line="331" w:lineRule="exact"/>
        <w:ind w:left="1580"/>
        <w:jc w:val="center"/>
        <w:rPr>
          <w:b/>
        </w:rPr>
      </w:pPr>
    </w:p>
    <w:p w14:paraId="09B8D156" w14:textId="0E2EE824" w:rsidR="001E4B4A" w:rsidRDefault="001E4B4A" w:rsidP="006814F7">
      <w:pPr>
        <w:pStyle w:val="24"/>
        <w:keepNext/>
        <w:keepLines/>
        <w:shd w:val="clear" w:color="auto" w:fill="auto"/>
        <w:tabs>
          <w:tab w:val="left" w:pos="1843"/>
        </w:tabs>
        <w:spacing w:after="0" w:line="331" w:lineRule="exact"/>
        <w:ind w:firstLine="567"/>
        <w:jc w:val="both"/>
        <w:rPr>
          <w:b/>
          <w:sz w:val="24"/>
          <w:szCs w:val="24"/>
        </w:rPr>
      </w:pPr>
      <w:r w:rsidRPr="006814F7">
        <w:rPr>
          <w:b/>
          <w:sz w:val="24"/>
          <w:szCs w:val="24"/>
        </w:rPr>
        <w:t xml:space="preserve">Раздел 1. </w:t>
      </w:r>
      <w:r w:rsidR="00555764" w:rsidRPr="00555764">
        <w:rPr>
          <w:b/>
          <w:sz w:val="24"/>
          <w:szCs w:val="24"/>
        </w:rPr>
        <w:t>Основы охраны труда в Российской Федерации</w:t>
      </w:r>
    </w:p>
    <w:p w14:paraId="7712F6AD" w14:textId="77777777" w:rsidR="00431984" w:rsidRPr="006814F7" w:rsidRDefault="00431984" w:rsidP="006814F7">
      <w:pPr>
        <w:pStyle w:val="24"/>
        <w:keepNext/>
        <w:keepLines/>
        <w:shd w:val="clear" w:color="auto" w:fill="auto"/>
        <w:tabs>
          <w:tab w:val="left" w:pos="1843"/>
        </w:tabs>
        <w:spacing w:after="0" w:line="331" w:lineRule="exact"/>
        <w:ind w:firstLine="567"/>
        <w:jc w:val="both"/>
        <w:rPr>
          <w:b/>
          <w:sz w:val="24"/>
          <w:szCs w:val="24"/>
        </w:rPr>
      </w:pPr>
    </w:p>
    <w:p w14:paraId="2D8E34A6" w14:textId="330C5321" w:rsidR="00A977CD" w:rsidRDefault="00A977CD" w:rsidP="00A977CD">
      <w:pPr>
        <w:pStyle w:val="24"/>
        <w:shd w:val="clear" w:color="auto" w:fill="auto"/>
        <w:tabs>
          <w:tab w:val="left" w:pos="1843"/>
        </w:tabs>
        <w:spacing w:after="0" w:line="331" w:lineRule="exact"/>
        <w:jc w:val="both"/>
        <w:rPr>
          <w:b/>
          <w:sz w:val="24"/>
          <w:szCs w:val="24"/>
        </w:rPr>
      </w:pPr>
      <w:r>
        <w:rPr>
          <w:b/>
          <w:sz w:val="24"/>
          <w:szCs w:val="24"/>
        </w:rPr>
        <w:t xml:space="preserve">          </w:t>
      </w:r>
      <w:r w:rsidR="00264B65" w:rsidRPr="00A977CD">
        <w:rPr>
          <w:b/>
          <w:sz w:val="24"/>
          <w:szCs w:val="24"/>
        </w:rPr>
        <w:t xml:space="preserve">Тема 1.1. </w:t>
      </w:r>
      <w:r w:rsidR="00555764" w:rsidRPr="00555764">
        <w:rPr>
          <w:b/>
          <w:sz w:val="24"/>
          <w:szCs w:val="24"/>
        </w:rPr>
        <w:t>Основные понятия охраны труда</w:t>
      </w:r>
      <w:r w:rsidR="00264B65" w:rsidRPr="00A977CD">
        <w:rPr>
          <w:b/>
          <w:sz w:val="24"/>
          <w:szCs w:val="24"/>
        </w:rPr>
        <w:t>.</w:t>
      </w:r>
    </w:p>
    <w:p w14:paraId="43868A10" w14:textId="77777777" w:rsidR="00381CEF" w:rsidRPr="00381CEF" w:rsidRDefault="00381CEF" w:rsidP="00381CEF">
      <w:pPr>
        <w:pStyle w:val="24"/>
        <w:tabs>
          <w:tab w:val="left" w:pos="1843"/>
        </w:tabs>
        <w:spacing w:after="0" w:line="331" w:lineRule="exact"/>
        <w:ind w:firstLine="567"/>
        <w:jc w:val="both"/>
        <w:rPr>
          <w:sz w:val="24"/>
          <w:szCs w:val="24"/>
        </w:rPr>
      </w:pPr>
      <w:r w:rsidRPr="00381CEF">
        <w:rPr>
          <w:sz w:val="24"/>
          <w:szCs w:val="24"/>
        </w:rPr>
        <w:t>Общие понятия о трудовой деятельности человека. Труд как источник существования общества и индивида. Разделение труда и наемный (профессиональный) труд.</w:t>
      </w:r>
    </w:p>
    <w:p w14:paraId="1B6B65C6" w14:textId="77777777" w:rsidR="00381CEF" w:rsidRPr="00381CEF" w:rsidRDefault="00381CEF" w:rsidP="00381CEF">
      <w:pPr>
        <w:pStyle w:val="24"/>
        <w:tabs>
          <w:tab w:val="left" w:pos="1843"/>
        </w:tabs>
        <w:spacing w:after="0" w:line="331" w:lineRule="exact"/>
        <w:ind w:firstLine="567"/>
        <w:jc w:val="both"/>
        <w:rPr>
          <w:sz w:val="24"/>
          <w:szCs w:val="24"/>
        </w:rPr>
      </w:pPr>
      <w:r w:rsidRPr="00381CEF">
        <w:rPr>
          <w:sz w:val="24"/>
          <w:szCs w:val="24"/>
        </w:rPr>
        <w:t>Двойственный характер труда: труд как процесс преобразования материального мира (простой процесс труда) и труд как социальное отношение (трудовые отношения нанимателя и наемного работника).</w:t>
      </w:r>
    </w:p>
    <w:p w14:paraId="022C2E3B" w14:textId="77777777" w:rsidR="00381CEF" w:rsidRPr="00381CEF" w:rsidRDefault="00381CEF" w:rsidP="00381CEF">
      <w:pPr>
        <w:pStyle w:val="24"/>
        <w:tabs>
          <w:tab w:val="left" w:pos="1843"/>
        </w:tabs>
        <w:spacing w:after="0" w:line="331" w:lineRule="exact"/>
        <w:ind w:firstLine="567"/>
        <w:jc w:val="both"/>
        <w:rPr>
          <w:sz w:val="24"/>
          <w:szCs w:val="24"/>
        </w:rPr>
      </w:pPr>
      <w:r w:rsidRPr="00381CEF">
        <w:rPr>
          <w:sz w:val="24"/>
          <w:szCs w:val="24"/>
        </w:rPr>
        <w:t>Общие сведения об организме человека и его взаимодействии с окружающей средой. Понятие внутренней устойчивости (гомеостазис) и его приспособляемости к изменяющимся условиям (адаптация). Медицинское определение понятий здоровья, болезни, травмы, смерти.</w:t>
      </w:r>
    </w:p>
    <w:p w14:paraId="73F643FB" w14:textId="77777777" w:rsidR="00381CEF" w:rsidRPr="00381CEF" w:rsidRDefault="00381CEF" w:rsidP="00381CEF">
      <w:pPr>
        <w:pStyle w:val="24"/>
        <w:tabs>
          <w:tab w:val="left" w:pos="1843"/>
        </w:tabs>
        <w:spacing w:after="0" w:line="331" w:lineRule="exact"/>
        <w:ind w:firstLine="567"/>
        <w:jc w:val="both"/>
        <w:rPr>
          <w:sz w:val="24"/>
          <w:szCs w:val="24"/>
        </w:rPr>
      </w:pPr>
      <w:r w:rsidRPr="00381CEF">
        <w:rPr>
          <w:sz w:val="24"/>
          <w:szCs w:val="24"/>
        </w:rPr>
        <w:t xml:space="preserve">Условия труда: производственная среда и организация труда. Опасные и вредные производственные факторы, и их классификация. Концепция порогового воздействия вредных факторов. Концепция </w:t>
      </w:r>
      <w:proofErr w:type="spellStart"/>
      <w:r w:rsidRPr="00381CEF">
        <w:rPr>
          <w:sz w:val="24"/>
          <w:szCs w:val="24"/>
        </w:rPr>
        <w:t>беспорогового</w:t>
      </w:r>
      <w:proofErr w:type="spellEnd"/>
      <w:r w:rsidRPr="00381CEF">
        <w:rPr>
          <w:sz w:val="24"/>
          <w:szCs w:val="24"/>
        </w:rPr>
        <w:t xml:space="preserve"> воздействия радиации. Понятия о предельно допустимой концентрации (ПДК), предельно допустимом уровне (ПДУ), предельно допустимом значении (ПДЗ), предельно допустимой дозе (ПДД). Тяжесть и напряженность трудового процесса. Тяжелые работы и работы с вредными и (или) опасными условиями труда. Оптимальные и допустимые условия труда.</w:t>
      </w:r>
    </w:p>
    <w:p w14:paraId="499AD704" w14:textId="77777777" w:rsidR="00DF3876" w:rsidRDefault="00381CEF" w:rsidP="00381CEF">
      <w:pPr>
        <w:pStyle w:val="24"/>
        <w:shd w:val="clear" w:color="auto" w:fill="auto"/>
        <w:tabs>
          <w:tab w:val="left" w:pos="1843"/>
        </w:tabs>
        <w:spacing w:after="0" w:line="331" w:lineRule="exact"/>
        <w:ind w:firstLine="567"/>
        <w:jc w:val="both"/>
        <w:rPr>
          <w:sz w:val="24"/>
          <w:szCs w:val="24"/>
        </w:rPr>
      </w:pPr>
      <w:r w:rsidRPr="00381CEF">
        <w:rPr>
          <w:sz w:val="24"/>
          <w:szCs w:val="24"/>
        </w:rPr>
        <w:t>Социально-юридический подход к определению несчастного случая на производстве, профессионального заболевания, утраты трудоспособности и утраты профессиональной трудоспособности. Утрата профессиональной трудоспособности и возможности существования как социальная опасность для человека и общества. Смерть работника как потеря возможности нормального существования его иждивенцев.</w:t>
      </w:r>
    </w:p>
    <w:p w14:paraId="54379556" w14:textId="77777777" w:rsidR="00381CEF" w:rsidRPr="00381CEF" w:rsidRDefault="00381CEF" w:rsidP="00381CEF">
      <w:pPr>
        <w:pStyle w:val="24"/>
        <w:tabs>
          <w:tab w:val="left" w:pos="1843"/>
        </w:tabs>
        <w:spacing w:after="0" w:line="331" w:lineRule="exact"/>
        <w:ind w:firstLine="567"/>
        <w:jc w:val="both"/>
        <w:rPr>
          <w:sz w:val="24"/>
          <w:szCs w:val="24"/>
        </w:rPr>
      </w:pPr>
      <w:r w:rsidRPr="00381CEF">
        <w:rPr>
          <w:sz w:val="24"/>
          <w:szCs w:val="24"/>
        </w:rPr>
        <w:t>Понятие "безопасность труда".</w:t>
      </w:r>
    </w:p>
    <w:p w14:paraId="7368D8C2" w14:textId="77777777" w:rsidR="00381CEF" w:rsidRPr="00381CEF" w:rsidRDefault="00381CEF" w:rsidP="00381CEF">
      <w:pPr>
        <w:pStyle w:val="24"/>
        <w:tabs>
          <w:tab w:val="left" w:pos="1843"/>
        </w:tabs>
        <w:spacing w:after="0" w:line="331" w:lineRule="exact"/>
        <w:ind w:firstLine="567"/>
        <w:jc w:val="both"/>
        <w:rPr>
          <w:sz w:val="24"/>
          <w:szCs w:val="24"/>
        </w:rPr>
      </w:pPr>
      <w:r w:rsidRPr="00381CEF">
        <w:rPr>
          <w:sz w:val="24"/>
          <w:szCs w:val="24"/>
        </w:rPr>
        <w:t>Основная задача безопасности труда - исключение воздействия на работников вредных и (или) опасных производственных факторов; приведение уровня их воздействия к уровням, не превышающим установленных нормативов, и минимизация их физиологических последствий - травм и заболеваний.</w:t>
      </w:r>
    </w:p>
    <w:p w14:paraId="1850867C" w14:textId="77777777" w:rsidR="00381CEF" w:rsidRPr="00381CEF" w:rsidRDefault="00381CEF" w:rsidP="00381CEF">
      <w:pPr>
        <w:pStyle w:val="24"/>
        <w:tabs>
          <w:tab w:val="left" w:pos="1843"/>
        </w:tabs>
        <w:spacing w:after="0" w:line="331" w:lineRule="exact"/>
        <w:ind w:firstLine="567"/>
        <w:jc w:val="both"/>
        <w:rPr>
          <w:sz w:val="24"/>
          <w:szCs w:val="24"/>
        </w:rPr>
      </w:pPr>
      <w:r w:rsidRPr="00381CEF">
        <w:rPr>
          <w:sz w:val="24"/>
          <w:szCs w:val="24"/>
        </w:rPr>
        <w:t>Понятие риска как меры опасности. Идентификация опасностей и оценка риска.</w:t>
      </w:r>
    </w:p>
    <w:p w14:paraId="64440E33" w14:textId="77777777" w:rsidR="00381CEF" w:rsidRPr="00381CEF" w:rsidRDefault="00381CEF" w:rsidP="00381CEF">
      <w:pPr>
        <w:pStyle w:val="24"/>
        <w:tabs>
          <w:tab w:val="left" w:pos="1843"/>
        </w:tabs>
        <w:spacing w:after="0" w:line="331" w:lineRule="exact"/>
        <w:ind w:firstLine="567"/>
        <w:jc w:val="both"/>
        <w:rPr>
          <w:sz w:val="24"/>
          <w:szCs w:val="24"/>
        </w:rPr>
      </w:pPr>
      <w:r w:rsidRPr="00381CEF">
        <w:rPr>
          <w:sz w:val="24"/>
          <w:szCs w:val="24"/>
        </w:rPr>
        <w:t>Ос</w:t>
      </w:r>
      <w:r>
        <w:rPr>
          <w:sz w:val="24"/>
          <w:szCs w:val="24"/>
        </w:rPr>
        <w:t>н</w:t>
      </w:r>
      <w:r w:rsidRPr="00381CEF">
        <w:rPr>
          <w:sz w:val="24"/>
          <w:szCs w:val="24"/>
        </w:rPr>
        <w:t>овные принципы обеспечения безопасности труда: совершенствование технологических процессов, модернизация оборудования, устранение или ограничение источников опасностей, ограничение зоны их распространения; средства индивидуальной и коллективной защиты.</w:t>
      </w:r>
    </w:p>
    <w:p w14:paraId="21E19B7D" w14:textId="77777777" w:rsidR="00381CEF" w:rsidRPr="00381CEF" w:rsidRDefault="00381CEF" w:rsidP="00381CEF">
      <w:pPr>
        <w:pStyle w:val="24"/>
        <w:tabs>
          <w:tab w:val="left" w:pos="1843"/>
        </w:tabs>
        <w:spacing w:after="0" w:line="331" w:lineRule="exact"/>
        <w:ind w:firstLine="567"/>
        <w:jc w:val="both"/>
        <w:rPr>
          <w:sz w:val="24"/>
          <w:szCs w:val="24"/>
        </w:rPr>
      </w:pPr>
      <w:r w:rsidRPr="00381CEF">
        <w:rPr>
          <w:sz w:val="24"/>
          <w:szCs w:val="24"/>
        </w:rPr>
        <w:t>Система организационно-технических и санитарно-гигиенических и иных мероприятий, обеспечивающих безопасность труда; оценка их эффективности.</w:t>
      </w:r>
    </w:p>
    <w:p w14:paraId="6716BF88" w14:textId="77777777" w:rsidR="00381CEF" w:rsidRDefault="00381CEF" w:rsidP="00381CEF">
      <w:pPr>
        <w:pStyle w:val="24"/>
        <w:shd w:val="clear" w:color="auto" w:fill="auto"/>
        <w:tabs>
          <w:tab w:val="left" w:pos="1843"/>
        </w:tabs>
        <w:spacing w:after="0" w:line="331" w:lineRule="exact"/>
        <w:ind w:firstLine="567"/>
        <w:jc w:val="both"/>
        <w:rPr>
          <w:sz w:val="24"/>
          <w:szCs w:val="24"/>
        </w:rPr>
      </w:pPr>
      <w:r w:rsidRPr="00381CEF">
        <w:rPr>
          <w:sz w:val="24"/>
          <w:szCs w:val="24"/>
        </w:rPr>
        <w:t>Взаимосвязь мероприятий по обеспечению технической, технологической, экологической и эргономической безопасности. Оценка эффективности мероприятий по обеспечению безопасности труда.</w:t>
      </w:r>
    </w:p>
    <w:p w14:paraId="6EBEBC4A" w14:textId="77777777" w:rsidR="00E816A2" w:rsidRPr="00E816A2" w:rsidRDefault="00E816A2" w:rsidP="00E816A2">
      <w:pPr>
        <w:pStyle w:val="24"/>
        <w:tabs>
          <w:tab w:val="left" w:pos="1843"/>
        </w:tabs>
        <w:spacing w:after="0" w:line="331" w:lineRule="exact"/>
        <w:ind w:firstLine="567"/>
        <w:jc w:val="both"/>
        <w:rPr>
          <w:sz w:val="24"/>
          <w:szCs w:val="24"/>
        </w:rPr>
      </w:pPr>
      <w:r w:rsidRPr="00E816A2">
        <w:rPr>
          <w:sz w:val="24"/>
          <w:szCs w:val="24"/>
        </w:rPr>
        <w:t>Понятие "охрана труда".</w:t>
      </w:r>
    </w:p>
    <w:p w14:paraId="264A54B3" w14:textId="77777777" w:rsidR="00E816A2" w:rsidRPr="00E816A2" w:rsidRDefault="00E816A2" w:rsidP="00E816A2">
      <w:pPr>
        <w:pStyle w:val="24"/>
        <w:tabs>
          <w:tab w:val="left" w:pos="1843"/>
        </w:tabs>
        <w:spacing w:after="0" w:line="331" w:lineRule="exact"/>
        <w:ind w:firstLine="567"/>
        <w:jc w:val="both"/>
        <w:rPr>
          <w:sz w:val="24"/>
          <w:szCs w:val="24"/>
        </w:rPr>
      </w:pPr>
      <w:r w:rsidRPr="00E816A2">
        <w:rPr>
          <w:sz w:val="24"/>
          <w:szCs w:val="24"/>
        </w:rPr>
        <w:t>Основная задача охраны труда - предотвращение производственного травматизма и профессиональных заболеваний и минимизация их социальных последствий.</w:t>
      </w:r>
    </w:p>
    <w:p w14:paraId="0CA02D93" w14:textId="77777777" w:rsidR="00E816A2" w:rsidRPr="00E816A2" w:rsidRDefault="00E816A2" w:rsidP="00E816A2">
      <w:pPr>
        <w:pStyle w:val="24"/>
        <w:tabs>
          <w:tab w:val="left" w:pos="1843"/>
        </w:tabs>
        <w:spacing w:after="0" w:line="331" w:lineRule="exact"/>
        <w:ind w:firstLine="567"/>
        <w:jc w:val="both"/>
        <w:rPr>
          <w:sz w:val="24"/>
          <w:szCs w:val="24"/>
        </w:rPr>
      </w:pPr>
      <w:r w:rsidRPr="00E816A2">
        <w:rPr>
          <w:sz w:val="24"/>
          <w:szCs w:val="24"/>
        </w:rPr>
        <w:t>Понятие социально приемлемого риска.</w:t>
      </w:r>
    </w:p>
    <w:p w14:paraId="78010C02" w14:textId="77777777" w:rsidR="00E816A2" w:rsidRPr="00E816A2" w:rsidRDefault="00E816A2" w:rsidP="00E816A2">
      <w:pPr>
        <w:pStyle w:val="24"/>
        <w:tabs>
          <w:tab w:val="left" w:pos="1843"/>
        </w:tabs>
        <w:spacing w:after="0" w:line="331" w:lineRule="exact"/>
        <w:ind w:firstLine="567"/>
        <w:jc w:val="both"/>
        <w:rPr>
          <w:sz w:val="24"/>
          <w:szCs w:val="24"/>
        </w:rPr>
      </w:pPr>
      <w:r w:rsidRPr="00E816A2">
        <w:rPr>
          <w:sz w:val="24"/>
          <w:szCs w:val="24"/>
        </w:rPr>
        <w:t>Основные принципы обеспечения охраны труда как системы мероприятий: осуществление мер, необходимых для обеспечения сохранения жизни и здоровья работников в процессе трудовой деятельности; социальное партнерство работодателей и работников в сфере охраны труда; гарантии защиты права работников на труд в условиях, соответствующих требованиям охраны труда; компенсации за тяжелые работы и работы с вредными и (или) опасными условиями труда; социальное страхование работников от несчастных случаев на производстве и профессиональных заболеваний; медицинская, социальная и профессиональная реабилитация работников, пострадавших от несчастных случаев на производстве и профессиональных заболеваний.</w:t>
      </w:r>
    </w:p>
    <w:p w14:paraId="5B369DFD" w14:textId="77777777" w:rsidR="00E816A2" w:rsidRPr="00E816A2" w:rsidRDefault="00E816A2" w:rsidP="00E816A2">
      <w:pPr>
        <w:pStyle w:val="24"/>
        <w:tabs>
          <w:tab w:val="left" w:pos="1843"/>
        </w:tabs>
        <w:spacing w:after="0" w:line="331" w:lineRule="exact"/>
        <w:ind w:firstLine="567"/>
        <w:jc w:val="both"/>
        <w:rPr>
          <w:sz w:val="24"/>
          <w:szCs w:val="24"/>
        </w:rPr>
      </w:pPr>
      <w:r w:rsidRPr="00E816A2">
        <w:rPr>
          <w:sz w:val="24"/>
          <w:szCs w:val="24"/>
        </w:rPr>
        <w:t>Экономический механизм и финансовое обеспечение системы управления охраной труда. Финансирование мероприятий по обеспечению безопасных условий труда и по улучшению условий и охраны труда. Оценка эффективности мероприятий по охране труда. Понятие предотвращенного ущерба, прямых и косвенных потерь.</w:t>
      </w:r>
    </w:p>
    <w:p w14:paraId="5957D717" w14:textId="77777777" w:rsidR="00381CEF" w:rsidRDefault="00E816A2" w:rsidP="00E816A2">
      <w:pPr>
        <w:pStyle w:val="24"/>
        <w:shd w:val="clear" w:color="auto" w:fill="auto"/>
        <w:tabs>
          <w:tab w:val="left" w:pos="1843"/>
        </w:tabs>
        <w:spacing w:after="0" w:line="331" w:lineRule="exact"/>
        <w:ind w:firstLine="567"/>
        <w:jc w:val="both"/>
        <w:rPr>
          <w:sz w:val="24"/>
          <w:szCs w:val="24"/>
        </w:rPr>
      </w:pPr>
      <w:r w:rsidRPr="00E816A2">
        <w:rPr>
          <w:sz w:val="24"/>
          <w:szCs w:val="24"/>
        </w:rPr>
        <w:t>Взаимосвязь обеспечения экономической, технологической, экологической, эргономической безопасности и охраны труда.</w:t>
      </w:r>
    </w:p>
    <w:p w14:paraId="19E36194" w14:textId="77777777" w:rsidR="00E816A2" w:rsidRPr="00E816A2" w:rsidRDefault="00E816A2" w:rsidP="00E816A2">
      <w:pPr>
        <w:pStyle w:val="24"/>
        <w:tabs>
          <w:tab w:val="left" w:pos="1843"/>
        </w:tabs>
        <w:spacing w:after="0" w:line="331" w:lineRule="exact"/>
        <w:ind w:firstLine="567"/>
        <w:jc w:val="both"/>
        <w:rPr>
          <w:sz w:val="24"/>
          <w:szCs w:val="24"/>
        </w:rPr>
      </w:pPr>
      <w:r w:rsidRPr="00E816A2">
        <w:rPr>
          <w:sz w:val="24"/>
          <w:szCs w:val="24"/>
        </w:rPr>
        <w:t>Основные понятия трудового права. Международные трудовые нормы Международной организации труда, регулирующие трудовые отношения. Основополагающие принципы Конституции Российской Федерации, касающиеся вопросов труда. Понятие принудительного труда. Запрещение принудительного труда.</w:t>
      </w:r>
    </w:p>
    <w:p w14:paraId="43232489" w14:textId="77777777" w:rsidR="00E816A2" w:rsidRPr="00E816A2" w:rsidRDefault="00E816A2" w:rsidP="00E816A2">
      <w:pPr>
        <w:pStyle w:val="24"/>
        <w:tabs>
          <w:tab w:val="left" w:pos="1843"/>
        </w:tabs>
        <w:spacing w:after="0" w:line="331" w:lineRule="exact"/>
        <w:ind w:firstLine="567"/>
        <w:jc w:val="both"/>
        <w:rPr>
          <w:sz w:val="24"/>
          <w:szCs w:val="24"/>
        </w:rPr>
      </w:pPr>
      <w:r w:rsidRPr="00E816A2">
        <w:rPr>
          <w:sz w:val="24"/>
          <w:szCs w:val="24"/>
        </w:rPr>
        <w:t>Трудовой кодекс Российской Федерации, федеральные законы и другие нормативные правовые акты, содержащие нормы трудового права. Трудовое право и государственное регулирование социально-трудовых отношений.</w:t>
      </w:r>
    </w:p>
    <w:p w14:paraId="363D7755" w14:textId="77777777" w:rsidR="00E816A2" w:rsidRPr="00E816A2" w:rsidRDefault="00E816A2" w:rsidP="00E816A2">
      <w:pPr>
        <w:pStyle w:val="24"/>
        <w:tabs>
          <w:tab w:val="left" w:pos="1843"/>
        </w:tabs>
        <w:spacing w:after="0" w:line="331" w:lineRule="exact"/>
        <w:ind w:firstLine="567"/>
        <w:jc w:val="both"/>
        <w:rPr>
          <w:sz w:val="24"/>
          <w:szCs w:val="24"/>
        </w:rPr>
      </w:pPr>
      <w:r w:rsidRPr="00E816A2">
        <w:rPr>
          <w:sz w:val="24"/>
          <w:szCs w:val="24"/>
        </w:rPr>
        <w:t>Понятие трудового договора. Отличие трудового договора от договоров гражданско-правового характера.</w:t>
      </w:r>
    </w:p>
    <w:p w14:paraId="6F17D05E" w14:textId="77777777" w:rsidR="00E816A2" w:rsidRPr="00E816A2" w:rsidRDefault="00E816A2" w:rsidP="00E816A2">
      <w:pPr>
        <w:pStyle w:val="24"/>
        <w:tabs>
          <w:tab w:val="left" w:pos="1843"/>
        </w:tabs>
        <w:spacing w:after="0" w:line="331" w:lineRule="exact"/>
        <w:ind w:firstLine="567"/>
        <w:jc w:val="both"/>
        <w:rPr>
          <w:sz w:val="24"/>
          <w:szCs w:val="24"/>
        </w:rPr>
      </w:pPr>
      <w:r w:rsidRPr="00E816A2">
        <w:rPr>
          <w:sz w:val="24"/>
          <w:szCs w:val="24"/>
        </w:rPr>
        <w:t>Содержание трудового договора. Общие положения трудового договора: стороны и содержание; гарантии при приеме на работу; срок трудового договора; порядок заключения и основания прекращения трудового договора; испытание при приеме на работу. Понятия "перевод" и "перемещение". Временный перевод на другую работу по производственной необходимости: основания, сроки и порядок перевода. Виды переводов на другую работу. Изменения существенных условий трудового договора. Порядок расторжения трудового договора по инициативе работника и по инициативе работодателя. Рабочее время и время отдыха. Трудовая дисциплина: поощрения за труд, дисциплинарные взыскания. Виды дисциплинарных взысканий; порядок применения дисциплинарных взысканий, снятие дисциплинарного взыскания. Правила внутреннего трудового распорядка. Нормы трудового законодательства, регулирующие применение труда женщин, работников, имеющих несовершеннолетних детей или осуществляющих уход за больными членами их семей; особенности регулирования труда лиц моложе восемнадцати лет. Льготы и компенсации за тяжелые работы и работы с вредными и (или) опасными условиями труда.</w:t>
      </w:r>
    </w:p>
    <w:p w14:paraId="7FA193D7" w14:textId="77777777" w:rsidR="00E816A2" w:rsidRPr="00E816A2" w:rsidRDefault="00E816A2" w:rsidP="00E816A2">
      <w:pPr>
        <w:pStyle w:val="24"/>
        <w:tabs>
          <w:tab w:val="left" w:pos="1843"/>
        </w:tabs>
        <w:spacing w:after="0" w:line="331" w:lineRule="exact"/>
        <w:ind w:firstLine="567"/>
        <w:jc w:val="both"/>
        <w:rPr>
          <w:sz w:val="24"/>
          <w:szCs w:val="24"/>
        </w:rPr>
      </w:pPr>
      <w:r w:rsidRPr="00E816A2">
        <w:rPr>
          <w:sz w:val="24"/>
          <w:szCs w:val="24"/>
        </w:rPr>
        <w:t>Оплата труда и заработная плата: основные понятия и определения. Оплата труда в случаях выполнения работы в условиях, отклоняющихся от нормальных.</w:t>
      </w:r>
    </w:p>
    <w:p w14:paraId="74B19C4F" w14:textId="77777777" w:rsidR="00E816A2" w:rsidRPr="00E816A2" w:rsidRDefault="00E816A2" w:rsidP="00E816A2">
      <w:pPr>
        <w:pStyle w:val="24"/>
        <w:tabs>
          <w:tab w:val="left" w:pos="1843"/>
        </w:tabs>
        <w:spacing w:after="0" w:line="331" w:lineRule="exact"/>
        <w:ind w:firstLine="567"/>
        <w:jc w:val="both"/>
        <w:rPr>
          <w:sz w:val="24"/>
          <w:szCs w:val="24"/>
        </w:rPr>
      </w:pPr>
      <w:r w:rsidRPr="00E816A2">
        <w:rPr>
          <w:sz w:val="24"/>
          <w:szCs w:val="24"/>
        </w:rPr>
        <w:t>Ответственность сторон за нарушение трудового законодательства.</w:t>
      </w:r>
    </w:p>
    <w:p w14:paraId="5CC6709E" w14:textId="77777777" w:rsidR="00E816A2" w:rsidRDefault="00E816A2" w:rsidP="00E816A2">
      <w:pPr>
        <w:pStyle w:val="24"/>
        <w:shd w:val="clear" w:color="auto" w:fill="auto"/>
        <w:tabs>
          <w:tab w:val="left" w:pos="1843"/>
        </w:tabs>
        <w:spacing w:after="0" w:line="331" w:lineRule="exact"/>
        <w:ind w:firstLine="567"/>
        <w:jc w:val="both"/>
        <w:rPr>
          <w:sz w:val="24"/>
          <w:szCs w:val="24"/>
        </w:rPr>
      </w:pPr>
      <w:r w:rsidRPr="00E816A2">
        <w:rPr>
          <w:sz w:val="24"/>
          <w:szCs w:val="24"/>
        </w:rPr>
        <w:t>Социальное партнерство - гарантия социального мира в условиях рыночной экономики. Коллективный договор: его содержание и структура; порядок и условия заключения; срок действия; разрешение разногласий. Ответственность сторон социального партнерства. Органы по рассмотрению трудовых споров.</w:t>
      </w:r>
    </w:p>
    <w:p w14:paraId="43DB4938" w14:textId="77777777" w:rsidR="00E816A2" w:rsidRPr="00381CEF" w:rsidRDefault="00E816A2" w:rsidP="00E816A2">
      <w:pPr>
        <w:pStyle w:val="24"/>
        <w:shd w:val="clear" w:color="auto" w:fill="auto"/>
        <w:tabs>
          <w:tab w:val="left" w:pos="1843"/>
        </w:tabs>
        <w:spacing w:after="0" w:line="331" w:lineRule="exact"/>
        <w:ind w:firstLine="567"/>
        <w:jc w:val="both"/>
        <w:rPr>
          <w:sz w:val="24"/>
          <w:szCs w:val="24"/>
        </w:rPr>
      </w:pPr>
    </w:p>
    <w:p w14:paraId="4E94D1CB" w14:textId="5F91D8FF" w:rsidR="00A977CD" w:rsidRDefault="00A977CD" w:rsidP="00A977CD">
      <w:pPr>
        <w:pStyle w:val="24"/>
        <w:shd w:val="clear" w:color="auto" w:fill="auto"/>
        <w:tabs>
          <w:tab w:val="left" w:pos="1843"/>
        </w:tabs>
        <w:spacing w:after="0" w:line="331" w:lineRule="exact"/>
        <w:jc w:val="both"/>
        <w:rPr>
          <w:b/>
          <w:sz w:val="24"/>
          <w:szCs w:val="24"/>
        </w:rPr>
      </w:pPr>
      <w:r>
        <w:rPr>
          <w:b/>
          <w:sz w:val="24"/>
          <w:szCs w:val="24"/>
        </w:rPr>
        <w:t xml:space="preserve">           Тема </w:t>
      </w:r>
      <w:r w:rsidR="00264B65" w:rsidRPr="00A977CD">
        <w:rPr>
          <w:b/>
          <w:sz w:val="24"/>
          <w:szCs w:val="24"/>
        </w:rPr>
        <w:t xml:space="preserve">1.2. </w:t>
      </w:r>
      <w:r w:rsidR="00555764" w:rsidRPr="00555764">
        <w:rPr>
          <w:b/>
          <w:sz w:val="24"/>
          <w:szCs w:val="24"/>
        </w:rPr>
        <w:t>Нормативно-правовые основы охраны труда.</w:t>
      </w:r>
    </w:p>
    <w:p w14:paraId="3E413A87" w14:textId="77777777" w:rsidR="00E816A2" w:rsidRPr="00E816A2" w:rsidRDefault="00E816A2" w:rsidP="00E816A2">
      <w:pPr>
        <w:pStyle w:val="24"/>
        <w:tabs>
          <w:tab w:val="left" w:pos="1843"/>
        </w:tabs>
        <w:spacing w:after="0" w:line="331" w:lineRule="exact"/>
        <w:ind w:firstLine="567"/>
        <w:jc w:val="both"/>
        <w:rPr>
          <w:sz w:val="24"/>
          <w:szCs w:val="24"/>
        </w:rPr>
      </w:pPr>
      <w:r w:rsidRPr="00E816A2">
        <w:rPr>
          <w:sz w:val="24"/>
          <w:szCs w:val="24"/>
        </w:rPr>
        <w:t>Правовые источники охраны труда: Конституция Российской Федерации; федеральные конституционные законы; Трудовой кодекс Российской Федерации; иные федеральные законы; указы Президента Российской Федерации; постановления Правительства Российской Федерации;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акты органов местного самоуправления и локальные нормативные акты, содержащие нормы трудового права.</w:t>
      </w:r>
    </w:p>
    <w:p w14:paraId="676F2874" w14:textId="77777777" w:rsidR="00E816A2" w:rsidRPr="00E816A2" w:rsidRDefault="00E816A2" w:rsidP="00E816A2">
      <w:pPr>
        <w:pStyle w:val="24"/>
        <w:tabs>
          <w:tab w:val="left" w:pos="1843"/>
        </w:tabs>
        <w:spacing w:after="0" w:line="331" w:lineRule="exact"/>
        <w:ind w:firstLine="567"/>
        <w:jc w:val="both"/>
        <w:rPr>
          <w:sz w:val="24"/>
          <w:szCs w:val="24"/>
        </w:rPr>
      </w:pPr>
      <w:r w:rsidRPr="00E816A2">
        <w:rPr>
          <w:sz w:val="24"/>
          <w:szCs w:val="24"/>
        </w:rPr>
        <w:t>Действие законов и иных нормативных правовых актов, содержащих нормы трудового права.</w:t>
      </w:r>
    </w:p>
    <w:p w14:paraId="2E6FDB0F" w14:textId="77777777" w:rsidR="00E816A2" w:rsidRPr="00E816A2" w:rsidRDefault="00E816A2" w:rsidP="00E816A2">
      <w:pPr>
        <w:pStyle w:val="24"/>
        <w:tabs>
          <w:tab w:val="left" w:pos="1843"/>
        </w:tabs>
        <w:spacing w:after="0" w:line="331" w:lineRule="exact"/>
        <w:ind w:firstLine="567"/>
        <w:jc w:val="both"/>
        <w:rPr>
          <w:sz w:val="24"/>
          <w:szCs w:val="24"/>
        </w:rPr>
      </w:pPr>
      <w:r w:rsidRPr="00E816A2">
        <w:rPr>
          <w:sz w:val="24"/>
          <w:szCs w:val="24"/>
        </w:rPr>
        <w:t>Государственные нормативные требования охраны труда, устанавливающие правила, процедуры и критерии, направленные на сохранение жизни и здоровья работников в процессе трудовой деятельности, содержащиеся в федеральных законах и иных нормативных правовых актах об охране труда субъектов Российской Федерации.</w:t>
      </w:r>
    </w:p>
    <w:p w14:paraId="14339E07" w14:textId="77777777" w:rsidR="00E816A2" w:rsidRPr="00E816A2" w:rsidRDefault="00E816A2" w:rsidP="00E816A2">
      <w:pPr>
        <w:pStyle w:val="24"/>
        <w:tabs>
          <w:tab w:val="left" w:pos="1843"/>
        </w:tabs>
        <w:spacing w:after="0" w:line="331" w:lineRule="exact"/>
        <w:ind w:firstLine="567"/>
        <w:jc w:val="both"/>
        <w:rPr>
          <w:sz w:val="24"/>
          <w:szCs w:val="24"/>
        </w:rPr>
      </w:pPr>
      <w:r w:rsidRPr="00E816A2">
        <w:rPr>
          <w:sz w:val="24"/>
          <w:szCs w:val="24"/>
        </w:rPr>
        <w:t>Нормативные правовые акты, содержащие государственные нормативные требования охраны труда, Минтруда России, федеральных органов исполнительной власти, Госгортехнадзора России и Госатомнадзора России, Госстандарта России, Госстроя России и Минздрава России: сфера применения, порядок разработки, утверждения, согласования и пересмотра. Порядок подготовки нормативных правовых актов федеральных органов исполнительной власти и их государственной регистрации.</w:t>
      </w:r>
    </w:p>
    <w:p w14:paraId="1B422246" w14:textId="77777777" w:rsidR="00E816A2" w:rsidRPr="00E816A2" w:rsidRDefault="00E816A2" w:rsidP="00E816A2">
      <w:pPr>
        <w:pStyle w:val="24"/>
        <w:tabs>
          <w:tab w:val="left" w:pos="1843"/>
        </w:tabs>
        <w:spacing w:after="0" w:line="331" w:lineRule="exact"/>
        <w:ind w:firstLine="567"/>
        <w:jc w:val="both"/>
        <w:rPr>
          <w:sz w:val="24"/>
          <w:szCs w:val="24"/>
        </w:rPr>
      </w:pPr>
      <w:r w:rsidRPr="00E816A2">
        <w:rPr>
          <w:sz w:val="24"/>
          <w:szCs w:val="24"/>
        </w:rPr>
        <w:t>Трудовой кодекс Российской Федерации и Федеральный закон "Об основах охраны труда в Российской Федерации": основные направления государственной политики в области охраны труда: право и гарантии права работников на труд в условиях, соответствующих требованиям охраны труда; обязанности работодателя по обеспечению безопасных условий и охраны труда; обязанности работника в области охраны труда.</w:t>
      </w:r>
    </w:p>
    <w:p w14:paraId="5329A5F4" w14:textId="77777777" w:rsidR="00E816A2" w:rsidRPr="00E816A2" w:rsidRDefault="00E816A2" w:rsidP="00E816A2">
      <w:pPr>
        <w:pStyle w:val="24"/>
        <w:tabs>
          <w:tab w:val="left" w:pos="1843"/>
        </w:tabs>
        <w:spacing w:after="0" w:line="331" w:lineRule="exact"/>
        <w:ind w:firstLine="567"/>
        <w:jc w:val="both"/>
        <w:rPr>
          <w:sz w:val="24"/>
          <w:szCs w:val="24"/>
        </w:rPr>
      </w:pPr>
      <w:r w:rsidRPr="00E816A2">
        <w:rPr>
          <w:sz w:val="24"/>
          <w:szCs w:val="24"/>
        </w:rPr>
        <w:t>Гражданский кодекс Российской Федерации в части, касающейся вопросов возмещения вреда, причиненного несчастным случаем на производстве или профессиональным заболеванием.</w:t>
      </w:r>
    </w:p>
    <w:p w14:paraId="7FD06943" w14:textId="77777777" w:rsidR="00E816A2" w:rsidRPr="00E816A2" w:rsidRDefault="00E816A2" w:rsidP="00E816A2">
      <w:pPr>
        <w:pStyle w:val="24"/>
        <w:tabs>
          <w:tab w:val="left" w:pos="1843"/>
        </w:tabs>
        <w:spacing w:after="0" w:line="331" w:lineRule="exact"/>
        <w:ind w:firstLine="567"/>
        <w:jc w:val="both"/>
        <w:rPr>
          <w:sz w:val="24"/>
          <w:szCs w:val="24"/>
        </w:rPr>
      </w:pPr>
      <w:r w:rsidRPr="00E816A2">
        <w:rPr>
          <w:sz w:val="24"/>
          <w:szCs w:val="24"/>
        </w:rPr>
        <w:t>Уголовный кодекс Российской Федерации в части, касающейся уголовной ответственности за нарушение требований охраны труда.</w:t>
      </w:r>
    </w:p>
    <w:p w14:paraId="7963378E" w14:textId="77777777" w:rsidR="00E816A2" w:rsidRPr="00E816A2" w:rsidRDefault="00E816A2" w:rsidP="00E816A2">
      <w:pPr>
        <w:pStyle w:val="24"/>
        <w:tabs>
          <w:tab w:val="left" w:pos="1843"/>
        </w:tabs>
        <w:spacing w:after="0" w:line="331" w:lineRule="exact"/>
        <w:ind w:firstLine="567"/>
        <w:jc w:val="both"/>
        <w:rPr>
          <w:sz w:val="24"/>
          <w:szCs w:val="24"/>
        </w:rPr>
      </w:pPr>
      <w:r w:rsidRPr="00E816A2">
        <w:rPr>
          <w:sz w:val="24"/>
          <w:szCs w:val="24"/>
        </w:rPr>
        <w:t>Кодекс Российской Федерации об административных правонарушениях в части, касающейся административной ответственности за нарушение требований охраны труда.</w:t>
      </w:r>
    </w:p>
    <w:p w14:paraId="6E574B7A" w14:textId="77777777" w:rsidR="00E816A2" w:rsidRPr="00E816A2" w:rsidRDefault="00E816A2" w:rsidP="00E816A2">
      <w:pPr>
        <w:pStyle w:val="24"/>
        <w:tabs>
          <w:tab w:val="left" w:pos="1843"/>
        </w:tabs>
        <w:spacing w:after="0" w:line="331" w:lineRule="exact"/>
        <w:ind w:firstLine="567"/>
        <w:jc w:val="both"/>
        <w:rPr>
          <w:sz w:val="24"/>
          <w:szCs w:val="24"/>
        </w:rPr>
      </w:pPr>
      <w:r w:rsidRPr="00E816A2">
        <w:rPr>
          <w:sz w:val="24"/>
          <w:szCs w:val="24"/>
        </w:rPr>
        <w:t>Законодательные и иные нормативные правовые акты Российской Федерации об обязательном социальном страховании от несчастных случаев на производстве и профессиональных заболеваний.</w:t>
      </w:r>
    </w:p>
    <w:p w14:paraId="25F78221" w14:textId="77777777" w:rsidR="00E816A2" w:rsidRPr="00E816A2" w:rsidRDefault="00E816A2" w:rsidP="00E816A2">
      <w:pPr>
        <w:pStyle w:val="24"/>
        <w:tabs>
          <w:tab w:val="left" w:pos="1843"/>
        </w:tabs>
        <w:spacing w:after="0" w:line="331" w:lineRule="exact"/>
        <w:ind w:firstLine="567"/>
        <w:jc w:val="both"/>
        <w:rPr>
          <w:sz w:val="24"/>
          <w:szCs w:val="24"/>
        </w:rPr>
      </w:pPr>
      <w:r w:rsidRPr="00E816A2">
        <w:rPr>
          <w:sz w:val="24"/>
          <w:szCs w:val="24"/>
        </w:rPr>
        <w:t>Законы Российской Федерации о техническом регулировании, промышленной радиационной и пожарной безопасности.</w:t>
      </w:r>
    </w:p>
    <w:p w14:paraId="2347FABD" w14:textId="77777777" w:rsidR="00381CEF" w:rsidRDefault="00E816A2" w:rsidP="00E816A2">
      <w:pPr>
        <w:pStyle w:val="24"/>
        <w:shd w:val="clear" w:color="auto" w:fill="auto"/>
        <w:tabs>
          <w:tab w:val="left" w:pos="1843"/>
        </w:tabs>
        <w:spacing w:after="0" w:line="331" w:lineRule="exact"/>
        <w:ind w:firstLine="567"/>
        <w:jc w:val="both"/>
        <w:rPr>
          <w:sz w:val="24"/>
          <w:szCs w:val="24"/>
        </w:rPr>
      </w:pPr>
      <w:r w:rsidRPr="00E816A2">
        <w:rPr>
          <w:sz w:val="24"/>
          <w:szCs w:val="24"/>
        </w:rPr>
        <w:t>Налоговый кодекс Российской Федерации в части, касающейся отнесения затрат на обеспечение безопасных условий и охраны труда и на улучшение условий и охраны труда.</w:t>
      </w:r>
    </w:p>
    <w:p w14:paraId="1B6AFAD5" w14:textId="77777777" w:rsidR="000E5462" w:rsidRPr="000E5462" w:rsidRDefault="000E5462" w:rsidP="000E5462">
      <w:pPr>
        <w:pStyle w:val="24"/>
        <w:tabs>
          <w:tab w:val="left" w:pos="1843"/>
        </w:tabs>
        <w:spacing w:after="0" w:line="331" w:lineRule="exact"/>
        <w:ind w:firstLine="567"/>
        <w:jc w:val="both"/>
        <w:rPr>
          <w:sz w:val="24"/>
          <w:szCs w:val="24"/>
        </w:rPr>
      </w:pPr>
      <w:r w:rsidRPr="000E5462">
        <w:rPr>
          <w:sz w:val="24"/>
          <w:szCs w:val="24"/>
        </w:rPr>
        <w:t>Государственные нормативные требования по охране труда. Порядок разработки, принятия, внедрения нормативных требований.</w:t>
      </w:r>
    </w:p>
    <w:p w14:paraId="72256C82" w14:textId="77777777" w:rsidR="000E5462" w:rsidRPr="000E5462" w:rsidRDefault="000E5462" w:rsidP="000E5462">
      <w:pPr>
        <w:pStyle w:val="24"/>
        <w:tabs>
          <w:tab w:val="left" w:pos="1843"/>
        </w:tabs>
        <w:spacing w:after="0" w:line="331" w:lineRule="exact"/>
        <w:ind w:firstLine="567"/>
        <w:jc w:val="both"/>
        <w:rPr>
          <w:sz w:val="24"/>
          <w:szCs w:val="24"/>
        </w:rPr>
      </w:pPr>
      <w:r w:rsidRPr="000E5462">
        <w:rPr>
          <w:sz w:val="24"/>
          <w:szCs w:val="24"/>
        </w:rPr>
        <w:t>Технические регламенты и изменение всей системы нормативных актов по безопасности в Российской Федерации. Международные и европейские стандарты и нормы. Проблемы гармонизации российских норм с международными нормами и нормами Европейского Союза.</w:t>
      </w:r>
    </w:p>
    <w:p w14:paraId="20C09ABC" w14:textId="77777777" w:rsidR="000E5462" w:rsidRDefault="000E5462" w:rsidP="000E5462">
      <w:pPr>
        <w:pStyle w:val="24"/>
        <w:shd w:val="clear" w:color="auto" w:fill="auto"/>
        <w:tabs>
          <w:tab w:val="left" w:pos="1843"/>
        </w:tabs>
        <w:spacing w:after="0" w:line="331" w:lineRule="exact"/>
        <w:ind w:firstLine="567"/>
        <w:jc w:val="both"/>
        <w:rPr>
          <w:sz w:val="24"/>
          <w:szCs w:val="24"/>
        </w:rPr>
      </w:pPr>
      <w:r w:rsidRPr="000E5462">
        <w:rPr>
          <w:sz w:val="24"/>
          <w:szCs w:val="24"/>
        </w:rPr>
        <w:t>Национальные и государственные (ГОСТ) стандарты, СанПиНы (санитарные правила и нормы), СНиПы (строительные нормы и правила), СП (своды правил), ПОТ (правила охраны труда), НПБ (нормы пожарной безопасности), ПБ (правила безопасности), РД (руководящие документы), МУ (методические указания) и другие документы.</w:t>
      </w:r>
    </w:p>
    <w:p w14:paraId="44E05E29" w14:textId="77777777" w:rsidR="00312A14" w:rsidRDefault="00312A14" w:rsidP="00E12560">
      <w:pPr>
        <w:pStyle w:val="24"/>
        <w:shd w:val="clear" w:color="auto" w:fill="auto"/>
        <w:tabs>
          <w:tab w:val="left" w:pos="1843"/>
        </w:tabs>
        <w:spacing w:after="0" w:line="331" w:lineRule="exact"/>
        <w:jc w:val="both"/>
        <w:rPr>
          <w:sz w:val="24"/>
          <w:szCs w:val="24"/>
        </w:rPr>
      </w:pPr>
    </w:p>
    <w:p w14:paraId="10DFFD54" w14:textId="17E19A12" w:rsidR="00E12560" w:rsidRDefault="00E12560" w:rsidP="00312A14">
      <w:pPr>
        <w:pStyle w:val="24"/>
        <w:shd w:val="clear" w:color="auto" w:fill="auto"/>
        <w:tabs>
          <w:tab w:val="left" w:pos="1843"/>
        </w:tabs>
        <w:spacing w:after="0" w:line="331" w:lineRule="exact"/>
        <w:ind w:left="567"/>
        <w:jc w:val="both"/>
        <w:rPr>
          <w:b/>
          <w:sz w:val="24"/>
          <w:szCs w:val="24"/>
        </w:rPr>
      </w:pPr>
      <w:r>
        <w:rPr>
          <w:b/>
          <w:sz w:val="24"/>
          <w:szCs w:val="24"/>
        </w:rPr>
        <w:t>Тема 1.3</w:t>
      </w:r>
      <w:r w:rsidRPr="00A977CD">
        <w:rPr>
          <w:b/>
          <w:sz w:val="24"/>
          <w:szCs w:val="24"/>
        </w:rPr>
        <w:t xml:space="preserve">. </w:t>
      </w:r>
      <w:r w:rsidRPr="00E12560">
        <w:rPr>
          <w:b/>
          <w:sz w:val="24"/>
          <w:szCs w:val="24"/>
        </w:rPr>
        <w:t>Обеспечение прав работников на охрану труда</w:t>
      </w:r>
    </w:p>
    <w:p w14:paraId="046994D9" w14:textId="6E891885" w:rsidR="00E12560" w:rsidRDefault="00E12560" w:rsidP="00E816A2">
      <w:pPr>
        <w:pStyle w:val="24"/>
        <w:shd w:val="clear" w:color="auto" w:fill="auto"/>
        <w:tabs>
          <w:tab w:val="left" w:pos="1843"/>
        </w:tabs>
        <w:spacing w:after="0" w:line="331" w:lineRule="exact"/>
        <w:ind w:firstLine="567"/>
        <w:jc w:val="both"/>
        <w:rPr>
          <w:sz w:val="24"/>
          <w:szCs w:val="24"/>
        </w:rPr>
      </w:pPr>
      <w:r w:rsidRPr="00E12560">
        <w:rPr>
          <w:sz w:val="24"/>
          <w:szCs w:val="24"/>
        </w:rPr>
        <w:t>Трудовые обязанности работников по охране труда. Ответственность работников за невыполнение требований охраны труда (своих трудовых обязанностей)</w:t>
      </w:r>
      <w:r>
        <w:rPr>
          <w:sz w:val="24"/>
          <w:szCs w:val="24"/>
        </w:rPr>
        <w:t>.</w:t>
      </w:r>
    </w:p>
    <w:p w14:paraId="1C7E870D" w14:textId="2228DBD1" w:rsidR="00312A14" w:rsidRDefault="00312A14" w:rsidP="00312A14">
      <w:pPr>
        <w:pStyle w:val="24"/>
        <w:tabs>
          <w:tab w:val="left" w:pos="1843"/>
        </w:tabs>
        <w:spacing w:after="0" w:line="331" w:lineRule="exact"/>
        <w:ind w:firstLine="567"/>
        <w:jc w:val="both"/>
        <w:rPr>
          <w:sz w:val="24"/>
          <w:szCs w:val="24"/>
        </w:rPr>
      </w:pPr>
      <w:r w:rsidRPr="00312A14">
        <w:rPr>
          <w:sz w:val="24"/>
          <w:szCs w:val="24"/>
        </w:rPr>
        <w:t>Трудовой кодекс Российской Федерации: основные направления государственной политики в</w:t>
      </w:r>
      <w:r>
        <w:rPr>
          <w:sz w:val="24"/>
          <w:szCs w:val="24"/>
        </w:rPr>
        <w:t xml:space="preserve"> </w:t>
      </w:r>
      <w:r w:rsidRPr="00312A14">
        <w:rPr>
          <w:sz w:val="24"/>
          <w:szCs w:val="24"/>
        </w:rPr>
        <w:t>области охраны труда: право и гарантии права работников на труд в условиях, соответствующих требованиям охраны труда; обязанности работодателя</w:t>
      </w:r>
      <w:r>
        <w:rPr>
          <w:sz w:val="24"/>
          <w:szCs w:val="24"/>
        </w:rPr>
        <w:t xml:space="preserve"> </w:t>
      </w:r>
      <w:r w:rsidRPr="00312A14">
        <w:rPr>
          <w:sz w:val="24"/>
          <w:szCs w:val="24"/>
        </w:rPr>
        <w:t>по обеспечению безопасных условий и охраны труда; обязанности работника в области охраны труда</w:t>
      </w:r>
      <w:r>
        <w:rPr>
          <w:sz w:val="24"/>
          <w:szCs w:val="24"/>
        </w:rPr>
        <w:t>.</w:t>
      </w:r>
    </w:p>
    <w:p w14:paraId="1DED1F20" w14:textId="77777777" w:rsidR="00E12560" w:rsidRPr="00E816A2" w:rsidRDefault="00E12560" w:rsidP="00E816A2">
      <w:pPr>
        <w:pStyle w:val="24"/>
        <w:shd w:val="clear" w:color="auto" w:fill="auto"/>
        <w:tabs>
          <w:tab w:val="left" w:pos="1843"/>
        </w:tabs>
        <w:spacing w:after="0" w:line="331" w:lineRule="exact"/>
        <w:ind w:firstLine="567"/>
        <w:jc w:val="both"/>
        <w:rPr>
          <w:sz w:val="24"/>
          <w:szCs w:val="24"/>
        </w:rPr>
      </w:pPr>
    </w:p>
    <w:p w14:paraId="5A4A5C1E" w14:textId="4AFC7E10" w:rsidR="00154311" w:rsidRDefault="00A977CD" w:rsidP="00154311">
      <w:pPr>
        <w:pStyle w:val="24"/>
        <w:shd w:val="clear" w:color="auto" w:fill="auto"/>
        <w:tabs>
          <w:tab w:val="left" w:pos="1843"/>
        </w:tabs>
        <w:spacing w:after="0" w:line="331" w:lineRule="exact"/>
        <w:jc w:val="both"/>
        <w:rPr>
          <w:b/>
          <w:sz w:val="24"/>
          <w:szCs w:val="24"/>
        </w:rPr>
      </w:pPr>
      <w:r>
        <w:rPr>
          <w:b/>
          <w:sz w:val="24"/>
          <w:szCs w:val="24"/>
        </w:rPr>
        <w:t xml:space="preserve">           </w:t>
      </w:r>
      <w:r w:rsidR="00E12560">
        <w:rPr>
          <w:b/>
          <w:sz w:val="24"/>
          <w:szCs w:val="24"/>
        </w:rPr>
        <w:t>Тема 1.4</w:t>
      </w:r>
      <w:r w:rsidR="00264B65" w:rsidRPr="00A977CD">
        <w:rPr>
          <w:b/>
          <w:sz w:val="24"/>
          <w:szCs w:val="24"/>
        </w:rPr>
        <w:t xml:space="preserve">. </w:t>
      </w:r>
      <w:r w:rsidR="00555764" w:rsidRPr="00555764">
        <w:rPr>
          <w:b/>
          <w:sz w:val="24"/>
          <w:szCs w:val="24"/>
        </w:rPr>
        <w:t>Государственный контроль и надзор за соблюдением трудового законодательства</w:t>
      </w:r>
    </w:p>
    <w:p w14:paraId="71BCC316" w14:textId="77777777" w:rsidR="000E5462" w:rsidRPr="000E5462" w:rsidRDefault="000E5462" w:rsidP="000E5462">
      <w:pPr>
        <w:pStyle w:val="24"/>
        <w:tabs>
          <w:tab w:val="left" w:pos="1843"/>
        </w:tabs>
        <w:spacing w:after="0" w:line="331" w:lineRule="exact"/>
        <w:ind w:firstLine="567"/>
        <w:jc w:val="both"/>
        <w:rPr>
          <w:sz w:val="24"/>
          <w:szCs w:val="24"/>
        </w:rPr>
      </w:pPr>
      <w:r w:rsidRPr="000E5462">
        <w:rPr>
          <w:sz w:val="24"/>
          <w:szCs w:val="24"/>
        </w:rPr>
        <w:t>Правовые основы государственного управления охраной труда. Структура органов государственного управления охраной труда.</w:t>
      </w:r>
    </w:p>
    <w:p w14:paraId="71951B2D" w14:textId="77777777" w:rsidR="000E5462" w:rsidRPr="000E5462" w:rsidRDefault="000E5462" w:rsidP="000E5462">
      <w:pPr>
        <w:pStyle w:val="24"/>
        <w:tabs>
          <w:tab w:val="left" w:pos="1843"/>
        </w:tabs>
        <w:spacing w:after="0" w:line="331" w:lineRule="exact"/>
        <w:ind w:firstLine="567"/>
        <w:jc w:val="both"/>
        <w:rPr>
          <w:sz w:val="24"/>
          <w:szCs w:val="24"/>
        </w:rPr>
      </w:pPr>
      <w:r w:rsidRPr="000E5462">
        <w:rPr>
          <w:sz w:val="24"/>
          <w:szCs w:val="24"/>
        </w:rPr>
        <w:t>Функции и полномочия в области охраны труда Правительства Российской Федерации, Министерства труда и социального развития Российской Федерации,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управление охраной труда на федеральном (общегосударственном), отраслевом, региональном (субъекта Российской Федерации) и муниципальном (органа местного самоуправления) уровнях.</w:t>
      </w:r>
    </w:p>
    <w:p w14:paraId="004074AE" w14:textId="77777777" w:rsidR="000E5462" w:rsidRPr="000E5462" w:rsidRDefault="000E5462" w:rsidP="000E5462">
      <w:pPr>
        <w:pStyle w:val="24"/>
        <w:tabs>
          <w:tab w:val="left" w:pos="1843"/>
        </w:tabs>
        <w:spacing w:after="0" w:line="331" w:lineRule="exact"/>
        <w:ind w:firstLine="567"/>
        <w:jc w:val="both"/>
        <w:rPr>
          <w:sz w:val="24"/>
          <w:szCs w:val="24"/>
        </w:rPr>
      </w:pPr>
      <w:r w:rsidRPr="000E5462">
        <w:rPr>
          <w:sz w:val="24"/>
          <w:szCs w:val="24"/>
        </w:rPr>
        <w:t>Органы государственного надзора и контроля за соблюдением трудового законодательства и иных нормативных правовых актов, содержащих нормы трудового права. Прокуратура и ее роль в системе государственного надзора и контроля. Государственные инспекции и их функции. Федеральная инспекция труда. Госгортехнадзор России, Госсанэпиднадзор России и другие специализированные инспекции. Государственный инспектор и его права.</w:t>
      </w:r>
    </w:p>
    <w:p w14:paraId="43C8D6E8" w14:textId="77777777" w:rsidR="000E5462" w:rsidRPr="000E5462" w:rsidRDefault="000E5462" w:rsidP="000E5462">
      <w:pPr>
        <w:pStyle w:val="24"/>
        <w:tabs>
          <w:tab w:val="left" w:pos="1843"/>
        </w:tabs>
        <w:spacing w:after="0" w:line="331" w:lineRule="exact"/>
        <w:ind w:firstLine="567"/>
        <w:jc w:val="both"/>
        <w:rPr>
          <w:sz w:val="24"/>
          <w:szCs w:val="24"/>
        </w:rPr>
      </w:pPr>
      <w:r w:rsidRPr="000E5462">
        <w:rPr>
          <w:sz w:val="24"/>
          <w:szCs w:val="24"/>
        </w:rPr>
        <w:t>Государственная экспертиза условий труда и ее функции.</w:t>
      </w:r>
    </w:p>
    <w:p w14:paraId="0AE955C2" w14:textId="77777777" w:rsidR="000E5462" w:rsidRPr="000E5462" w:rsidRDefault="000E5462" w:rsidP="000E5462">
      <w:pPr>
        <w:pStyle w:val="24"/>
        <w:tabs>
          <w:tab w:val="left" w:pos="1843"/>
        </w:tabs>
        <w:spacing w:after="0" w:line="331" w:lineRule="exact"/>
        <w:ind w:firstLine="567"/>
        <w:jc w:val="both"/>
        <w:rPr>
          <w:sz w:val="24"/>
          <w:szCs w:val="24"/>
        </w:rPr>
      </w:pPr>
      <w:r w:rsidRPr="000E5462">
        <w:rPr>
          <w:sz w:val="24"/>
          <w:szCs w:val="24"/>
        </w:rPr>
        <w:t>Органы, осуществляющие обязательное социальное страхование от несчастных случаев на производстве и профессиональных заболеваний.</w:t>
      </w:r>
    </w:p>
    <w:p w14:paraId="348B9C50" w14:textId="77777777" w:rsidR="000E5462" w:rsidRPr="000E5462" w:rsidRDefault="000E5462" w:rsidP="000E5462">
      <w:pPr>
        <w:pStyle w:val="24"/>
        <w:tabs>
          <w:tab w:val="left" w:pos="1843"/>
        </w:tabs>
        <w:spacing w:after="0" w:line="331" w:lineRule="exact"/>
        <w:ind w:firstLine="567"/>
        <w:jc w:val="both"/>
        <w:rPr>
          <w:sz w:val="24"/>
          <w:szCs w:val="24"/>
        </w:rPr>
      </w:pPr>
      <w:r w:rsidRPr="000E5462">
        <w:rPr>
          <w:sz w:val="24"/>
          <w:szCs w:val="24"/>
        </w:rPr>
        <w:t>Органы медико-социальной экспертизы.</w:t>
      </w:r>
    </w:p>
    <w:p w14:paraId="6B297887" w14:textId="27B25DBF" w:rsidR="00E12560" w:rsidRPr="005F4F3D" w:rsidRDefault="000E5462" w:rsidP="005F4F3D">
      <w:pPr>
        <w:pStyle w:val="24"/>
        <w:shd w:val="clear" w:color="auto" w:fill="auto"/>
        <w:tabs>
          <w:tab w:val="left" w:pos="1843"/>
        </w:tabs>
        <w:spacing w:after="0" w:line="331" w:lineRule="exact"/>
        <w:ind w:firstLine="567"/>
        <w:jc w:val="both"/>
        <w:rPr>
          <w:sz w:val="24"/>
          <w:szCs w:val="24"/>
        </w:rPr>
      </w:pPr>
      <w:r w:rsidRPr="000E5462">
        <w:rPr>
          <w:sz w:val="24"/>
          <w:szCs w:val="24"/>
        </w:rPr>
        <w:t>Организация общественного контроля в лице технических инспекций профессиональных союзов.</w:t>
      </w:r>
    </w:p>
    <w:p w14:paraId="3552E4DD" w14:textId="58F93314" w:rsidR="00E37B0A" w:rsidRPr="006814F7" w:rsidRDefault="00E37B0A" w:rsidP="00E37B0A">
      <w:pPr>
        <w:pStyle w:val="24"/>
        <w:shd w:val="clear" w:color="auto" w:fill="auto"/>
        <w:tabs>
          <w:tab w:val="left" w:pos="1843"/>
        </w:tabs>
        <w:spacing w:after="0" w:line="331" w:lineRule="exact"/>
        <w:ind w:firstLine="567"/>
        <w:jc w:val="both"/>
        <w:rPr>
          <w:b/>
          <w:sz w:val="24"/>
          <w:szCs w:val="24"/>
        </w:rPr>
      </w:pPr>
      <w:r w:rsidRPr="006814F7">
        <w:rPr>
          <w:b/>
          <w:sz w:val="24"/>
          <w:szCs w:val="24"/>
        </w:rPr>
        <w:t xml:space="preserve">Раздел </w:t>
      </w:r>
      <w:r>
        <w:rPr>
          <w:b/>
          <w:sz w:val="24"/>
          <w:szCs w:val="24"/>
        </w:rPr>
        <w:t>2</w:t>
      </w:r>
      <w:r w:rsidRPr="006814F7">
        <w:rPr>
          <w:b/>
          <w:sz w:val="24"/>
          <w:szCs w:val="24"/>
        </w:rPr>
        <w:t xml:space="preserve">. </w:t>
      </w:r>
      <w:r w:rsidRPr="00E37B0A">
        <w:rPr>
          <w:b/>
          <w:sz w:val="24"/>
          <w:szCs w:val="24"/>
        </w:rPr>
        <w:t>Стратегия безопасности труда и охраны здоровья (раздел рекомендуется для изучения работодателями - руководителями организации)</w:t>
      </w:r>
    </w:p>
    <w:p w14:paraId="60932E6D" w14:textId="00C33E69" w:rsidR="00E37B0A" w:rsidRDefault="00E37B0A" w:rsidP="00E37B0A">
      <w:pPr>
        <w:pStyle w:val="24"/>
        <w:shd w:val="clear" w:color="auto" w:fill="auto"/>
        <w:tabs>
          <w:tab w:val="left" w:pos="1843"/>
        </w:tabs>
        <w:spacing w:after="0" w:line="331" w:lineRule="exact"/>
        <w:jc w:val="both"/>
        <w:rPr>
          <w:b/>
          <w:sz w:val="24"/>
          <w:szCs w:val="24"/>
        </w:rPr>
      </w:pPr>
      <w:r>
        <w:rPr>
          <w:b/>
          <w:sz w:val="24"/>
          <w:szCs w:val="24"/>
        </w:rPr>
        <w:t xml:space="preserve">           </w:t>
      </w:r>
    </w:p>
    <w:p w14:paraId="711A8DF9" w14:textId="22F3A896" w:rsidR="00E37B0A" w:rsidRDefault="00E37B0A" w:rsidP="00E37B0A">
      <w:pPr>
        <w:pStyle w:val="24"/>
        <w:shd w:val="clear" w:color="auto" w:fill="auto"/>
        <w:tabs>
          <w:tab w:val="left" w:pos="1843"/>
        </w:tabs>
        <w:spacing w:after="0" w:line="331" w:lineRule="exact"/>
        <w:ind w:firstLine="567"/>
        <w:jc w:val="both"/>
        <w:rPr>
          <w:b/>
          <w:sz w:val="24"/>
          <w:szCs w:val="24"/>
        </w:rPr>
      </w:pPr>
      <w:r w:rsidRPr="00A977CD">
        <w:rPr>
          <w:b/>
          <w:sz w:val="24"/>
          <w:szCs w:val="24"/>
        </w:rPr>
        <w:t xml:space="preserve">Тема </w:t>
      </w:r>
      <w:r>
        <w:rPr>
          <w:b/>
          <w:sz w:val="24"/>
          <w:szCs w:val="24"/>
        </w:rPr>
        <w:t>2</w:t>
      </w:r>
      <w:r w:rsidRPr="00A977CD">
        <w:rPr>
          <w:b/>
          <w:sz w:val="24"/>
          <w:szCs w:val="24"/>
        </w:rPr>
        <w:t xml:space="preserve">.1. </w:t>
      </w:r>
      <w:r w:rsidRPr="00E37B0A">
        <w:rPr>
          <w:b/>
          <w:sz w:val="24"/>
          <w:szCs w:val="24"/>
        </w:rPr>
        <w:t>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r w:rsidRPr="006D32DC">
        <w:rPr>
          <w:b/>
          <w:sz w:val="24"/>
          <w:szCs w:val="24"/>
        </w:rPr>
        <w:t>.</w:t>
      </w:r>
    </w:p>
    <w:p w14:paraId="166E9759" w14:textId="77777777" w:rsidR="00E37B0A" w:rsidRDefault="00E37B0A" w:rsidP="00E37B0A">
      <w:pPr>
        <w:pStyle w:val="24"/>
        <w:shd w:val="clear" w:color="auto" w:fill="auto"/>
        <w:tabs>
          <w:tab w:val="left" w:pos="1843"/>
        </w:tabs>
        <w:spacing w:after="0" w:line="331" w:lineRule="exact"/>
        <w:ind w:firstLine="567"/>
        <w:jc w:val="both"/>
        <w:rPr>
          <w:sz w:val="24"/>
          <w:szCs w:val="24"/>
        </w:rPr>
      </w:pPr>
      <w:r w:rsidRPr="009F43E7">
        <w:rPr>
          <w:sz w:val="24"/>
          <w:szCs w:val="24"/>
        </w:rPr>
        <w:t>Назначение инструкций. Порядок разработки и утверждения. Содержание инструкций. Язык инструкций. Структура инструкций.</w:t>
      </w:r>
    </w:p>
    <w:p w14:paraId="2BB0EBDA" w14:textId="77777777" w:rsidR="00E37B0A" w:rsidRPr="00F81616" w:rsidRDefault="00E37B0A" w:rsidP="00E37B0A">
      <w:pPr>
        <w:pStyle w:val="24"/>
        <w:tabs>
          <w:tab w:val="left" w:pos="1843"/>
        </w:tabs>
        <w:spacing w:after="0" w:line="331" w:lineRule="exact"/>
        <w:ind w:firstLine="567"/>
        <w:jc w:val="both"/>
        <w:rPr>
          <w:sz w:val="24"/>
          <w:szCs w:val="24"/>
        </w:rPr>
      </w:pPr>
      <w:r w:rsidRPr="00F81616">
        <w:rPr>
          <w:sz w:val="24"/>
          <w:szCs w:val="24"/>
        </w:rPr>
        <w:t>Перечень необходимой документации по охране труда.</w:t>
      </w:r>
    </w:p>
    <w:p w14:paraId="3D54DEB7" w14:textId="77777777" w:rsidR="00E37B0A" w:rsidRPr="00F81616" w:rsidRDefault="00E37B0A" w:rsidP="00E37B0A">
      <w:pPr>
        <w:pStyle w:val="24"/>
        <w:tabs>
          <w:tab w:val="left" w:pos="1843"/>
        </w:tabs>
        <w:spacing w:after="0" w:line="331" w:lineRule="exact"/>
        <w:ind w:firstLine="567"/>
        <w:jc w:val="both"/>
        <w:rPr>
          <w:sz w:val="24"/>
          <w:szCs w:val="24"/>
        </w:rPr>
      </w:pPr>
      <w:r w:rsidRPr="00F81616">
        <w:rPr>
          <w:sz w:val="24"/>
          <w:szCs w:val="24"/>
        </w:rPr>
        <w:t>Руководство по СУОТ. Приказы о распределении обязанностей по охране труда между работниками. Инструкции по охране труда. Списки и перечни по охране труда. Учет проведения инструктажей, обучения по охране труда. Документирование несчастных случаев на производстве и профессиональных заболеваний. Документирование результатов многоступенчатого контроля по охране труда.</w:t>
      </w:r>
    </w:p>
    <w:p w14:paraId="7BF0E81F" w14:textId="77777777" w:rsidR="00E37B0A" w:rsidRPr="00F81616" w:rsidRDefault="00E37B0A" w:rsidP="00E37B0A">
      <w:pPr>
        <w:pStyle w:val="24"/>
        <w:tabs>
          <w:tab w:val="left" w:pos="1843"/>
        </w:tabs>
        <w:spacing w:after="0" w:line="331" w:lineRule="exact"/>
        <w:ind w:firstLine="567"/>
        <w:jc w:val="both"/>
        <w:rPr>
          <w:sz w:val="24"/>
          <w:szCs w:val="24"/>
        </w:rPr>
      </w:pPr>
      <w:r w:rsidRPr="00F81616">
        <w:rPr>
          <w:sz w:val="24"/>
          <w:szCs w:val="24"/>
        </w:rPr>
        <w:t>Отчетность и формы отчетных документов по охране труда.</w:t>
      </w:r>
    </w:p>
    <w:p w14:paraId="6405DEB4" w14:textId="77777777" w:rsidR="00E37B0A" w:rsidRDefault="00E37B0A" w:rsidP="00E37B0A">
      <w:pPr>
        <w:pStyle w:val="24"/>
        <w:shd w:val="clear" w:color="auto" w:fill="auto"/>
        <w:tabs>
          <w:tab w:val="left" w:pos="1843"/>
        </w:tabs>
        <w:spacing w:after="0" w:line="331" w:lineRule="exact"/>
        <w:ind w:firstLine="567"/>
        <w:jc w:val="both"/>
        <w:rPr>
          <w:sz w:val="24"/>
          <w:szCs w:val="24"/>
        </w:rPr>
      </w:pPr>
      <w:r w:rsidRPr="00F81616">
        <w:rPr>
          <w:sz w:val="24"/>
          <w:szCs w:val="24"/>
        </w:rPr>
        <w:t>Порядок и сроки хранения документов различного типа.</w:t>
      </w:r>
    </w:p>
    <w:p w14:paraId="1AA96F2B" w14:textId="45AE6257" w:rsidR="00E37B0A" w:rsidRDefault="00E37B0A" w:rsidP="00E37B0A">
      <w:pPr>
        <w:pStyle w:val="24"/>
        <w:shd w:val="clear" w:color="auto" w:fill="auto"/>
        <w:tabs>
          <w:tab w:val="left" w:pos="1843"/>
        </w:tabs>
        <w:spacing w:after="0" w:line="331" w:lineRule="exact"/>
        <w:jc w:val="both"/>
        <w:rPr>
          <w:b/>
          <w:sz w:val="24"/>
          <w:szCs w:val="24"/>
        </w:rPr>
      </w:pPr>
    </w:p>
    <w:p w14:paraId="604DCFA0" w14:textId="18DE53E0" w:rsidR="00E37B0A" w:rsidRDefault="00E37B0A" w:rsidP="00E37B0A">
      <w:pPr>
        <w:pStyle w:val="24"/>
        <w:shd w:val="clear" w:color="auto" w:fill="auto"/>
        <w:tabs>
          <w:tab w:val="left" w:pos="1843"/>
        </w:tabs>
        <w:spacing w:after="0" w:line="331" w:lineRule="exact"/>
        <w:ind w:firstLine="567"/>
        <w:jc w:val="both"/>
        <w:rPr>
          <w:b/>
          <w:sz w:val="24"/>
          <w:szCs w:val="24"/>
        </w:rPr>
      </w:pPr>
      <w:r w:rsidRPr="00A977CD">
        <w:rPr>
          <w:b/>
          <w:sz w:val="24"/>
          <w:szCs w:val="24"/>
        </w:rPr>
        <w:t xml:space="preserve">Тема </w:t>
      </w:r>
      <w:r>
        <w:rPr>
          <w:b/>
          <w:sz w:val="24"/>
          <w:szCs w:val="24"/>
        </w:rPr>
        <w:t>2</w:t>
      </w:r>
      <w:r w:rsidR="002A2C7F">
        <w:rPr>
          <w:b/>
          <w:sz w:val="24"/>
          <w:szCs w:val="24"/>
        </w:rPr>
        <w:t>.2</w:t>
      </w:r>
      <w:r w:rsidRPr="00A977CD">
        <w:rPr>
          <w:b/>
          <w:sz w:val="24"/>
          <w:szCs w:val="24"/>
        </w:rPr>
        <w:t xml:space="preserve">. </w:t>
      </w:r>
      <w:r w:rsidRPr="00E37B0A">
        <w:rPr>
          <w:b/>
          <w:sz w:val="24"/>
          <w:szCs w:val="24"/>
        </w:rPr>
        <w:t>Лидерство в области охраны труда</w:t>
      </w:r>
      <w:r w:rsidRPr="006D32DC">
        <w:rPr>
          <w:b/>
          <w:sz w:val="24"/>
          <w:szCs w:val="24"/>
        </w:rPr>
        <w:t>.</w:t>
      </w:r>
    </w:p>
    <w:p w14:paraId="242307F1" w14:textId="2426F1C2" w:rsidR="00E37B0A" w:rsidRDefault="00E37B0A" w:rsidP="00E37B0A">
      <w:pPr>
        <w:pStyle w:val="24"/>
        <w:tabs>
          <w:tab w:val="left" w:pos="1843"/>
        </w:tabs>
        <w:spacing w:after="0" w:line="331" w:lineRule="exact"/>
        <w:ind w:firstLine="567"/>
        <w:jc w:val="both"/>
        <w:rPr>
          <w:sz w:val="24"/>
          <w:szCs w:val="24"/>
        </w:rPr>
      </w:pPr>
      <w:r w:rsidRPr="00E37B0A">
        <w:rPr>
          <w:sz w:val="24"/>
          <w:szCs w:val="24"/>
        </w:rPr>
        <w:t>Сущность социального</w:t>
      </w:r>
      <w:r>
        <w:rPr>
          <w:sz w:val="24"/>
          <w:szCs w:val="24"/>
        </w:rPr>
        <w:t xml:space="preserve"> </w:t>
      </w:r>
      <w:r w:rsidRPr="00E37B0A">
        <w:rPr>
          <w:sz w:val="24"/>
          <w:szCs w:val="24"/>
        </w:rPr>
        <w:t>лидерства как базового элемента</w:t>
      </w:r>
      <w:r>
        <w:rPr>
          <w:sz w:val="24"/>
          <w:szCs w:val="24"/>
        </w:rPr>
        <w:t xml:space="preserve"> </w:t>
      </w:r>
      <w:r w:rsidRPr="00E37B0A">
        <w:rPr>
          <w:sz w:val="24"/>
          <w:szCs w:val="24"/>
        </w:rPr>
        <w:t>групповой организации</w:t>
      </w:r>
      <w:r w:rsidRPr="009F43E7">
        <w:rPr>
          <w:sz w:val="24"/>
          <w:szCs w:val="24"/>
        </w:rPr>
        <w:t>.</w:t>
      </w:r>
    </w:p>
    <w:p w14:paraId="05155D4C" w14:textId="3AA66781" w:rsidR="002A2C7F" w:rsidRDefault="002A2C7F" w:rsidP="002A2C7F">
      <w:pPr>
        <w:pStyle w:val="24"/>
        <w:tabs>
          <w:tab w:val="left" w:pos="1843"/>
        </w:tabs>
        <w:spacing w:after="0" w:line="331" w:lineRule="exact"/>
        <w:ind w:firstLine="567"/>
        <w:jc w:val="both"/>
        <w:rPr>
          <w:sz w:val="24"/>
          <w:szCs w:val="24"/>
        </w:rPr>
      </w:pPr>
      <w:r w:rsidRPr="002A2C7F">
        <w:rPr>
          <w:sz w:val="24"/>
          <w:szCs w:val="24"/>
        </w:rPr>
        <w:t>Ролевые функции и</w:t>
      </w:r>
      <w:r>
        <w:rPr>
          <w:sz w:val="24"/>
          <w:szCs w:val="24"/>
        </w:rPr>
        <w:t xml:space="preserve"> </w:t>
      </w:r>
      <w:r w:rsidRPr="002A2C7F">
        <w:rPr>
          <w:sz w:val="24"/>
          <w:szCs w:val="24"/>
        </w:rPr>
        <w:t>типологические характеристики</w:t>
      </w:r>
      <w:r>
        <w:rPr>
          <w:sz w:val="24"/>
          <w:szCs w:val="24"/>
        </w:rPr>
        <w:t xml:space="preserve"> </w:t>
      </w:r>
      <w:r w:rsidRPr="002A2C7F">
        <w:rPr>
          <w:sz w:val="24"/>
          <w:szCs w:val="24"/>
        </w:rPr>
        <w:t>лидерства</w:t>
      </w:r>
      <w:r>
        <w:rPr>
          <w:sz w:val="24"/>
          <w:szCs w:val="24"/>
        </w:rPr>
        <w:t>.</w:t>
      </w:r>
    </w:p>
    <w:p w14:paraId="3E766FFB" w14:textId="1CDD9B6E" w:rsidR="002A2C7F" w:rsidRDefault="002A2C7F" w:rsidP="002A2C7F">
      <w:pPr>
        <w:pStyle w:val="24"/>
        <w:tabs>
          <w:tab w:val="left" w:pos="1843"/>
        </w:tabs>
        <w:spacing w:after="0" w:line="331" w:lineRule="exact"/>
        <w:ind w:firstLine="567"/>
        <w:jc w:val="both"/>
        <w:rPr>
          <w:sz w:val="24"/>
          <w:szCs w:val="24"/>
        </w:rPr>
      </w:pPr>
      <w:r w:rsidRPr="002A2C7F">
        <w:rPr>
          <w:sz w:val="24"/>
          <w:szCs w:val="24"/>
        </w:rPr>
        <w:t>Личностный ресурс и</w:t>
      </w:r>
      <w:r>
        <w:rPr>
          <w:sz w:val="24"/>
          <w:szCs w:val="24"/>
        </w:rPr>
        <w:t xml:space="preserve"> </w:t>
      </w:r>
      <w:r w:rsidRPr="002A2C7F">
        <w:rPr>
          <w:sz w:val="24"/>
          <w:szCs w:val="24"/>
        </w:rPr>
        <w:t>основные компетенции в</w:t>
      </w:r>
      <w:r>
        <w:rPr>
          <w:sz w:val="24"/>
          <w:szCs w:val="24"/>
        </w:rPr>
        <w:t xml:space="preserve"> </w:t>
      </w:r>
      <w:r w:rsidRPr="002A2C7F">
        <w:rPr>
          <w:sz w:val="24"/>
          <w:szCs w:val="24"/>
        </w:rPr>
        <w:t>реализации лидерской позиции</w:t>
      </w:r>
      <w:r>
        <w:rPr>
          <w:sz w:val="24"/>
          <w:szCs w:val="24"/>
        </w:rPr>
        <w:t>.</w:t>
      </w:r>
    </w:p>
    <w:p w14:paraId="7CA07D16" w14:textId="08E51078" w:rsidR="002A2C7F" w:rsidRDefault="002A2C7F" w:rsidP="002A2C7F">
      <w:pPr>
        <w:pStyle w:val="24"/>
        <w:tabs>
          <w:tab w:val="left" w:pos="1843"/>
        </w:tabs>
        <w:spacing w:after="0" w:line="331" w:lineRule="exact"/>
        <w:ind w:firstLine="567"/>
        <w:jc w:val="both"/>
        <w:rPr>
          <w:sz w:val="24"/>
          <w:szCs w:val="24"/>
        </w:rPr>
      </w:pPr>
      <w:r w:rsidRPr="002A2C7F">
        <w:rPr>
          <w:sz w:val="24"/>
          <w:szCs w:val="24"/>
        </w:rPr>
        <w:t>Социальные конфликты в</w:t>
      </w:r>
      <w:r>
        <w:rPr>
          <w:sz w:val="24"/>
          <w:szCs w:val="24"/>
        </w:rPr>
        <w:t xml:space="preserve"> </w:t>
      </w:r>
      <w:r w:rsidRPr="002A2C7F">
        <w:rPr>
          <w:sz w:val="24"/>
          <w:szCs w:val="24"/>
        </w:rPr>
        <w:t>команде и управление ими</w:t>
      </w:r>
      <w:r>
        <w:rPr>
          <w:sz w:val="24"/>
          <w:szCs w:val="24"/>
        </w:rPr>
        <w:t>.</w:t>
      </w:r>
    </w:p>
    <w:p w14:paraId="56B57DB8" w14:textId="0BA4E98B" w:rsidR="002A2C7F" w:rsidRDefault="002A2C7F" w:rsidP="002A2C7F">
      <w:pPr>
        <w:pStyle w:val="24"/>
        <w:tabs>
          <w:tab w:val="left" w:pos="1843"/>
        </w:tabs>
        <w:spacing w:after="0" w:line="331" w:lineRule="exact"/>
        <w:ind w:firstLine="567"/>
        <w:jc w:val="both"/>
        <w:rPr>
          <w:sz w:val="24"/>
          <w:szCs w:val="24"/>
        </w:rPr>
      </w:pPr>
    </w:p>
    <w:p w14:paraId="0801AFE9" w14:textId="5647FD4C" w:rsidR="002A2C7F" w:rsidRDefault="002A2C7F" w:rsidP="002A2C7F">
      <w:pPr>
        <w:pStyle w:val="24"/>
        <w:shd w:val="clear" w:color="auto" w:fill="auto"/>
        <w:tabs>
          <w:tab w:val="left" w:pos="1843"/>
        </w:tabs>
        <w:spacing w:after="0" w:line="331" w:lineRule="exact"/>
        <w:ind w:firstLine="567"/>
        <w:jc w:val="both"/>
        <w:rPr>
          <w:b/>
          <w:sz w:val="24"/>
          <w:szCs w:val="24"/>
        </w:rPr>
      </w:pPr>
      <w:r w:rsidRPr="00A977CD">
        <w:rPr>
          <w:b/>
          <w:sz w:val="24"/>
          <w:szCs w:val="24"/>
        </w:rPr>
        <w:t xml:space="preserve">Тема </w:t>
      </w:r>
      <w:r>
        <w:rPr>
          <w:b/>
          <w:sz w:val="24"/>
          <w:szCs w:val="24"/>
        </w:rPr>
        <w:t>2</w:t>
      </w:r>
      <w:r w:rsidRPr="00A977CD">
        <w:rPr>
          <w:b/>
          <w:sz w:val="24"/>
          <w:szCs w:val="24"/>
        </w:rPr>
        <w:t>.</w:t>
      </w:r>
      <w:r>
        <w:rPr>
          <w:b/>
          <w:sz w:val="24"/>
          <w:szCs w:val="24"/>
        </w:rPr>
        <w:t>3</w:t>
      </w:r>
      <w:r w:rsidRPr="00A977CD">
        <w:rPr>
          <w:b/>
          <w:sz w:val="24"/>
          <w:szCs w:val="24"/>
        </w:rPr>
        <w:t xml:space="preserve">. </w:t>
      </w:r>
      <w:r w:rsidRPr="002A2C7F">
        <w:rPr>
          <w:b/>
          <w:sz w:val="24"/>
          <w:szCs w:val="24"/>
        </w:rPr>
        <w:t>Мотивация работников на безопасный труд</w:t>
      </w:r>
      <w:r w:rsidRPr="006D32DC">
        <w:rPr>
          <w:b/>
          <w:sz w:val="24"/>
          <w:szCs w:val="24"/>
        </w:rPr>
        <w:t>.</w:t>
      </w:r>
    </w:p>
    <w:p w14:paraId="50A029F9" w14:textId="537C98D7" w:rsidR="002A2C7F" w:rsidRDefault="002A2C7F" w:rsidP="002A2C7F">
      <w:pPr>
        <w:pStyle w:val="24"/>
        <w:tabs>
          <w:tab w:val="left" w:pos="1843"/>
        </w:tabs>
        <w:spacing w:after="0" w:line="331" w:lineRule="exact"/>
        <w:ind w:firstLine="567"/>
        <w:jc w:val="both"/>
        <w:rPr>
          <w:sz w:val="24"/>
          <w:szCs w:val="24"/>
        </w:rPr>
      </w:pPr>
      <w:r>
        <w:rPr>
          <w:sz w:val="24"/>
          <w:szCs w:val="24"/>
        </w:rPr>
        <w:t>Управление трудовой деятельностью и безопасностью производства в организации. Трудовая деятельность как элемент производственной деятельности организатора производства. Опасности и риски современного производства.</w:t>
      </w:r>
    </w:p>
    <w:p w14:paraId="3162BF07" w14:textId="3788337D" w:rsidR="002A2C7F" w:rsidRDefault="002A2C7F" w:rsidP="002A2C7F">
      <w:pPr>
        <w:pStyle w:val="24"/>
        <w:tabs>
          <w:tab w:val="left" w:pos="1843"/>
        </w:tabs>
        <w:spacing w:after="0" w:line="331" w:lineRule="exact"/>
        <w:ind w:firstLine="567"/>
        <w:jc w:val="both"/>
        <w:rPr>
          <w:sz w:val="24"/>
          <w:szCs w:val="24"/>
        </w:rPr>
      </w:pPr>
      <w:r>
        <w:rPr>
          <w:sz w:val="24"/>
          <w:szCs w:val="24"/>
        </w:rPr>
        <w:t>Методы управления человеческим фактором. Оценка компетентности персонала. Знания и умения. Навыки. Приучения персонала к постоянному использованию средств индивидуальной защиты.</w:t>
      </w:r>
    </w:p>
    <w:p w14:paraId="1887B23F" w14:textId="3930929C" w:rsidR="002A2C7F" w:rsidRDefault="002A2C7F" w:rsidP="002A2C7F">
      <w:pPr>
        <w:pStyle w:val="24"/>
        <w:tabs>
          <w:tab w:val="left" w:pos="1843"/>
        </w:tabs>
        <w:spacing w:after="0" w:line="331" w:lineRule="exact"/>
        <w:ind w:firstLine="567"/>
        <w:jc w:val="both"/>
        <w:rPr>
          <w:sz w:val="24"/>
          <w:szCs w:val="24"/>
        </w:rPr>
      </w:pPr>
      <w:r>
        <w:rPr>
          <w:sz w:val="24"/>
          <w:szCs w:val="24"/>
        </w:rPr>
        <w:t>Психология и физиология обеспечения безопасности труда. Общая характеристика психологии безопасности труда. Проявление стресса в трудовой деятельности. Стресс и охрана труда.</w:t>
      </w:r>
    </w:p>
    <w:p w14:paraId="74B86D54" w14:textId="2D6C21C3" w:rsidR="002A2C7F" w:rsidRPr="002A2C7F" w:rsidRDefault="002A2C7F" w:rsidP="002A2C7F">
      <w:pPr>
        <w:pStyle w:val="24"/>
        <w:tabs>
          <w:tab w:val="left" w:pos="1843"/>
        </w:tabs>
        <w:spacing w:after="0" w:line="331" w:lineRule="exact"/>
        <w:ind w:firstLine="567"/>
        <w:jc w:val="both"/>
        <w:rPr>
          <w:sz w:val="24"/>
          <w:szCs w:val="24"/>
        </w:rPr>
      </w:pPr>
      <w:r>
        <w:rPr>
          <w:sz w:val="24"/>
          <w:szCs w:val="24"/>
        </w:rPr>
        <w:t>Управление внутренней мотивацией работников на безопасный труд и соблюдение требований охраны труда. Основные понятия управления мотивации работников на соблюдение требований охраны труда. Социальное партнёрство работодателя и работников в сфере охраны труда. Формирование культуры безопасного труда, культуры безопасности.</w:t>
      </w:r>
    </w:p>
    <w:p w14:paraId="0468EE98" w14:textId="5D3DE356" w:rsidR="00E37B0A" w:rsidRDefault="00E37B0A" w:rsidP="00E37B0A">
      <w:pPr>
        <w:pStyle w:val="24"/>
        <w:shd w:val="clear" w:color="auto" w:fill="auto"/>
        <w:tabs>
          <w:tab w:val="left" w:pos="1843"/>
        </w:tabs>
        <w:spacing w:after="0" w:line="331" w:lineRule="exact"/>
        <w:jc w:val="both"/>
        <w:rPr>
          <w:b/>
          <w:sz w:val="24"/>
          <w:szCs w:val="24"/>
        </w:rPr>
      </w:pPr>
    </w:p>
    <w:p w14:paraId="336E9B91" w14:textId="2BB7B144" w:rsidR="002A2C7F" w:rsidRDefault="002A2C7F" w:rsidP="00D75FD9">
      <w:pPr>
        <w:pStyle w:val="24"/>
        <w:shd w:val="clear" w:color="auto" w:fill="auto"/>
        <w:tabs>
          <w:tab w:val="left" w:pos="1843"/>
        </w:tabs>
        <w:spacing w:after="0" w:line="331" w:lineRule="exact"/>
        <w:ind w:firstLine="567"/>
        <w:jc w:val="both"/>
        <w:rPr>
          <w:b/>
          <w:sz w:val="24"/>
          <w:szCs w:val="24"/>
        </w:rPr>
      </w:pPr>
      <w:r>
        <w:rPr>
          <w:b/>
          <w:sz w:val="24"/>
          <w:szCs w:val="24"/>
        </w:rPr>
        <w:br w:type="page"/>
      </w:r>
    </w:p>
    <w:p w14:paraId="537BEDE7" w14:textId="6A49E7DD" w:rsidR="00044CE5" w:rsidRPr="006814F7" w:rsidRDefault="00044CE5" w:rsidP="00D75FD9">
      <w:pPr>
        <w:pStyle w:val="24"/>
        <w:shd w:val="clear" w:color="auto" w:fill="auto"/>
        <w:tabs>
          <w:tab w:val="left" w:pos="1843"/>
        </w:tabs>
        <w:spacing w:after="0" w:line="331" w:lineRule="exact"/>
        <w:ind w:firstLine="567"/>
        <w:jc w:val="both"/>
        <w:rPr>
          <w:b/>
          <w:sz w:val="24"/>
          <w:szCs w:val="24"/>
        </w:rPr>
      </w:pPr>
      <w:r w:rsidRPr="006814F7">
        <w:rPr>
          <w:b/>
          <w:sz w:val="24"/>
          <w:szCs w:val="24"/>
        </w:rPr>
        <w:t xml:space="preserve">Раздел </w:t>
      </w:r>
      <w:r w:rsidR="000763A2">
        <w:rPr>
          <w:b/>
          <w:sz w:val="24"/>
          <w:szCs w:val="24"/>
        </w:rPr>
        <w:t>3</w:t>
      </w:r>
      <w:r w:rsidRPr="006814F7">
        <w:rPr>
          <w:b/>
          <w:sz w:val="24"/>
          <w:szCs w:val="24"/>
        </w:rPr>
        <w:t xml:space="preserve">. </w:t>
      </w:r>
      <w:r w:rsidR="000763A2" w:rsidRPr="000763A2">
        <w:rPr>
          <w:b/>
          <w:sz w:val="24"/>
          <w:szCs w:val="24"/>
        </w:rPr>
        <w:t>Система управления охраной труда в организации</w:t>
      </w:r>
    </w:p>
    <w:p w14:paraId="4CC0F06F" w14:textId="2A4745FE" w:rsidR="00431984" w:rsidRDefault="00431984" w:rsidP="00431984">
      <w:pPr>
        <w:pStyle w:val="24"/>
        <w:shd w:val="clear" w:color="auto" w:fill="auto"/>
        <w:tabs>
          <w:tab w:val="left" w:pos="1843"/>
        </w:tabs>
        <w:spacing w:after="0" w:line="331" w:lineRule="exact"/>
        <w:jc w:val="both"/>
        <w:rPr>
          <w:b/>
          <w:sz w:val="24"/>
          <w:szCs w:val="24"/>
        </w:rPr>
      </w:pPr>
      <w:r>
        <w:rPr>
          <w:b/>
          <w:sz w:val="24"/>
          <w:szCs w:val="24"/>
        </w:rPr>
        <w:t xml:space="preserve">           </w:t>
      </w:r>
    </w:p>
    <w:p w14:paraId="20D4A0DA" w14:textId="797C069E" w:rsidR="00044CE5" w:rsidRDefault="00044CE5" w:rsidP="00404111">
      <w:pPr>
        <w:pStyle w:val="24"/>
        <w:shd w:val="clear" w:color="auto" w:fill="auto"/>
        <w:tabs>
          <w:tab w:val="left" w:pos="1843"/>
        </w:tabs>
        <w:spacing w:after="0" w:line="331" w:lineRule="exact"/>
        <w:ind w:firstLine="567"/>
        <w:jc w:val="both"/>
        <w:rPr>
          <w:b/>
          <w:sz w:val="24"/>
          <w:szCs w:val="24"/>
        </w:rPr>
      </w:pPr>
      <w:r w:rsidRPr="00A977CD">
        <w:rPr>
          <w:b/>
          <w:sz w:val="24"/>
          <w:szCs w:val="24"/>
        </w:rPr>
        <w:t xml:space="preserve">Тема </w:t>
      </w:r>
      <w:r w:rsidR="000763A2">
        <w:rPr>
          <w:b/>
          <w:sz w:val="24"/>
          <w:szCs w:val="24"/>
        </w:rPr>
        <w:t>3</w:t>
      </w:r>
      <w:r w:rsidRPr="00A977CD">
        <w:rPr>
          <w:b/>
          <w:sz w:val="24"/>
          <w:szCs w:val="24"/>
        </w:rPr>
        <w:t xml:space="preserve">.1. </w:t>
      </w:r>
      <w:r w:rsidR="000763A2" w:rsidRPr="000763A2">
        <w:rPr>
          <w:b/>
          <w:sz w:val="24"/>
          <w:szCs w:val="24"/>
        </w:rPr>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r w:rsidR="006D32DC" w:rsidRPr="006D32DC">
        <w:rPr>
          <w:b/>
          <w:sz w:val="24"/>
          <w:szCs w:val="24"/>
        </w:rPr>
        <w:t>.</w:t>
      </w:r>
    </w:p>
    <w:p w14:paraId="182B8C76" w14:textId="77777777" w:rsidR="0036638C" w:rsidRDefault="002D7F4E" w:rsidP="00404111">
      <w:pPr>
        <w:pStyle w:val="24"/>
        <w:shd w:val="clear" w:color="auto" w:fill="auto"/>
        <w:tabs>
          <w:tab w:val="left" w:pos="1843"/>
        </w:tabs>
        <w:spacing w:after="0" w:line="331" w:lineRule="exact"/>
        <w:ind w:firstLine="567"/>
        <w:jc w:val="both"/>
        <w:rPr>
          <w:sz w:val="24"/>
          <w:szCs w:val="24"/>
        </w:rPr>
      </w:pPr>
      <w:r w:rsidRPr="002D7F4E">
        <w:rPr>
          <w:sz w:val="24"/>
          <w:szCs w:val="24"/>
        </w:rPr>
        <w:t>Общие понятия современной теории систем управления (качеством, охраной окружающей среды, охраной труда, промышленной безопасностью). Повышение эффективности производства и сертификация систем управления.</w:t>
      </w:r>
    </w:p>
    <w:p w14:paraId="59B8465C" w14:textId="77777777" w:rsidR="002D7F4E" w:rsidRPr="002D7F4E" w:rsidRDefault="002D7F4E" w:rsidP="002D7F4E">
      <w:pPr>
        <w:pStyle w:val="24"/>
        <w:tabs>
          <w:tab w:val="left" w:pos="1843"/>
        </w:tabs>
        <w:spacing w:after="0" w:line="331" w:lineRule="exact"/>
        <w:ind w:firstLine="567"/>
        <w:jc w:val="both"/>
        <w:rPr>
          <w:sz w:val="24"/>
          <w:szCs w:val="24"/>
        </w:rPr>
      </w:pPr>
      <w:r w:rsidRPr="002D7F4E">
        <w:rPr>
          <w:sz w:val="24"/>
          <w:szCs w:val="24"/>
        </w:rPr>
        <w:t>Примерная структура и содержание основных документов СУОТ: политика организации в сфере охраны труда; цели и задачи корпоративного управления охраной труда; идентификация и оценка рисков; организационные структуры и ответственность персонала; обучение, осведомленность и компетентность персонала; взаимосвязи, взаимодействие и информация; документация и управление документацией; готовность к действиям в условиях аварийных ситуаций; взаимодействие с подрядчиками. Контроль: мониторинг и измерения основных показателей; отчетные данные и их анализ; аудит функционирования СУОТ; анализ эффективности СУОТ со стороны руководства; проведение корректирующих мероприятий; процедуры непрерывного совершенствования деятельности по охране труда.</w:t>
      </w:r>
    </w:p>
    <w:p w14:paraId="209ABA45" w14:textId="3945DE55" w:rsidR="002D7F4E" w:rsidRPr="0036638C" w:rsidRDefault="002D7F4E" w:rsidP="000763A2">
      <w:pPr>
        <w:pStyle w:val="24"/>
        <w:shd w:val="clear" w:color="auto" w:fill="auto"/>
        <w:tabs>
          <w:tab w:val="left" w:pos="1843"/>
        </w:tabs>
        <w:spacing w:after="0" w:line="331" w:lineRule="exact"/>
        <w:ind w:firstLine="567"/>
        <w:jc w:val="both"/>
        <w:rPr>
          <w:sz w:val="24"/>
          <w:szCs w:val="24"/>
        </w:rPr>
      </w:pPr>
      <w:r w:rsidRPr="002D7F4E">
        <w:rPr>
          <w:sz w:val="24"/>
          <w:szCs w:val="24"/>
        </w:rPr>
        <w:t>Планирование и финансирование мероприятий по охране труда.</w:t>
      </w:r>
    </w:p>
    <w:p w14:paraId="47CF506F" w14:textId="77777777" w:rsidR="002D7F4E" w:rsidRPr="002D7F4E" w:rsidRDefault="002D7F4E" w:rsidP="002D7F4E">
      <w:pPr>
        <w:pStyle w:val="24"/>
        <w:shd w:val="clear" w:color="auto" w:fill="auto"/>
        <w:tabs>
          <w:tab w:val="left" w:pos="1843"/>
        </w:tabs>
        <w:spacing w:after="0" w:line="331" w:lineRule="exact"/>
        <w:ind w:firstLine="567"/>
        <w:jc w:val="both"/>
        <w:rPr>
          <w:sz w:val="24"/>
          <w:szCs w:val="24"/>
        </w:rPr>
      </w:pPr>
    </w:p>
    <w:p w14:paraId="774D7B74" w14:textId="34DCAB87" w:rsidR="00404111" w:rsidRDefault="00044CE5" w:rsidP="00404111">
      <w:pPr>
        <w:pStyle w:val="24"/>
        <w:shd w:val="clear" w:color="auto" w:fill="auto"/>
        <w:tabs>
          <w:tab w:val="left" w:pos="1843"/>
        </w:tabs>
        <w:spacing w:after="0" w:line="331" w:lineRule="exact"/>
        <w:ind w:firstLine="567"/>
        <w:jc w:val="both"/>
        <w:rPr>
          <w:b/>
          <w:sz w:val="24"/>
          <w:szCs w:val="24"/>
        </w:rPr>
      </w:pPr>
      <w:r w:rsidRPr="00A977CD">
        <w:rPr>
          <w:b/>
          <w:sz w:val="24"/>
          <w:szCs w:val="24"/>
        </w:rPr>
        <w:t xml:space="preserve">Тема </w:t>
      </w:r>
      <w:r w:rsidR="000763A2">
        <w:rPr>
          <w:b/>
          <w:sz w:val="24"/>
          <w:szCs w:val="24"/>
        </w:rPr>
        <w:t>3.2</w:t>
      </w:r>
      <w:r w:rsidRPr="00A977CD">
        <w:rPr>
          <w:b/>
          <w:sz w:val="24"/>
          <w:szCs w:val="24"/>
        </w:rPr>
        <w:t xml:space="preserve">. </w:t>
      </w:r>
      <w:r w:rsidR="00404111" w:rsidRPr="00404111">
        <w:rPr>
          <w:b/>
          <w:sz w:val="24"/>
          <w:szCs w:val="24"/>
        </w:rPr>
        <w:t xml:space="preserve">Специальная оценка условий труда. </w:t>
      </w:r>
    </w:p>
    <w:p w14:paraId="7285F5C4" w14:textId="77777777" w:rsidR="002D7F4E" w:rsidRPr="002D7F4E" w:rsidRDefault="002D7F4E" w:rsidP="002D7F4E">
      <w:pPr>
        <w:pStyle w:val="24"/>
        <w:tabs>
          <w:tab w:val="left" w:pos="1843"/>
        </w:tabs>
        <w:spacing w:after="0" w:line="331" w:lineRule="exact"/>
        <w:ind w:firstLine="567"/>
        <w:jc w:val="both"/>
        <w:rPr>
          <w:sz w:val="24"/>
          <w:szCs w:val="24"/>
        </w:rPr>
      </w:pPr>
      <w:r w:rsidRPr="002D7F4E">
        <w:rPr>
          <w:sz w:val="24"/>
          <w:szCs w:val="24"/>
        </w:rPr>
        <w:t xml:space="preserve">Цели, задачи и порядок проведения </w:t>
      </w:r>
      <w:r w:rsidR="00DE63C6">
        <w:rPr>
          <w:sz w:val="24"/>
          <w:szCs w:val="24"/>
        </w:rPr>
        <w:t>специальной оценки условий труда</w:t>
      </w:r>
      <w:r w:rsidRPr="002D7F4E">
        <w:rPr>
          <w:sz w:val="24"/>
          <w:szCs w:val="24"/>
        </w:rPr>
        <w:t>.</w:t>
      </w:r>
    </w:p>
    <w:p w14:paraId="18325E4F" w14:textId="77777777" w:rsidR="002D7F4E" w:rsidRPr="002D7F4E" w:rsidRDefault="002D7F4E" w:rsidP="002D7F4E">
      <w:pPr>
        <w:pStyle w:val="24"/>
        <w:tabs>
          <w:tab w:val="left" w:pos="1843"/>
        </w:tabs>
        <w:spacing w:after="0" w:line="331" w:lineRule="exact"/>
        <w:ind w:firstLine="567"/>
        <w:jc w:val="both"/>
        <w:rPr>
          <w:sz w:val="24"/>
          <w:szCs w:val="24"/>
        </w:rPr>
      </w:pPr>
      <w:r w:rsidRPr="002D7F4E">
        <w:rPr>
          <w:sz w:val="24"/>
          <w:szCs w:val="24"/>
        </w:rPr>
        <w:t xml:space="preserve">Заполнение </w:t>
      </w:r>
      <w:r w:rsidR="00DE63C6">
        <w:rPr>
          <w:sz w:val="24"/>
          <w:szCs w:val="24"/>
        </w:rPr>
        <w:t>необходимой документации по специальной оценке условий труда</w:t>
      </w:r>
      <w:r w:rsidRPr="002D7F4E">
        <w:rPr>
          <w:sz w:val="24"/>
          <w:szCs w:val="24"/>
        </w:rPr>
        <w:t>.</w:t>
      </w:r>
    </w:p>
    <w:p w14:paraId="5F58CB26" w14:textId="77777777" w:rsidR="002D7F4E" w:rsidRPr="002D7F4E" w:rsidRDefault="002D7F4E" w:rsidP="002D7F4E">
      <w:pPr>
        <w:pStyle w:val="24"/>
        <w:tabs>
          <w:tab w:val="left" w:pos="1843"/>
        </w:tabs>
        <w:spacing w:after="0" w:line="331" w:lineRule="exact"/>
        <w:ind w:firstLine="567"/>
        <w:jc w:val="both"/>
        <w:rPr>
          <w:sz w:val="24"/>
          <w:szCs w:val="24"/>
        </w:rPr>
      </w:pPr>
      <w:r w:rsidRPr="002D7F4E">
        <w:rPr>
          <w:sz w:val="24"/>
          <w:szCs w:val="24"/>
        </w:rPr>
        <w:t>Подведение итогов, анализ и планирование мероприятий.</w:t>
      </w:r>
    </w:p>
    <w:p w14:paraId="6C765176" w14:textId="17D9FCD4" w:rsidR="002D7F4E" w:rsidRDefault="002D7F4E" w:rsidP="002D7F4E">
      <w:pPr>
        <w:pStyle w:val="24"/>
        <w:shd w:val="clear" w:color="auto" w:fill="auto"/>
        <w:tabs>
          <w:tab w:val="left" w:pos="1843"/>
        </w:tabs>
        <w:spacing w:after="0" w:line="331" w:lineRule="exact"/>
        <w:ind w:firstLine="567"/>
        <w:jc w:val="both"/>
        <w:rPr>
          <w:sz w:val="24"/>
          <w:szCs w:val="24"/>
        </w:rPr>
      </w:pPr>
      <w:r w:rsidRPr="002D7F4E">
        <w:rPr>
          <w:sz w:val="24"/>
          <w:szCs w:val="24"/>
        </w:rPr>
        <w:t xml:space="preserve">Использование результатов </w:t>
      </w:r>
      <w:r w:rsidR="00DE63C6" w:rsidRPr="00DE63C6">
        <w:rPr>
          <w:sz w:val="24"/>
          <w:szCs w:val="24"/>
        </w:rPr>
        <w:t>специальной оценки условий труда</w:t>
      </w:r>
      <w:r w:rsidRPr="002D7F4E">
        <w:rPr>
          <w:sz w:val="24"/>
          <w:szCs w:val="24"/>
        </w:rPr>
        <w:t>.</w:t>
      </w:r>
    </w:p>
    <w:p w14:paraId="4B50F3FF" w14:textId="78975A3B" w:rsidR="00493939" w:rsidRPr="002D7F4E" w:rsidRDefault="00493939" w:rsidP="00E37B0A">
      <w:pPr>
        <w:pStyle w:val="24"/>
        <w:shd w:val="clear" w:color="auto" w:fill="auto"/>
        <w:tabs>
          <w:tab w:val="left" w:pos="1843"/>
        </w:tabs>
        <w:spacing w:after="0" w:line="331" w:lineRule="exact"/>
        <w:jc w:val="both"/>
        <w:rPr>
          <w:sz w:val="24"/>
          <w:szCs w:val="24"/>
        </w:rPr>
      </w:pPr>
    </w:p>
    <w:p w14:paraId="7BAD61BD" w14:textId="31042576" w:rsidR="00493939" w:rsidRDefault="00493939" w:rsidP="00493939">
      <w:pPr>
        <w:pStyle w:val="24"/>
        <w:shd w:val="clear" w:color="auto" w:fill="auto"/>
        <w:tabs>
          <w:tab w:val="left" w:pos="1843"/>
        </w:tabs>
        <w:spacing w:after="0" w:line="331" w:lineRule="exact"/>
        <w:ind w:firstLine="567"/>
        <w:jc w:val="both"/>
        <w:rPr>
          <w:b/>
          <w:sz w:val="24"/>
          <w:szCs w:val="24"/>
        </w:rPr>
      </w:pPr>
      <w:r w:rsidRPr="00A977CD">
        <w:rPr>
          <w:b/>
          <w:sz w:val="24"/>
          <w:szCs w:val="24"/>
        </w:rPr>
        <w:t xml:space="preserve">Тема </w:t>
      </w:r>
      <w:r>
        <w:rPr>
          <w:b/>
          <w:sz w:val="24"/>
          <w:szCs w:val="24"/>
        </w:rPr>
        <w:t>3.3</w:t>
      </w:r>
      <w:r w:rsidRPr="00A977CD">
        <w:rPr>
          <w:b/>
          <w:sz w:val="24"/>
          <w:szCs w:val="24"/>
        </w:rPr>
        <w:t xml:space="preserve">. </w:t>
      </w:r>
      <w:r w:rsidRPr="00493939">
        <w:rPr>
          <w:b/>
          <w:sz w:val="24"/>
          <w:szCs w:val="24"/>
        </w:rPr>
        <w:t>Оценка и управление профессиональными рисками</w:t>
      </w:r>
      <w:r w:rsidRPr="00404111">
        <w:rPr>
          <w:b/>
          <w:sz w:val="24"/>
          <w:szCs w:val="24"/>
        </w:rPr>
        <w:t>.</w:t>
      </w:r>
    </w:p>
    <w:p w14:paraId="458B8346" w14:textId="1CEDDFCC" w:rsidR="00493939" w:rsidRDefault="00493939" w:rsidP="00493939">
      <w:pPr>
        <w:pStyle w:val="24"/>
        <w:tabs>
          <w:tab w:val="left" w:pos="1843"/>
        </w:tabs>
        <w:spacing w:after="0" w:line="331" w:lineRule="exact"/>
        <w:ind w:firstLine="567"/>
        <w:jc w:val="both"/>
        <w:rPr>
          <w:sz w:val="24"/>
          <w:szCs w:val="24"/>
        </w:rPr>
      </w:pPr>
      <w:r w:rsidRPr="00493939">
        <w:rPr>
          <w:sz w:val="24"/>
          <w:szCs w:val="24"/>
        </w:rPr>
        <w:t>Основы риск-менеджмента. Управление</w:t>
      </w:r>
      <w:r>
        <w:rPr>
          <w:sz w:val="24"/>
          <w:szCs w:val="24"/>
        </w:rPr>
        <w:t xml:space="preserve"> </w:t>
      </w:r>
      <w:r w:rsidRPr="00493939">
        <w:rPr>
          <w:sz w:val="24"/>
          <w:szCs w:val="24"/>
        </w:rPr>
        <w:t>рисками как процесс</w:t>
      </w:r>
      <w:r w:rsidRPr="00F81616">
        <w:rPr>
          <w:sz w:val="24"/>
          <w:szCs w:val="24"/>
        </w:rPr>
        <w:t>.</w:t>
      </w:r>
      <w:r w:rsidRPr="00493939">
        <w:t xml:space="preserve"> </w:t>
      </w:r>
      <w:r w:rsidRPr="00493939">
        <w:rPr>
          <w:sz w:val="24"/>
          <w:szCs w:val="24"/>
        </w:rPr>
        <w:t>Понятие «РИСК». Общие подходы и методология</w:t>
      </w:r>
      <w:r>
        <w:rPr>
          <w:sz w:val="24"/>
          <w:szCs w:val="24"/>
        </w:rPr>
        <w:t xml:space="preserve"> </w:t>
      </w:r>
      <w:r w:rsidRPr="00493939">
        <w:rPr>
          <w:sz w:val="24"/>
          <w:szCs w:val="24"/>
        </w:rPr>
        <w:t>оценки и управления рисками. Иерархия способов</w:t>
      </w:r>
      <w:r>
        <w:rPr>
          <w:sz w:val="24"/>
          <w:szCs w:val="24"/>
        </w:rPr>
        <w:t xml:space="preserve"> </w:t>
      </w:r>
      <w:r w:rsidRPr="00493939">
        <w:rPr>
          <w:sz w:val="24"/>
          <w:szCs w:val="24"/>
        </w:rPr>
        <w:t>управления рисками. Управление рисками и</w:t>
      </w:r>
      <w:r>
        <w:rPr>
          <w:sz w:val="24"/>
          <w:szCs w:val="24"/>
        </w:rPr>
        <w:t xml:space="preserve"> </w:t>
      </w:r>
      <w:r w:rsidRPr="00493939">
        <w:rPr>
          <w:sz w:val="24"/>
          <w:szCs w:val="24"/>
        </w:rPr>
        <w:t>законодательство РФ. Профессиональные риски и</w:t>
      </w:r>
      <w:r>
        <w:rPr>
          <w:sz w:val="24"/>
          <w:szCs w:val="24"/>
        </w:rPr>
        <w:t xml:space="preserve"> </w:t>
      </w:r>
      <w:r w:rsidRPr="00493939">
        <w:rPr>
          <w:sz w:val="24"/>
          <w:szCs w:val="24"/>
        </w:rPr>
        <w:t>профессиональные риски здоровью работников</w:t>
      </w:r>
    </w:p>
    <w:p w14:paraId="1D0A409D" w14:textId="71E2A0C0" w:rsidR="00493939" w:rsidRPr="00F81616" w:rsidRDefault="00493939" w:rsidP="00493939">
      <w:pPr>
        <w:pStyle w:val="24"/>
        <w:tabs>
          <w:tab w:val="left" w:pos="1843"/>
        </w:tabs>
        <w:spacing w:after="0" w:line="331" w:lineRule="exact"/>
        <w:ind w:firstLine="567"/>
        <w:jc w:val="both"/>
        <w:rPr>
          <w:sz w:val="24"/>
          <w:szCs w:val="24"/>
        </w:rPr>
      </w:pPr>
      <w:r w:rsidRPr="00493939">
        <w:rPr>
          <w:sz w:val="24"/>
          <w:szCs w:val="24"/>
        </w:rPr>
        <w:t>Идентификация (выявление) опасностей</w:t>
      </w:r>
      <w:r>
        <w:rPr>
          <w:sz w:val="24"/>
          <w:szCs w:val="24"/>
        </w:rPr>
        <w:t xml:space="preserve"> </w:t>
      </w:r>
      <w:r w:rsidRPr="00493939">
        <w:rPr>
          <w:sz w:val="24"/>
          <w:szCs w:val="24"/>
        </w:rPr>
        <w:t>производственной деятельности</w:t>
      </w:r>
      <w:r>
        <w:rPr>
          <w:sz w:val="24"/>
          <w:szCs w:val="24"/>
        </w:rPr>
        <w:t xml:space="preserve">. </w:t>
      </w:r>
      <w:r w:rsidRPr="00493939">
        <w:rPr>
          <w:sz w:val="24"/>
          <w:szCs w:val="24"/>
        </w:rPr>
        <w:t>Понятие опасного фактора, вредного фактора,</w:t>
      </w:r>
      <w:r>
        <w:rPr>
          <w:sz w:val="24"/>
          <w:szCs w:val="24"/>
        </w:rPr>
        <w:t xml:space="preserve"> </w:t>
      </w:r>
      <w:r w:rsidRPr="00493939">
        <w:rPr>
          <w:sz w:val="24"/>
          <w:szCs w:val="24"/>
        </w:rPr>
        <w:t>источника опасности. Классификация источников</w:t>
      </w:r>
      <w:r>
        <w:rPr>
          <w:sz w:val="24"/>
          <w:szCs w:val="24"/>
        </w:rPr>
        <w:t xml:space="preserve"> </w:t>
      </w:r>
      <w:r w:rsidRPr="00493939">
        <w:rPr>
          <w:sz w:val="24"/>
          <w:szCs w:val="24"/>
        </w:rPr>
        <w:t>опасности. Нормирование источников опасности.</w:t>
      </w:r>
      <w:r>
        <w:rPr>
          <w:sz w:val="24"/>
          <w:szCs w:val="24"/>
        </w:rPr>
        <w:t xml:space="preserve"> </w:t>
      </w:r>
      <w:r w:rsidRPr="00493939">
        <w:rPr>
          <w:sz w:val="24"/>
          <w:szCs w:val="24"/>
        </w:rPr>
        <w:t>Параметры источников опасности, их приемлемые,</w:t>
      </w:r>
      <w:r>
        <w:rPr>
          <w:sz w:val="24"/>
          <w:szCs w:val="24"/>
        </w:rPr>
        <w:t xml:space="preserve"> </w:t>
      </w:r>
      <w:r w:rsidRPr="00493939">
        <w:rPr>
          <w:sz w:val="24"/>
          <w:szCs w:val="24"/>
        </w:rPr>
        <w:t>предельно допустимые и нормативные значения.</w:t>
      </w:r>
      <w:r>
        <w:rPr>
          <w:sz w:val="24"/>
          <w:szCs w:val="24"/>
        </w:rPr>
        <w:t xml:space="preserve"> </w:t>
      </w:r>
      <w:r w:rsidRPr="00493939">
        <w:rPr>
          <w:sz w:val="24"/>
          <w:szCs w:val="24"/>
        </w:rPr>
        <w:t>Место идентификации опасностей в процессе</w:t>
      </w:r>
      <w:r>
        <w:rPr>
          <w:sz w:val="24"/>
          <w:szCs w:val="24"/>
        </w:rPr>
        <w:t xml:space="preserve"> </w:t>
      </w:r>
      <w:r w:rsidRPr="00493939">
        <w:rPr>
          <w:sz w:val="24"/>
          <w:szCs w:val="24"/>
        </w:rPr>
        <w:t>управления безопасностью труда. Основные приемы</w:t>
      </w:r>
      <w:r>
        <w:rPr>
          <w:sz w:val="24"/>
          <w:szCs w:val="24"/>
        </w:rPr>
        <w:t xml:space="preserve"> </w:t>
      </w:r>
      <w:r w:rsidRPr="00493939">
        <w:rPr>
          <w:sz w:val="24"/>
          <w:szCs w:val="24"/>
        </w:rPr>
        <w:t>и методы идентификации опасностей. Этапы работ</w:t>
      </w:r>
      <w:r>
        <w:rPr>
          <w:sz w:val="24"/>
          <w:szCs w:val="24"/>
        </w:rPr>
        <w:t xml:space="preserve"> </w:t>
      </w:r>
      <w:r w:rsidRPr="00493939">
        <w:rPr>
          <w:sz w:val="24"/>
          <w:szCs w:val="24"/>
        </w:rPr>
        <w:t>по идентификации опасностей. Особенности</w:t>
      </w:r>
      <w:r>
        <w:rPr>
          <w:sz w:val="24"/>
          <w:szCs w:val="24"/>
        </w:rPr>
        <w:t xml:space="preserve"> </w:t>
      </w:r>
      <w:r w:rsidRPr="00493939">
        <w:rPr>
          <w:sz w:val="24"/>
          <w:szCs w:val="24"/>
        </w:rPr>
        <w:t>идентификации опасностей на различных этапах и</w:t>
      </w:r>
      <w:r>
        <w:rPr>
          <w:sz w:val="24"/>
          <w:szCs w:val="24"/>
        </w:rPr>
        <w:t xml:space="preserve"> </w:t>
      </w:r>
      <w:r w:rsidRPr="00493939">
        <w:rPr>
          <w:sz w:val="24"/>
          <w:szCs w:val="24"/>
        </w:rPr>
        <w:t>при выполнении различных видов работ.</w:t>
      </w:r>
      <w:r>
        <w:rPr>
          <w:sz w:val="24"/>
          <w:szCs w:val="24"/>
        </w:rPr>
        <w:t xml:space="preserve"> </w:t>
      </w:r>
      <w:r w:rsidRPr="00493939">
        <w:rPr>
          <w:sz w:val="24"/>
          <w:szCs w:val="24"/>
        </w:rPr>
        <w:t>Организация проведения идентификации опасностей</w:t>
      </w:r>
    </w:p>
    <w:p w14:paraId="58FBAE47" w14:textId="77777777" w:rsidR="00493939" w:rsidRDefault="00493939" w:rsidP="00493939">
      <w:pPr>
        <w:pStyle w:val="24"/>
        <w:tabs>
          <w:tab w:val="left" w:pos="1843"/>
        </w:tabs>
        <w:spacing w:after="0" w:line="331" w:lineRule="exact"/>
        <w:ind w:firstLine="567"/>
        <w:jc w:val="both"/>
        <w:rPr>
          <w:sz w:val="24"/>
          <w:szCs w:val="24"/>
        </w:rPr>
      </w:pPr>
      <w:r w:rsidRPr="00493939">
        <w:rPr>
          <w:sz w:val="24"/>
          <w:szCs w:val="24"/>
        </w:rPr>
        <w:t>Оценка профессиональных рисков</w:t>
      </w:r>
      <w:r>
        <w:rPr>
          <w:sz w:val="24"/>
          <w:szCs w:val="24"/>
        </w:rPr>
        <w:t xml:space="preserve">. </w:t>
      </w:r>
      <w:r w:rsidRPr="00493939">
        <w:rPr>
          <w:sz w:val="24"/>
          <w:szCs w:val="24"/>
        </w:rPr>
        <w:t>Общие подходы к оценке рисков. Качественные и</w:t>
      </w:r>
      <w:r>
        <w:rPr>
          <w:sz w:val="24"/>
          <w:szCs w:val="24"/>
        </w:rPr>
        <w:t xml:space="preserve"> </w:t>
      </w:r>
      <w:r w:rsidRPr="00493939">
        <w:rPr>
          <w:sz w:val="24"/>
          <w:szCs w:val="24"/>
        </w:rPr>
        <w:t>количественные, предварительные и детальные</w:t>
      </w:r>
      <w:r>
        <w:rPr>
          <w:sz w:val="24"/>
          <w:szCs w:val="24"/>
        </w:rPr>
        <w:t xml:space="preserve"> </w:t>
      </w:r>
      <w:r w:rsidRPr="00493939">
        <w:rPr>
          <w:sz w:val="24"/>
          <w:szCs w:val="24"/>
        </w:rPr>
        <w:t>методы оценки риска. Предварительное</w:t>
      </w:r>
      <w:r>
        <w:rPr>
          <w:sz w:val="24"/>
          <w:szCs w:val="24"/>
        </w:rPr>
        <w:t xml:space="preserve"> </w:t>
      </w:r>
      <w:r w:rsidRPr="00493939">
        <w:rPr>
          <w:sz w:val="24"/>
          <w:szCs w:val="24"/>
        </w:rPr>
        <w:t>наименование и ф</w:t>
      </w:r>
      <w:r>
        <w:rPr>
          <w:sz w:val="24"/>
          <w:szCs w:val="24"/>
        </w:rPr>
        <w:t xml:space="preserve">ормальное упорядочение факторов </w:t>
      </w:r>
      <w:r w:rsidRPr="00493939">
        <w:rPr>
          <w:sz w:val="24"/>
          <w:szCs w:val="24"/>
        </w:rPr>
        <w:t>и возможных ситуаций. Выбор зоны ALARP,</w:t>
      </w:r>
      <w:r>
        <w:rPr>
          <w:sz w:val="24"/>
          <w:szCs w:val="24"/>
        </w:rPr>
        <w:t xml:space="preserve"> </w:t>
      </w:r>
      <w:r w:rsidRPr="00493939">
        <w:rPr>
          <w:sz w:val="24"/>
          <w:szCs w:val="24"/>
        </w:rPr>
        <w:t>практические подходы при назначении допустимого</w:t>
      </w:r>
      <w:r>
        <w:rPr>
          <w:sz w:val="24"/>
          <w:szCs w:val="24"/>
        </w:rPr>
        <w:t xml:space="preserve"> </w:t>
      </w:r>
      <w:r w:rsidRPr="00493939">
        <w:rPr>
          <w:sz w:val="24"/>
          <w:szCs w:val="24"/>
        </w:rPr>
        <w:t>(допущенного организацией) риска. Различия в видах</w:t>
      </w:r>
      <w:r>
        <w:rPr>
          <w:sz w:val="24"/>
          <w:szCs w:val="24"/>
        </w:rPr>
        <w:t xml:space="preserve"> </w:t>
      </w:r>
      <w:r w:rsidRPr="00493939">
        <w:rPr>
          <w:sz w:val="24"/>
          <w:szCs w:val="24"/>
        </w:rPr>
        <w:t>последствий реализации опасностей. Методы оценки</w:t>
      </w:r>
      <w:r>
        <w:rPr>
          <w:sz w:val="24"/>
          <w:szCs w:val="24"/>
        </w:rPr>
        <w:t xml:space="preserve"> </w:t>
      </w:r>
      <w:r w:rsidRPr="00493939">
        <w:rPr>
          <w:sz w:val="24"/>
          <w:szCs w:val="24"/>
        </w:rPr>
        <w:t>степени риска, исходя из отдельных оценок</w:t>
      </w:r>
      <w:r>
        <w:rPr>
          <w:sz w:val="24"/>
          <w:szCs w:val="24"/>
        </w:rPr>
        <w:t xml:space="preserve"> </w:t>
      </w:r>
      <w:r w:rsidRPr="00493939">
        <w:rPr>
          <w:sz w:val="24"/>
          <w:szCs w:val="24"/>
        </w:rPr>
        <w:t>возможности (вероятности) и значимости (тяжести)</w:t>
      </w:r>
      <w:r>
        <w:rPr>
          <w:sz w:val="24"/>
          <w:szCs w:val="24"/>
        </w:rPr>
        <w:t xml:space="preserve"> </w:t>
      </w:r>
      <w:r w:rsidRPr="00493939">
        <w:rPr>
          <w:sz w:val="24"/>
          <w:szCs w:val="24"/>
        </w:rPr>
        <w:t>последствий реализации риска. Шкала риска.</w:t>
      </w:r>
      <w:r>
        <w:rPr>
          <w:sz w:val="24"/>
          <w:szCs w:val="24"/>
        </w:rPr>
        <w:t xml:space="preserve"> </w:t>
      </w:r>
      <w:r w:rsidRPr="00493939">
        <w:rPr>
          <w:sz w:val="24"/>
          <w:szCs w:val="24"/>
        </w:rPr>
        <w:t>Матричный метод оценки риска. Предварительный</w:t>
      </w:r>
      <w:r>
        <w:rPr>
          <w:sz w:val="24"/>
          <w:szCs w:val="24"/>
        </w:rPr>
        <w:t xml:space="preserve"> </w:t>
      </w:r>
      <w:r w:rsidRPr="00493939">
        <w:rPr>
          <w:sz w:val="24"/>
          <w:szCs w:val="24"/>
        </w:rPr>
        <w:t>анализ опасностей PHA. Метод SWIFT «Что будет,</w:t>
      </w:r>
      <w:r>
        <w:rPr>
          <w:sz w:val="24"/>
          <w:szCs w:val="24"/>
        </w:rPr>
        <w:t xml:space="preserve"> </w:t>
      </w:r>
      <w:r w:rsidRPr="00493939">
        <w:rPr>
          <w:sz w:val="24"/>
          <w:szCs w:val="24"/>
        </w:rPr>
        <w:t>если…?». Метод проверочного или чек-листа. Метод</w:t>
      </w:r>
      <w:r>
        <w:rPr>
          <w:sz w:val="24"/>
          <w:szCs w:val="24"/>
        </w:rPr>
        <w:t xml:space="preserve"> </w:t>
      </w:r>
      <w:r w:rsidRPr="00493939">
        <w:rPr>
          <w:sz w:val="24"/>
          <w:szCs w:val="24"/>
        </w:rPr>
        <w:t xml:space="preserve">HAZID/HAZOP. FMEA-анализ. Метод </w:t>
      </w:r>
      <w:proofErr w:type="spellStart"/>
      <w:r w:rsidRPr="00493939">
        <w:rPr>
          <w:sz w:val="24"/>
          <w:szCs w:val="24"/>
        </w:rPr>
        <w:t>Файна-Кинни</w:t>
      </w:r>
      <w:proofErr w:type="spellEnd"/>
      <w:r w:rsidRPr="00493939">
        <w:rPr>
          <w:sz w:val="24"/>
          <w:szCs w:val="24"/>
        </w:rPr>
        <w:t>.</w:t>
      </w:r>
      <w:r>
        <w:rPr>
          <w:sz w:val="24"/>
          <w:szCs w:val="24"/>
        </w:rPr>
        <w:t xml:space="preserve"> </w:t>
      </w:r>
      <w:r w:rsidRPr="00493939">
        <w:rPr>
          <w:sz w:val="24"/>
          <w:szCs w:val="24"/>
        </w:rPr>
        <w:t>Метод ETA «Дерево событий». Метод FTA «Дерево</w:t>
      </w:r>
      <w:r>
        <w:rPr>
          <w:sz w:val="24"/>
          <w:szCs w:val="24"/>
        </w:rPr>
        <w:t xml:space="preserve"> </w:t>
      </w:r>
      <w:r w:rsidRPr="00493939">
        <w:rPr>
          <w:sz w:val="24"/>
          <w:szCs w:val="24"/>
        </w:rPr>
        <w:t xml:space="preserve">отказов». Метод «Система </w:t>
      </w:r>
      <w:proofErr w:type="spellStart"/>
      <w:r w:rsidRPr="00493939">
        <w:rPr>
          <w:sz w:val="24"/>
          <w:szCs w:val="24"/>
        </w:rPr>
        <w:t>Элмери</w:t>
      </w:r>
      <w:proofErr w:type="spellEnd"/>
      <w:r w:rsidRPr="00493939">
        <w:rPr>
          <w:sz w:val="24"/>
          <w:szCs w:val="24"/>
        </w:rPr>
        <w:t>». Оценка по</w:t>
      </w:r>
      <w:r>
        <w:rPr>
          <w:sz w:val="24"/>
          <w:szCs w:val="24"/>
        </w:rPr>
        <w:t xml:space="preserve"> </w:t>
      </w:r>
      <w:r w:rsidRPr="00493939">
        <w:rPr>
          <w:sz w:val="24"/>
          <w:szCs w:val="24"/>
        </w:rPr>
        <w:t>обобщенной функции желательности Харрингтона.</w:t>
      </w:r>
      <w:r>
        <w:rPr>
          <w:sz w:val="24"/>
          <w:szCs w:val="24"/>
        </w:rPr>
        <w:t xml:space="preserve"> </w:t>
      </w:r>
      <w:r w:rsidRPr="00493939">
        <w:rPr>
          <w:sz w:val="24"/>
          <w:szCs w:val="24"/>
        </w:rPr>
        <w:t>Рекомендации по применению различных методов</w:t>
      </w:r>
      <w:r>
        <w:rPr>
          <w:sz w:val="24"/>
          <w:szCs w:val="24"/>
        </w:rPr>
        <w:t xml:space="preserve"> </w:t>
      </w:r>
      <w:r w:rsidRPr="00493939">
        <w:rPr>
          <w:sz w:val="24"/>
          <w:szCs w:val="24"/>
        </w:rPr>
        <w:t>оценки риска</w:t>
      </w:r>
      <w:r>
        <w:rPr>
          <w:sz w:val="24"/>
          <w:szCs w:val="24"/>
        </w:rPr>
        <w:t>.</w:t>
      </w:r>
    </w:p>
    <w:p w14:paraId="6BC9E7AD" w14:textId="7500A7E2" w:rsidR="00493939" w:rsidRDefault="00493939" w:rsidP="00493939">
      <w:pPr>
        <w:pStyle w:val="24"/>
        <w:tabs>
          <w:tab w:val="left" w:pos="1843"/>
        </w:tabs>
        <w:spacing w:after="0" w:line="331" w:lineRule="exact"/>
        <w:ind w:firstLine="709"/>
        <w:jc w:val="both"/>
        <w:rPr>
          <w:sz w:val="24"/>
          <w:szCs w:val="24"/>
        </w:rPr>
      </w:pPr>
      <w:r w:rsidRPr="00493939">
        <w:rPr>
          <w:sz w:val="24"/>
          <w:szCs w:val="24"/>
        </w:rPr>
        <w:t>Управление профессиональными рисками</w:t>
      </w:r>
      <w:r>
        <w:rPr>
          <w:sz w:val="24"/>
          <w:szCs w:val="24"/>
        </w:rPr>
        <w:t xml:space="preserve">. </w:t>
      </w:r>
      <w:r w:rsidRPr="00493939">
        <w:rPr>
          <w:sz w:val="24"/>
          <w:szCs w:val="24"/>
        </w:rPr>
        <w:t>Идентификация за</w:t>
      </w:r>
      <w:r>
        <w:rPr>
          <w:sz w:val="24"/>
          <w:szCs w:val="24"/>
        </w:rPr>
        <w:t xml:space="preserve">конодательных и </w:t>
      </w:r>
      <w:proofErr w:type="spellStart"/>
      <w:r w:rsidRPr="00493939">
        <w:rPr>
          <w:sz w:val="24"/>
          <w:szCs w:val="24"/>
        </w:rPr>
        <w:t>нормативноправовых</w:t>
      </w:r>
      <w:proofErr w:type="spellEnd"/>
      <w:r w:rsidRPr="00493939">
        <w:rPr>
          <w:sz w:val="24"/>
          <w:szCs w:val="24"/>
        </w:rPr>
        <w:t xml:space="preserve"> требований применительно к значимым</w:t>
      </w:r>
      <w:r>
        <w:rPr>
          <w:sz w:val="24"/>
          <w:szCs w:val="24"/>
        </w:rPr>
        <w:t xml:space="preserve"> </w:t>
      </w:r>
      <w:r w:rsidRPr="00493939">
        <w:rPr>
          <w:sz w:val="24"/>
          <w:szCs w:val="24"/>
        </w:rPr>
        <w:t>рискам. Иерархия способов управления</w:t>
      </w:r>
      <w:r>
        <w:rPr>
          <w:sz w:val="24"/>
          <w:szCs w:val="24"/>
        </w:rPr>
        <w:t xml:space="preserve"> </w:t>
      </w:r>
      <w:r w:rsidRPr="00493939">
        <w:rPr>
          <w:sz w:val="24"/>
          <w:szCs w:val="24"/>
        </w:rPr>
        <w:t>профессиональными рисками. Разработка мер</w:t>
      </w:r>
      <w:r>
        <w:rPr>
          <w:sz w:val="24"/>
          <w:szCs w:val="24"/>
        </w:rPr>
        <w:t xml:space="preserve"> </w:t>
      </w:r>
      <w:r w:rsidRPr="00493939">
        <w:rPr>
          <w:sz w:val="24"/>
          <w:szCs w:val="24"/>
        </w:rPr>
        <w:t>(мероприятий) по управлению профессиональными</w:t>
      </w:r>
      <w:r>
        <w:rPr>
          <w:sz w:val="24"/>
          <w:szCs w:val="24"/>
        </w:rPr>
        <w:t xml:space="preserve"> </w:t>
      </w:r>
      <w:r w:rsidRPr="00493939">
        <w:rPr>
          <w:sz w:val="24"/>
          <w:szCs w:val="24"/>
        </w:rPr>
        <w:t>рисками. Распределение ответственности за меры</w:t>
      </w:r>
      <w:r>
        <w:rPr>
          <w:sz w:val="24"/>
          <w:szCs w:val="24"/>
        </w:rPr>
        <w:t xml:space="preserve"> </w:t>
      </w:r>
      <w:r w:rsidRPr="00493939">
        <w:rPr>
          <w:sz w:val="24"/>
          <w:szCs w:val="24"/>
        </w:rPr>
        <w:t>(мероприятия) по управлению профессиональными</w:t>
      </w:r>
      <w:r>
        <w:rPr>
          <w:sz w:val="24"/>
          <w:szCs w:val="24"/>
        </w:rPr>
        <w:t xml:space="preserve"> </w:t>
      </w:r>
      <w:r w:rsidRPr="00493939">
        <w:rPr>
          <w:sz w:val="24"/>
          <w:szCs w:val="24"/>
        </w:rPr>
        <w:t>рисками</w:t>
      </w:r>
    </w:p>
    <w:p w14:paraId="122001D9" w14:textId="47942989" w:rsidR="00DE63C6" w:rsidRDefault="00DE63C6" w:rsidP="002D7F4E">
      <w:pPr>
        <w:pStyle w:val="24"/>
        <w:shd w:val="clear" w:color="auto" w:fill="auto"/>
        <w:tabs>
          <w:tab w:val="left" w:pos="1843"/>
        </w:tabs>
        <w:spacing w:after="0" w:line="331" w:lineRule="exact"/>
        <w:ind w:firstLine="567"/>
        <w:jc w:val="both"/>
        <w:rPr>
          <w:sz w:val="24"/>
          <w:szCs w:val="24"/>
        </w:rPr>
      </w:pPr>
    </w:p>
    <w:p w14:paraId="4E2962C4" w14:textId="2A4D12A7" w:rsidR="00493939" w:rsidRDefault="00493939" w:rsidP="00493939">
      <w:pPr>
        <w:pStyle w:val="24"/>
        <w:shd w:val="clear" w:color="auto" w:fill="auto"/>
        <w:tabs>
          <w:tab w:val="left" w:pos="1843"/>
        </w:tabs>
        <w:spacing w:after="0" w:line="331" w:lineRule="exact"/>
        <w:ind w:firstLine="567"/>
        <w:jc w:val="both"/>
        <w:rPr>
          <w:b/>
          <w:sz w:val="24"/>
          <w:szCs w:val="24"/>
        </w:rPr>
      </w:pPr>
      <w:r w:rsidRPr="00A977CD">
        <w:rPr>
          <w:b/>
          <w:sz w:val="24"/>
          <w:szCs w:val="24"/>
        </w:rPr>
        <w:t xml:space="preserve">Тема </w:t>
      </w:r>
      <w:r>
        <w:rPr>
          <w:b/>
          <w:sz w:val="24"/>
          <w:szCs w:val="24"/>
        </w:rPr>
        <w:t>3</w:t>
      </w:r>
      <w:r w:rsidRPr="00A977CD">
        <w:rPr>
          <w:b/>
          <w:sz w:val="24"/>
          <w:szCs w:val="24"/>
        </w:rPr>
        <w:t xml:space="preserve">.4. </w:t>
      </w:r>
      <w:r w:rsidRPr="00493939">
        <w:rPr>
          <w:b/>
          <w:sz w:val="24"/>
          <w:szCs w:val="24"/>
        </w:rPr>
        <w:t>Подготовка работников по охране труда</w:t>
      </w:r>
      <w:r w:rsidRPr="00404111">
        <w:rPr>
          <w:b/>
          <w:sz w:val="24"/>
          <w:szCs w:val="24"/>
        </w:rPr>
        <w:t>.</w:t>
      </w:r>
    </w:p>
    <w:p w14:paraId="7919233A" w14:textId="77777777" w:rsidR="00D01EB9" w:rsidRPr="00D01EB9" w:rsidRDefault="00D01EB9" w:rsidP="00D01EB9">
      <w:pPr>
        <w:pStyle w:val="24"/>
        <w:tabs>
          <w:tab w:val="left" w:pos="1843"/>
        </w:tabs>
        <w:spacing w:after="0" w:line="331" w:lineRule="exact"/>
        <w:ind w:firstLine="567"/>
        <w:jc w:val="both"/>
        <w:rPr>
          <w:sz w:val="24"/>
          <w:szCs w:val="24"/>
        </w:rPr>
      </w:pPr>
      <w:r w:rsidRPr="00D01EB9">
        <w:rPr>
          <w:sz w:val="24"/>
          <w:szCs w:val="24"/>
        </w:rPr>
        <w:t>Обязанности работодателя по обеспечению обучения работников безопасным методам и приемам выполнения работ, инструктажа по охране труда, стажировки на рабочем месте, проверки знаний требований охраны труда.</w:t>
      </w:r>
    </w:p>
    <w:p w14:paraId="546964D3" w14:textId="77777777" w:rsidR="00D01EB9" w:rsidRPr="00D01EB9" w:rsidRDefault="00D01EB9" w:rsidP="00D01EB9">
      <w:pPr>
        <w:pStyle w:val="24"/>
        <w:tabs>
          <w:tab w:val="left" w:pos="1843"/>
        </w:tabs>
        <w:spacing w:after="0" w:line="331" w:lineRule="exact"/>
        <w:ind w:firstLine="567"/>
        <w:jc w:val="both"/>
        <w:rPr>
          <w:sz w:val="24"/>
          <w:szCs w:val="24"/>
        </w:rPr>
      </w:pPr>
      <w:r w:rsidRPr="00D01EB9">
        <w:rPr>
          <w:sz w:val="24"/>
          <w:szCs w:val="24"/>
        </w:rPr>
        <w:t>Обязанности работников по прохождению обучения безопасным методам и приемам выполнения работ по охране труда, инструктажа по охране труда, стажировки на рабочем месте, проверки знаний требований охраны труда.</w:t>
      </w:r>
    </w:p>
    <w:p w14:paraId="6A4DDD20" w14:textId="77777777" w:rsidR="00D01EB9" w:rsidRPr="00D01EB9" w:rsidRDefault="00D01EB9" w:rsidP="00D01EB9">
      <w:pPr>
        <w:pStyle w:val="24"/>
        <w:tabs>
          <w:tab w:val="left" w:pos="1843"/>
        </w:tabs>
        <w:spacing w:after="0" w:line="331" w:lineRule="exact"/>
        <w:ind w:firstLine="567"/>
        <w:jc w:val="both"/>
        <w:rPr>
          <w:sz w:val="24"/>
          <w:szCs w:val="24"/>
        </w:rPr>
      </w:pPr>
      <w:r w:rsidRPr="00D01EB9">
        <w:rPr>
          <w:sz w:val="24"/>
          <w:szCs w:val="24"/>
        </w:rPr>
        <w:t>Организация обучения по охране труда и проверки знаний требований охраны труда рабочих.</w:t>
      </w:r>
    </w:p>
    <w:p w14:paraId="4828F2BC" w14:textId="77777777" w:rsidR="00D01EB9" w:rsidRPr="00D01EB9" w:rsidRDefault="00D01EB9" w:rsidP="00D01EB9">
      <w:pPr>
        <w:pStyle w:val="24"/>
        <w:tabs>
          <w:tab w:val="left" w:pos="1843"/>
        </w:tabs>
        <w:spacing w:after="0" w:line="331" w:lineRule="exact"/>
        <w:ind w:firstLine="567"/>
        <w:jc w:val="both"/>
        <w:rPr>
          <w:sz w:val="24"/>
          <w:szCs w:val="24"/>
        </w:rPr>
      </w:pPr>
      <w:r w:rsidRPr="00D01EB9">
        <w:rPr>
          <w:sz w:val="24"/>
          <w:szCs w:val="24"/>
        </w:rPr>
        <w:t>Организация обучения по охране труда и проверки знаний требований охраны труда руководителей и специалистов.</w:t>
      </w:r>
    </w:p>
    <w:p w14:paraId="1A0A54B3" w14:textId="2DE0D2E3" w:rsidR="00493939" w:rsidRDefault="00D01EB9" w:rsidP="00D01EB9">
      <w:pPr>
        <w:pStyle w:val="24"/>
        <w:tabs>
          <w:tab w:val="left" w:pos="1843"/>
        </w:tabs>
        <w:spacing w:after="0" w:line="331" w:lineRule="exact"/>
        <w:ind w:firstLine="567"/>
        <w:jc w:val="both"/>
        <w:rPr>
          <w:sz w:val="24"/>
          <w:szCs w:val="24"/>
        </w:rPr>
      </w:pPr>
      <w:r w:rsidRPr="00D01EB9">
        <w:rPr>
          <w:sz w:val="24"/>
          <w:szCs w:val="24"/>
        </w:rPr>
        <w:t>Виды и содержание инструктажей работников по охране труда. Порядок разработки, согласования и утверждения программ по охране труда. Пропаганда культуры охраны труда в организации.</w:t>
      </w:r>
    </w:p>
    <w:p w14:paraId="1420ECCE" w14:textId="25070E58" w:rsidR="00493939" w:rsidRDefault="00493939" w:rsidP="002D7F4E">
      <w:pPr>
        <w:pStyle w:val="24"/>
        <w:shd w:val="clear" w:color="auto" w:fill="auto"/>
        <w:tabs>
          <w:tab w:val="left" w:pos="1843"/>
        </w:tabs>
        <w:spacing w:after="0" w:line="331" w:lineRule="exact"/>
        <w:ind w:firstLine="567"/>
        <w:jc w:val="both"/>
        <w:rPr>
          <w:sz w:val="24"/>
          <w:szCs w:val="24"/>
        </w:rPr>
      </w:pPr>
    </w:p>
    <w:p w14:paraId="7E940CA1" w14:textId="2D3EDC09" w:rsidR="00D01EB9" w:rsidRDefault="00D01EB9" w:rsidP="00D01EB9">
      <w:pPr>
        <w:pStyle w:val="24"/>
        <w:shd w:val="clear" w:color="auto" w:fill="auto"/>
        <w:tabs>
          <w:tab w:val="left" w:pos="1843"/>
        </w:tabs>
        <w:spacing w:after="0" w:line="331" w:lineRule="exact"/>
        <w:ind w:firstLine="567"/>
        <w:jc w:val="both"/>
        <w:rPr>
          <w:b/>
          <w:sz w:val="24"/>
          <w:szCs w:val="24"/>
        </w:rPr>
      </w:pPr>
      <w:r w:rsidRPr="00A977CD">
        <w:rPr>
          <w:b/>
          <w:sz w:val="24"/>
          <w:szCs w:val="24"/>
        </w:rPr>
        <w:t xml:space="preserve">Тема </w:t>
      </w:r>
      <w:r>
        <w:rPr>
          <w:b/>
          <w:sz w:val="24"/>
          <w:szCs w:val="24"/>
        </w:rPr>
        <w:t>3.5</w:t>
      </w:r>
      <w:r w:rsidRPr="00A977CD">
        <w:rPr>
          <w:b/>
          <w:sz w:val="24"/>
          <w:szCs w:val="24"/>
        </w:rPr>
        <w:t xml:space="preserve">. </w:t>
      </w:r>
      <w:r w:rsidRPr="00D01EB9">
        <w:rPr>
          <w:b/>
          <w:sz w:val="24"/>
          <w:szCs w:val="24"/>
        </w:rPr>
        <w:t>Обеспечение работников средствами индивидуальной защиты, смывающими и обезвреживающими средствами</w:t>
      </w:r>
      <w:r w:rsidRPr="00404111">
        <w:rPr>
          <w:b/>
          <w:sz w:val="24"/>
          <w:szCs w:val="24"/>
        </w:rPr>
        <w:t>.</w:t>
      </w:r>
    </w:p>
    <w:p w14:paraId="36CF5FB5" w14:textId="77777777" w:rsidR="00D01EB9" w:rsidRPr="00F81616" w:rsidRDefault="00D01EB9" w:rsidP="00D01EB9">
      <w:pPr>
        <w:pStyle w:val="24"/>
        <w:tabs>
          <w:tab w:val="left" w:pos="1843"/>
        </w:tabs>
        <w:spacing w:after="0" w:line="331" w:lineRule="exact"/>
        <w:ind w:firstLine="567"/>
        <w:jc w:val="both"/>
        <w:rPr>
          <w:sz w:val="24"/>
          <w:szCs w:val="24"/>
        </w:rPr>
      </w:pPr>
      <w:r w:rsidRPr="00F81616">
        <w:rPr>
          <w:sz w:val="24"/>
          <w:szCs w:val="24"/>
        </w:rPr>
        <w:t>Обязанности работодателя по обеспечению работников средствами индивидуальной защиты. Обязанности работников по применению средств индивидуальной защиты.</w:t>
      </w:r>
    </w:p>
    <w:p w14:paraId="4C977A6B" w14:textId="77777777" w:rsidR="00D01EB9" w:rsidRPr="00F81616" w:rsidRDefault="00D01EB9" w:rsidP="00D01EB9">
      <w:pPr>
        <w:pStyle w:val="24"/>
        <w:tabs>
          <w:tab w:val="left" w:pos="1843"/>
        </w:tabs>
        <w:spacing w:after="0" w:line="331" w:lineRule="exact"/>
        <w:ind w:firstLine="567"/>
        <w:jc w:val="both"/>
        <w:rPr>
          <w:sz w:val="24"/>
          <w:szCs w:val="24"/>
        </w:rPr>
      </w:pPr>
      <w:r w:rsidRPr="00F81616">
        <w:rPr>
          <w:sz w:val="24"/>
          <w:szCs w:val="24"/>
        </w:rP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14:paraId="6A4048A4" w14:textId="77777777" w:rsidR="00D01EB9" w:rsidRPr="00F81616" w:rsidRDefault="00D01EB9" w:rsidP="00D01EB9">
      <w:pPr>
        <w:pStyle w:val="24"/>
        <w:tabs>
          <w:tab w:val="left" w:pos="1843"/>
        </w:tabs>
        <w:spacing w:after="0" w:line="331" w:lineRule="exact"/>
        <w:ind w:firstLine="567"/>
        <w:jc w:val="both"/>
        <w:rPr>
          <w:sz w:val="24"/>
          <w:szCs w:val="24"/>
        </w:rPr>
      </w:pPr>
      <w:r w:rsidRPr="00F81616">
        <w:rPr>
          <w:sz w:val="24"/>
          <w:szCs w:val="24"/>
        </w:rP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14:paraId="10B57BB8" w14:textId="3F2F9964" w:rsidR="00D01EB9" w:rsidRPr="00F81616" w:rsidRDefault="00D01EB9" w:rsidP="00D01EB9">
      <w:pPr>
        <w:pStyle w:val="24"/>
        <w:tabs>
          <w:tab w:val="left" w:pos="1843"/>
        </w:tabs>
        <w:spacing w:after="0" w:line="331" w:lineRule="exact"/>
        <w:ind w:firstLine="567"/>
        <w:jc w:val="both"/>
        <w:rPr>
          <w:sz w:val="24"/>
          <w:szCs w:val="24"/>
        </w:rPr>
      </w:pPr>
      <w:r w:rsidRPr="00F81616">
        <w:rPr>
          <w:sz w:val="24"/>
          <w:szCs w:val="24"/>
        </w:rPr>
        <w:t>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чистки, сушки, ремонта и т.п.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roofErr w:type="gramStart"/>
      <w:r w:rsidRPr="00F81616">
        <w:rPr>
          <w:sz w:val="24"/>
          <w:szCs w:val="24"/>
        </w:rPr>
        <w:t>..</w:t>
      </w:r>
      <w:proofErr w:type="gramEnd"/>
    </w:p>
    <w:p w14:paraId="504D66DD" w14:textId="201C54B1" w:rsidR="00D01EB9" w:rsidRPr="002D7F4E" w:rsidRDefault="00D01EB9" w:rsidP="00D01EB9">
      <w:pPr>
        <w:pStyle w:val="24"/>
        <w:shd w:val="clear" w:color="auto" w:fill="auto"/>
        <w:tabs>
          <w:tab w:val="left" w:pos="1843"/>
        </w:tabs>
        <w:spacing w:after="0" w:line="331" w:lineRule="exact"/>
        <w:jc w:val="both"/>
        <w:rPr>
          <w:sz w:val="24"/>
          <w:szCs w:val="24"/>
        </w:rPr>
      </w:pPr>
    </w:p>
    <w:p w14:paraId="70F39D8C" w14:textId="267AEA0A" w:rsidR="00404111" w:rsidRDefault="00044CE5" w:rsidP="00404111">
      <w:pPr>
        <w:pStyle w:val="24"/>
        <w:shd w:val="clear" w:color="auto" w:fill="auto"/>
        <w:tabs>
          <w:tab w:val="left" w:pos="1843"/>
        </w:tabs>
        <w:spacing w:after="0" w:line="331" w:lineRule="exact"/>
        <w:ind w:firstLine="567"/>
        <w:jc w:val="both"/>
        <w:rPr>
          <w:b/>
          <w:sz w:val="24"/>
          <w:szCs w:val="24"/>
        </w:rPr>
      </w:pPr>
      <w:r w:rsidRPr="00A977CD">
        <w:rPr>
          <w:b/>
          <w:sz w:val="24"/>
          <w:szCs w:val="24"/>
        </w:rPr>
        <w:t xml:space="preserve">Тема </w:t>
      </w:r>
      <w:r w:rsidR="00D01EB9">
        <w:rPr>
          <w:b/>
          <w:sz w:val="24"/>
          <w:szCs w:val="24"/>
        </w:rPr>
        <w:t>3.6</w:t>
      </w:r>
      <w:r w:rsidRPr="00A977CD">
        <w:rPr>
          <w:b/>
          <w:sz w:val="24"/>
          <w:szCs w:val="24"/>
        </w:rPr>
        <w:t xml:space="preserve">. </w:t>
      </w:r>
      <w:r w:rsidR="00D01EB9" w:rsidRPr="00D01EB9">
        <w:rPr>
          <w:b/>
          <w:sz w:val="24"/>
          <w:szCs w:val="24"/>
        </w:rPr>
        <w:t>Обеспечение гарантий и компенсаций работникам</w:t>
      </w:r>
      <w:r w:rsidR="00404111" w:rsidRPr="00404111">
        <w:rPr>
          <w:b/>
          <w:sz w:val="24"/>
          <w:szCs w:val="24"/>
        </w:rPr>
        <w:t>.</w:t>
      </w:r>
    </w:p>
    <w:p w14:paraId="41258699" w14:textId="77777777" w:rsidR="00D01EB9" w:rsidRPr="00F81616" w:rsidRDefault="00D01EB9" w:rsidP="00D01EB9">
      <w:pPr>
        <w:pStyle w:val="24"/>
        <w:tabs>
          <w:tab w:val="left" w:pos="1843"/>
        </w:tabs>
        <w:spacing w:after="0" w:line="331" w:lineRule="exact"/>
        <w:ind w:firstLine="567"/>
        <w:jc w:val="both"/>
        <w:rPr>
          <w:sz w:val="24"/>
          <w:szCs w:val="24"/>
        </w:rPr>
      </w:pPr>
      <w:r w:rsidRPr="00F81616">
        <w:rPr>
          <w:sz w:val="24"/>
          <w:szCs w:val="24"/>
        </w:rPr>
        <w:t>Компенсации за условия труда.</w:t>
      </w:r>
    </w:p>
    <w:p w14:paraId="7725F2D9" w14:textId="768156DF" w:rsidR="009F43E7" w:rsidRDefault="00D01EB9" w:rsidP="00F81616">
      <w:pPr>
        <w:pStyle w:val="24"/>
        <w:shd w:val="clear" w:color="auto" w:fill="auto"/>
        <w:tabs>
          <w:tab w:val="left" w:pos="1843"/>
        </w:tabs>
        <w:spacing w:after="0" w:line="331" w:lineRule="exact"/>
        <w:ind w:firstLine="567"/>
        <w:jc w:val="both"/>
        <w:rPr>
          <w:sz w:val="24"/>
          <w:szCs w:val="24"/>
        </w:rPr>
      </w:pPr>
      <w:r w:rsidRPr="00D01EB9">
        <w:rPr>
          <w:sz w:val="24"/>
          <w:szCs w:val="24"/>
        </w:rPr>
        <w:t>Общие положения о гарантиях и компенсациях в трудовом праве. Гарантии при направлении работников в служебные командировки, другие служебные поездки и переез</w:t>
      </w:r>
      <w:r>
        <w:rPr>
          <w:sz w:val="24"/>
          <w:szCs w:val="24"/>
        </w:rPr>
        <w:t>де на работу в другую местность</w:t>
      </w:r>
      <w:r w:rsidRPr="00D01EB9">
        <w:rPr>
          <w:sz w:val="24"/>
          <w:szCs w:val="24"/>
        </w:rPr>
        <w:t>. Гарантии и компенсации работникам при исполнении ими государственны</w:t>
      </w:r>
      <w:r>
        <w:rPr>
          <w:sz w:val="24"/>
          <w:szCs w:val="24"/>
        </w:rPr>
        <w:t>х или общественных обязанностей</w:t>
      </w:r>
      <w:r w:rsidRPr="00D01EB9">
        <w:rPr>
          <w:sz w:val="24"/>
          <w:szCs w:val="24"/>
        </w:rPr>
        <w:t xml:space="preserve">. Гарантии и компенсации работникам, совмещающим работу с получением образования. Гарантии и компенсации работникам, связанные с </w:t>
      </w:r>
      <w:r>
        <w:rPr>
          <w:sz w:val="24"/>
          <w:szCs w:val="24"/>
        </w:rPr>
        <w:t>расторжением трудового договора</w:t>
      </w:r>
      <w:r w:rsidRPr="00D01EB9">
        <w:rPr>
          <w:sz w:val="24"/>
          <w:szCs w:val="24"/>
        </w:rPr>
        <w:t>. Другие гарантии и компенсации</w:t>
      </w:r>
    </w:p>
    <w:p w14:paraId="4FB21E08" w14:textId="77777777" w:rsidR="009F43E7" w:rsidRPr="009F43E7" w:rsidRDefault="009F43E7" w:rsidP="009F43E7">
      <w:pPr>
        <w:pStyle w:val="24"/>
        <w:shd w:val="clear" w:color="auto" w:fill="auto"/>
        <w:tabs>
          <w:tab w:val="left" w:pos="1843"/>
        </w:tabs>
        <w:spacing w:after="0" w:line="331" w:lineRule="exact"/>
        <w:ind w:firstLine="567"/>
        <w:jc w:val="both"/>
        <w:rPr>
          <w:sz w:val="24"/>
          <w:szCs w:val="24"/>
        </w:rPr>
      </w:pPr>
    </w:p>
    <w:p w14:paraId="7F370B78" w14:textId="4DD82FE0" w:rsidR="00044CE5" w:rsidRDefault="00D01EB9" w:rsidP="00404111">
      <w:pPr>
        <w:pStyle w:val="24"/>
        <w:shd w:val="clear" w:color="auto" w:fill="auto"/>
        <w:tabs>
          <w:tab w:val="left" w:pos="1843"/>
        </w:tabs>
        <w:spacing w:after="0" w:line="331" w:lineRule="exact"/>
        <w:ind w:firstLine="567"/>
        <w:jc w:val="both"/>
        <w:rPr>
          <w:b/>
          <w:sz w:val="24"/>
          <w:szCs w:val="24"/>
        </w:rPr>
      </w:pPr>
      <w:r>
        <w:rPr>
          <w:b/>
          <w:sz w:val="24"/>
          <w:szCs w:val="24"/>
        </w:rPr>
        <w:t>Тема 3.7</w:t>
      </w:r>
      <w:r w:rsidR="006D32DC">
        <w:rPr>
          <w:b/>
          <w:sz w:val="24"/>
          <w:szCs w:val="24"/>
        </w:rPr>
        <w:t>.</w:t>
      </w:r>
      <w:r w:rsidR="00404111" w:rsidRPr="00404111">
        <w:t xml:space="preserve"> </w:t>
      </w:r>
      <w:r w:rsidRPr="00D01EB9">
        <w:rPr>
          <w:b/>
          <w:sz w:val="24"/>
          <w:szCs w:val="24"/>
        </w:rPr>
        <w:t>Обеспечение наблюдения за состоянием здоровья работников</w:t>
      </w:r>
      <w:r w:rsidR="00404111" w:rsidRPr="00404111">
        <w:rPr>
          <w:b/>
          <w:sz w:val="24"/>
          <w:szCs w:val="24"/>
        </w:rPr>
        <w:t>.</w:t>
      </w:r>
    </w:p>
    <w:p w14:paraId="7DBFF061" w14:textId="77777777" w:rsidR="00F81616" w:rsidRPr="00F81616" w:rsidRDefault="00F81616" w:rsidP="00F81616">
      <w:pPr>
        <w:pStyle w:val="24"/>
        <w:tabs>
          <w:tab w:val="left" w:pos="1843"/>
        </w:tabs>
        <w:spacing w:after="0" w:line="331" w:lineRule="exact"/>
        <w:ind w:firstLine="567"/>
        <w:jc w:val="both"/>
        <w:rPr>
          <w:sz w:val="24"/>
          <w:szCs w:val="24"/>
        </w:rPr>
      </w:pPr>
      <w:r w:rsidRPr="00F81616">
        <w:rPr>
          <w:sz w:val="24"/>
          <w:szCs w:val="24"/>
        </w:rPr>
        <w:t>Основные причины профессиональной заболеваемости.</w:t>
      </w:r>
    </w:p>
    <w:p w14:paraId="4775A7C2" w14:textId="77777777" w:rsidR="00F81616" w:rsidRPr="00F81616" w:rsidRDefault="00F81616" w:rsidP="00F81616">
      <w:pPr>
        <w:pStyle w:val="24"/>
        <w:tabs>
          <w:tab w:val="left" w:pos="1843"/>
        </w:tabs>
        <w:spacing w:after="0" w:line="331" w:lineRule="exact"/>
        <w:ind w:firstLine="567"/>
        <w:jc w:val="both"/>
        <w:rPr>
          <w:sz w:val="24"/>
          <w:szCs w:val="24"/>
        </w:rPr>
      </w:pPr>
      <w:r w:rsidRPr="00F81616">
        <w:rPr>
          <w:sz w:val="24"/>
          <w:szCs w:val="24"/>
        </w:rPr>
        <w:t>Понятие о производственно-обусловленной заболеваемости.</w:t>
      </w:r>
    </w:p>
    <w:p w14:paraId="07B19452" w14:textId="77777777" w:rsidR="00F81616" w:rsidRPr="00F81616" w:rsidRDefault="00F81616" w:rsidP="00F81616">
      <w:pPr>
        <w:pStyle w:val="24"/>
        <w:tabs>
          <w:tab w:val="left" w:pos="1843"/>
        </w:tabs>
        <w:spacing w:after="0" w:line="331" w:lineRule="exact"/>
        <w:ind w:firstLine="567"/>
        <w:jc w:val="both"/>
        <w:rPr>
          <w:sz w:val="24"/>
          <w:szCs w:val="24"/>
        </w:rPr>
      </w:pPr>
      <w:r w:rsidRPr="00F81616">
        <w:rPr>
          <w:sz w:val="24"/>
          <w:szCs w:val="24"/>
        </w:rPr>
        <w:t>Виды наиболее распространенных профессиональных заболеваний и причины их возникновения.</w:t>
      </w:r>
    </w:p>
    <w:p w14:paraId="4293D545" w14:textId="77777777" w:rsidR="00F81616" w:rsidRPr="00F81616" w:rsidRDefault="00F81616" w:rsidP="00F81616">
      <w:pPr>
        <w:pStyle w:val="24"/>
        <w:tabs>
          <w:tab w:val="left" w:pos="1843"/>
        </w:tabs>
        <w:spacing w:after="0" w:line="331" w:lineRule="exact"/>
        <w:ind w:firstLine="567"/>
        <w:jc w:val="both"/>
        <w:rPr>
          <w:sz w:val="24"/>
          <w:szCs w:val="24"/>
        </w:rPr>
      </w:pPr>
      <w:r w:rsidRPr="00F81616">
        <w:rPr>
          <w:sz w:val="24"/>
          <w:szCs w:val="24"/>
        </w:rPr>
        <w:t>Основные превентивные мероприятия по профилактике профессиональных заболеваний.</w:t>
      </w:r>
    </w:p>
    <w:p w14:paraId="3C699CD8" w14:textId="77777777" w:rsidR="00F81616" w:rsidRPr="00F81616" w:rsidRDefault="00F81616" w:rsidP="00F81616">
      <w:pPr>
        <w:pStyle w:val="24"/>
        <w:tabs>
          <w:tab w:val="left" w:pos="1843"/>
        </w:tabs>
        <w:spacing w:after="0" w:line="331" w:lineRule="exact"/>
        <w:ind w:firstLine="567"/>
        <w:jc w:val="both"/>
        <w:rPr>
          <w:sz w:val="24"/>
          <w:szCs w:val="24"/>
        </w:rPr>
      </w:pPr>
      <w:r w:rsidRPr="00F81616">
        <w:rPr>
          <w:sz w:val="24"/>
          <w:szCs w:val="24"/>
        </w:rPr>
        <w:t>Профессиональная пригодность и профотбор.</w:t>
      </w:r>
    </w:p>
    <w:p w14:paraId="3AB2F012" w14:textId="77777777" w:rsidR="00F81616" w:rsidRPr="00F81616" w:rsidRDefault="00F81616" w:rsidP="00F81616">
      <w:pPr>
        <w:pStyle w:val="24"/>
        <w:tabs>
          <w:tab w:val="left" w:pos="1843"/>
        </w:tabs>
        <w:spacing w:after="0" w:line="331" w:lineRule="exact"/>
        <w:ind w:firstLine="567"/>
        <w:jc w:val="both"/>
        <w:rPr>
          <w:sz w:val="24"/>
          <w:szCs w:val="24"/>
        </w:rPr>
      </w:pPr>
      <w:r w:rsidRPr="00F81616">
        <w:rPr>
          <w:sz w:val="24"/>
          <w:szCs w:val="24"/>
        </w:rPr>
        <w:t>Предварительные (при приеме на работу) и периодические медицинские осмотры.</w:t>
      </w:r>
    </w:p>
    <w:p w14:paraId="7DB0C810" w14:textId="77777777" w:rsidR="00F81616" w:rsidRPr="00F81616" w:rsidRDefault="00F81616" w:rsidP="00F81616">
      <w:pPr>
        <w:pStyle w:val="24"/>
        <w:tabs>
          <w:tab w:val="left" w:pos="1843"/>
        </w:tabs>
        <w:spacing w:after="0" w:line="331" w:lineRule="exact"/>
        <w:ind w:firstLine="567"/>
        <w:jc w:val="both"/>
        <w:rPr>
          <w:sz w:val="24"/>
          <w:szCs w:val="24"/>
        </w:rPr>
      </w:pPr>
      <w:r w:rsidRPr="00F81616">
        <w:rPr>
          <w:sz w:val="24"/>
          <w:szCs w:val="24"/>
        </w:rPr>
        <w:t>Бесплатное обеспечение работников молоком и лечебно-профилактическим питанием.</w:t>
      </w:r>
    </w:p>
    <w:p w14:paraId="01F812BD" w14:textId="79B18D0C" w:rsidR="009F43E7" w:rsidRDefault="00F81616" w:rsidP="00F81616">
      <w:pPr>
        <w:pStyle w:val="24"/>
        <w:shd w:val="clear" w:color="auto" w:fill="auto"/>
        <w:tabs>
          <w:tab w:val="left" w:pos="1843"/>
        </w:tabs>
        <w:spacing w:after="0" w:line="331" w:lineRule="exact"/>
        <w:ind w:firstLine="567"/>
        <w:jc w:val="both"/>
        <w:rPr>
          <w:sz w:val="24"/>
          <w:szCs w:val="24"/>
        </w:rPr>
      </w:pPr>
      <w:r w:rsidRPr="00F81616">
        <w:rPr>
          <w:sz w:val="24"/>
          <w:szCs w:val="24"/>
        </w:rPr>
        <w:t>Санитарно-бытовое и лечебно-профилактическое обеспечение работников.</w:t>
      </w:r>
    </w:p>
    <w:p w14:paraId="2B7CFC0C" w14:textId="1AAAE01A" w:rsidR="00D01EB9" w:rsidRDefault="00D01EB9" w:rsidP="00F81616">
      <w:pPr>
        <w:pStyle w:val="24"/>
        <w:shd w:val="clear" w:color="auto" w:fill="auto"/>
        <w:tabs>
          <w:tab w:val="left" w:pos="1843"/>
        </w:tabs>
        <w:spacing w:after="0" w:line="331" w:lineRule="exact"/>
        <w:ind w:firstLine="567"/>
        <w:jc w:val="both"/>
        <w:rPr>
          <w:sz w:val="24"/>
          <w:szCs w:val="24"/>
        </w:rPr>
      </w:pPr>
    </w:p>
    <w:p w14:paraId="1E23497A" w14:textId="2A3F732C" w:rsidR="00D01EB9" w:rsidRDefault="00D01EB9" w:rsidP="00D01EB9">
      <w:pPr>
        <w:pStyle w:val="24"/>
        <w:shd w:val="clear" w:color="auto" w:fill="auto"/>
        <w:tabs>
          <w:tab w:val="left" w:pos="1843"/>
        </w:tabs>
        <w:spacing w:after="0" w:line="331" w:lineRule="exact"/>
        <w:ind w:firstLine="567"/>
        <w:jc w:val="both"/>
        <w:rPr>
          <w:b/>
          <w:sz w:val="24"/>
          <w:szCs w:val="24"/>
        </w:rPr>
      </w:pPr>
      <w:r>
        <w:rPr>
          <w:b/>
          <w:sz w:val="24"/>
          <w:szCs w:val="24"/>
        </w:rPr>
        <w:t>Тема 3.8.</w:t>
      </w:r>
      <w:r w:rsidRPr="00404111">
        <w:t xml:space="preserve"> </w:t>
      </w:r>
      <w:r w:rsidRPr="00D01EB9">
        <w:rPr>
          <w:b/>
          <w:sz w:val="24"/>
          <w:szCs w:val="24"/>
        </w:rPr>
        <w:t>Обеспечение санитарно-бытового обслуживания</w:t>
      </w:r>
      <w:r w:rsidRPr="00404111">
        <w:rPr>
          <w:b/>
          <w:sz w:val="24"/>
          <w:szCs w:val="24"/>
        </w:rPr>
        <w:t>.</w:t>
      </w:r>
    </w:p>
    <w:p w14:paraId="4AC69BEB" w14:textId="50972D35" w:rsidR="00D01EB9" w:rsidRDefault="00D01EB9" w:rsidP="00D01EB9">
      <w:pPr>
        <w:pStyle w:val="24"/>
        <w:tabs>
          <w:tab w:val="left" w:pos="1843"/>
        </w:tabs>
        <w:spacing w:after="0" w:line="331" w:lineRule="exact"/>
        <w:ind w:firstLine="567"/>
        <w:jc w:val="both"/>
        <w:rPr>
          <w:sz w:val="24"/>
          <w:szCs w:val="24"/>
        </w:rPr>
      </w:pPr>
      <w:r>
        <w:rPr>
          <w:sz w:val="24"/>
          <w:szCs w:val="24"/>
        </w:rPr>
        <w:t>Требования к территории предприятия и к производственным зданиям</w:t>
      </w:r>
      <w:r w:rsidRPr="00F81616">
        <w:rPr>
          <w:sz w:val="24"/>
          <w:szCs w:val="24"/>
        </w:rPr>
        <w:t>.</w:t>
      </w:r>
    </w:p>
    <w:p w14:paraId="52AE24EB" w14:textId="3944FB27" w:rsidR="00D01EB9" w:rsidRDefault="00D01EB9" w:rsidP="00D01EB9">
      <w:pPr>
        <w:pStyle w:val="24"/>
        <w:tabs>
          <w:tab w:val="left" w:pos="1843"/>
        </w:tabs>
        <w:spacing w:after="0" w:line="331" w:lineRule="exact"/>
        <w:ind w:firstLine="567"/>
        <w:jc w:val="both"/>
        <w:rPr>
          <w:sz w:val="24"/>
          <w:szCs w:val="24"/>
        </w:rPr>
      </w:pPr>
      <w:r>
        <w:rPr>
          <w:sz w:val="24"/>
          <w:szCs w:val="24"/>
        </w:rPr>
        <w:t>Требования к административным и бытовым зданиям и помещениям.</w:t>
      </w:r>
    </w:p>
    <w:p w14:paraId="2663DF49" w14:textId="6079BE5F" w:rsidR="00D01EB9" w:rsidRDefault="00D01EB9" w:rsidP="00D01EB9">
      <w:pPr>
        <w:pStyle w:val="24"/>
        <w:tabs>
          <w:tab w:val="left" w:pos="1843"/>
        </w:tabs>
        <w:spacing w:after="0" w:line="331" w:lineRule="exact"/>
        <w:ind w:firstLine="567"/>
        <w:jc w:val="both"/>
        <w:rPr>
          <w:sz w:val="24"/>
          <w:szCs w:val="24"/>
        </w:rPr>
      </w:pPr>
    </w:p>
    <w:p w14:paraId="60530F2E" w14:textId="3AC77C95" w:rsidR="00D01EB9" w:rsidRDefault="00D01EB9" w:rsidP="00D01EB9">
      <w:pPr>
        <w:pStyle w:val="24"/>
        <w:shd w:val="clear" w:color="auto" w:fill="auto"/>
        <w:tabs>
          <w:tab w:val="left" w:pos="1843"/>
        </w:tabs>
        <w:spacing w:after="0" w:line="331" w:lineRule="exact"/>
        <w:ind w:firstLine="567"/>
        <w:jc w:val="both"/>
        <w:rPr>
          <w:b/>
          <w:sz w:val="24"/>
          <w:szCs w:val="24"/>
        </w:rPr>
      </w:pPr>
      <w:r>
        <w:rPr>
          <w:b/>
          <w:sz w:val="24"/>
          <w:szCs w:val="24"/>
        </w:rPr>
        <w:t>Тема 3.9.</w:t>
      </w:r>
      <w:r w:rsidRPr="00404111">
        <w:t xml:space="preserve"> </w:t>
      </w:r>
      <w:r w:rsidRPr="00D01EB9">
        <w:rPr>
          <w:b/>
          <w:sz w:val="24"/>
          <w:szCs w:val="24"/>
        </w:rPr>
        <w:t>Обеспечение оптимальных режимов труда и отдыха работников</w:t>
      </w:r>
      <w:r w:rsidRPr="00404111">
        <w:rPr>
          <w:b/>
          <w:sz w:val="24"/>
          <w:szCs w:val="24"/>
        </w:rPr>
        <w:t>.</w:t>
      </w:r>
    </w:p>
    <w:p w14:paraId="24F39921" w14:textId="48F871AE" w:rsidR="00F81616" w:rsidRDefault="00E37B0A" w:rsidP="00F81616">
      <w:pPr>
        <w:pStyle w:val="24"/>
        <w:shd w:val="clear" w:color="auto" w:fill="auto"/>
        <w:tabs>
          <w:tab w:val="left" w:pos="1843"/>
        </w:tabs>
        <w:spacing w:after="0" w:line="331" w:lineRule="exact"/>
        <w:ind w:firstLine="567"/>
        <w:jc w:val="both"/>
        <w:rPr>
          <w:sz w:val="24"/>
          <w:szCs w:val="24"/>
        </w:rPr>
      </w:pPr>
      <w:r w:rsidRPr="00E37B0A">
        <w:rPr>
          <w:sz w:val="24"/>
          <w:szCs w:val="24"/>
        </w:rPr>
        <w:t>Рекомендации по планированию затрат на мероприятия по улучшению условий труда</w:t>
      </w:r>
      <w:r>
        <w:rPr>
          <w:sz w:val="24"/>
          <w:szCs w:val="24"/>
        </w:rPr>
        <w:t>.</w:t>
      </w:r>
    </w:p>
    <w:p w14:paraId="7E2DFA32" w14:textId="0717BDF9" w:rsidR="00E37B0A" w:rsidRDefault="00E37B0A" w:rsidP="00E37B0A">
      <w:pPr>
        <w:pStyle w:val="24"/>
        <w:tabs>
          <w:tab w:val="left" w:pos="1843"/>
        </w:tabs>
        <w:spacing w:after="0" w:line="331" w:lineRule="exact"/>
        <w:ind w:firstLine="567"/>
        <w:jc w:val="both"/>
        <w:rPr>
          <w:sz w:val="24"/>
          <w:szCs w:val="24"/>
        </w:rPr>
      </w:pPr>
      <w:r w:rsidRPr="00E37B0A">
        <w:rPr>
          <w:sz w:val="24"/>
          <w:szCs w:val="24"/>
        </w:rPr>
        <w:t>Понятие о режиме труда и отдыха, его физиологическое обоснование. Условия труда,</w:t>
      </w:r>
      <w:r>
        <w:rPr>
          <w:sz w:val="24"/>
          <w:szCs w:val="24"/>
        </w:rPr>
        <w:t xml:space="preserve"> </w:t>
      </w:r>
      <w:r w:rsidRPr="00E37B0A">
        <w:rPr>
          <w:sz w:val="24"/>
          <w:szCs w:val="24"/>
        </w:rPr>
        <w:t>рациональные режимы труда</w:t>
      </w:r>
      <w:r>
        <w:rPr>
          <w:sz w:val="24"/>
          <w:szCs w:val="24"/>
        </w:rPr>
        <w:t>.</w:t>
      </w:r>
    </w:p>
    <w:p w14:paraId="34DFB7B9" w14:textId="77777777" w:rsidR="00B52797" w:rsidRDefault="00B52797" w:rsidP="00E37B0A">
      <w:pPr>
        <w:pStyle w:val="24"/>
        <w:tabs>
          <w:tab w:val="left" w:pos="1843"/>
        </w:tabs>
        <w:spacing w:after="0" w:line="331" w:lineRule="exact"/>
        <w:ind w:firstLine="567"/>
        <w:jc w:val="both"/>
        <w:rPr>
          <w:sz w:val="24"/>
          <w:szCs w:val="24"/>
        </w:rPr>
      </w:pPr>
    </w:p>
    <w:p w14:paraId="7B7F11C5" w14:textId="7B7D0AE4" w:rsidR="00B52797" w:rsidRDefault="00B52797" w:rsidP="00B52797">
      <w:pPr>
        <w:pStyle w:val="24"/>
        <w:tabs>
          <w:tab w:val="left" w:pos="1843"/>
        </w:tabs>
        <w:spacing w:after="0" w:line="331" w:lineRule="exact"/>
        <w:ind w:firstLine="567"/>
        <w:jc w:val="both"/>
        <w:rPr>
          <w:sz w:val="24"/>
          <w:szCs w:val="24"/>
        </w:rPr>
      </w:pPr>
      <w:r>
        <w:rPr>
          <w:b/>
          <w:sz w:val="24"/>
          <w:szCs w:val="24"/>
        </w:rPr>
        <w:t>Тема 3.10.</w:t>
      </w:r>
      <w:r w:rsidRPr="00404111">
        <w:t xml:space="preserve"> </w:t>
      </w:r>
      <w:r w:rsidRPr="00B52797">
        <w:rPr>
          <w:b/>
          <w:sz w:val="24"/>
          <w:szCs w:val="24"/>
        </w:rPr>
        <w:t>Обеспечение безопасного выполнения</w:t>
      </w:r>
      <w:r>
        <w:rPr>
          <w:b/>
          <w:sz w:val="24"/>
          <w:szCs w:val="24"/>
        </w:rPr>
        <w:t xml:space="preserve"> </w:t>
      </w:r>
      <w:r w:rsidRPr="00B52797">
        <w:rPr>
          <w:b/>
          <w:sz w:val="24"/>
          <w:szCs w:val="24"/>
        </w:rPr>
        <w:t>подрядных работ. Обеспечение снабжения</w:t>
      </w:r>
      <w:r>
        <w:rPr>
          <w:b/>
          <w:sz w:val="24"/>
          <w:szCs w:val="24"/>
        </w:rPr>
        <w:t xml:space="preserve"> </w:t>
      </w:r>
      <w:r w:rsidRPr="00B52797">
        <w:rPr>
          <w:b/>
          <w:sz w:val="24"/>
          <w:szCs w:val="24"/>
        </w:rPr>
        <w:t>безопасной продукцией</w:t>
      </w:r>
      <w:r w:rsidRPr="00404111">
        <w:rPr>
          <w:b/>
          <w:sz w:val="24"/>
          <w:szCs w:val="24"/>
        </w:rPr>
        <w:t>.</w:t>
      </w:r>
    </w:p>
    <w:p w14:paraId="4EA497B9" w14:textId="399FD965" w:rsidR="00B52797" w:rsidRPr="00B52797" w:rsidRDefault="00B52797" w:rsidP="00B52797">
      <w:pPr>
        <w:pStyle w:val="24"/>
        <w:tabs>
          <w:tab w:val="left" w:pos="1843"/>
        </w:tabs>
        <w:spacing w:after="0" w:line="331" w:lineRule="exact"/>
        <w:ind w:firstLine="567"/>
        <w:jc w:val="both"/>
        <w:rPr>
          <w:sz w:val="24"/>
          <w:szCs w:val="24"/>
        </w:rPr>
      </w:pPr>
      <w:r w:rsidRPr="00B52797">
        <w:rPr>
          <w:sz w:val="24"/>
          <w:szCs w:val="24"/>
        </w:rPr>
        <w:t>С целью организации проведения подрядных работ или снабжения безопасной продукцией руководитель образовательной организации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образовательной организации за выполнением согласованных действия по организации безопасного выполнения подрядных работ или снабжения безопасной про</w:t>
      </w:r>
      <w:r>
        <w:rPr>
          <w:sz w:val="24"/>
          <w:szCs w:val="24"/>
        </w:rPr>
        <w:t>дукцией.</w:t>
      </w:r>
    </w:p>
    <w:p w14:paraId="6DD18BCF" w14:textId="1EB25C85" w:rsidR="00B52797" w:rsidRPr="00B52797" w:rsidRDefault="00B52797" w:rsidP="00B52797">
      <w:pPr>
        <w:pStyle w:val="24"/>
        <w:tabs>
          <w:tab w:val="left" w:pos="1843"/>
        </w:tabs>
        <w:spacing w:after="0" w:line="331" w:lineRule="exact"/>
        <w:ind w:firstLine="567"/>
        <w:jc w:val="both"/>
        <w:rPr>
          <w:sz w:val="24"/>
          <w:szCs w:val="24"/>
        </w:rPr>
      </w:pPr>
      <w:r w:rsidRPr="00B52797">
        <w:rPr>
          <w:sz w:val="24"/>
          <w:szCs w:val="24"/>
        </w:rP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w:t>
      </w:r>
      <w:r>
        <w:rPr>
          <w:sz w:val="24"/>
          <w:szCs w:val="24"/>
        </w:rPr>
        <w:t xml:space="preserve"> труда:</w:t>
      </w:r>
    </w:p>
    <w:p w14:paraId="229330E6" w14:textId="123F457C" w:rsidR="00B52797" w:rsidRPr="00B52797" w:rsidRDefault="00B52797" w:rsidP="00B52797">
      <w:pPr>
        <w:pStyle w:val="24"/>
        <w:tabs>
          <w:tab w:val="left" w:pos="1843"/>
        </w:tabs>
        <w:spacing w:after="0" w:line="331" w:lineRule="exact"/>
        <w:ind w:firstLine="567"/>
        <w:jc w:val="both"/>
        <w:rPr>
          <w:sz w:val="24"/>
          <w:szCs w:val="24"/>
        </w:rPr>
      </w:pPr>
      <w:r w:rsidRPr="00B52797">
        <w:rPr>
          <w:sz w:val="24"/>
          <w:szCs w:val="24"/>
        </w:rPr>
        <w:t xml:space="preserve">а) оказание безопасных услуг и предоставление безопасной </w:t>
      </w:r>
      <w:r>
        <w:rPr>
          <w:sz w:val="24"/>
          <w:szCs w:val="24"/>
        </w:rPr>
        <w:t>продукции надлежащего качества;</w:t>
      </w:r>
    </w:p>
    <w:p w14:paraId="1C0EEE05" w14:textId="72FAE1C2" w:rsidR="00B52797" w:rsidRPr="00B52797" w:rsidRDefault="00B52797" w:rsidP="00B52797">
      <w:pPr>
        <w:pStyle w:val="24"/>
        <w:tabs>
          <w:tab w:val="left" w:pos="1843"/>
        </w:tabs>
        <w:spacing w:after="0" w:line="331" w:lineRule="exact"/>
        <w:ind w:firstLine="567"/>
        <w:jc w:val="both"/>
        <w:rPr>
          <w:sz w:val="24"/>
          <w:szCs w:val="24"/>
        </w:rPr>
      </w:pPr>
      <w:r w:rsidRPr="00B52797">
        <w:rPr>
          <w:sz w:val="24"/>
          <w:szCs w:val="24"/>
        </w:rPr>
        <w:t>б) эффективная связь и взаимодействие с должностными лицами образовательно</w:t>
      </w:r>
      <w:r>
        <w:rPr>
          <w:sz w:val="24"/>
          <w:szCs w:val="24"/>
        </w:rPr>
        <w:t>й организации до начала работы;</w:t>
      </w:r>
    </w:p>
    <w:p w14:paraId="0F9AFB7B" w14:textId="3C0A6C62" w:rsidR="00B52797" w:rsidRPr="00B52797" w:rsidRDefault="00B52797" w:rsidP="00B52797">
      <w:pPr>
        <w:pStyle w:val="24"/>
        <w:tabs>
          <w:tab w:val="left" w:pos="1843"/>
        </w:tabs>
        <w:spacing w:after="0" w:line="331" w:lineRule="exact"/>
        <w:ind w:firstLine="567"/>
        <w:jc w:val="both"/>
        <w:rPr>
          <w:sz w:val="24"/>
          <w:szCs w:val="24"/>
        </w:rPr>
      </w:pPr>
      <w:r w:rsidRPr="00B52797">
        <w:rPr>
          <w:sz w:val="24"/>
          <w:szCs w:val="24"/>
        </w:rPr>
        <w:t>в) информирование работников подрядчика или поставщика продукции об условиях труда и имеющихся опасностях</w:t>
      </w:r>
      <w:r>
        <w:rPr>
          <w:sz w:val="24"/>
          <w:szCs w:val="24"/>
        </w:rPr>
        <w:t xml:space="preserve"> в образовательной организации;</w:t>
      </w:r>
    </w:p>
    <w:p w14:paraId="039D9864" w14:textId="2EC49DC3" w:rsidR="00B52797" w:rsidRPr="00B52797" w:rsidRDefault="00B52797" w:rsidP="00B52797">
      <w:pPr>
        <w:pStyle w:val="24"/>
        <w:tabs>
          <w:tab w:val="left" w:pos="1843"/>
        </w:tabs>
        <w:spacing w:after="0" w:line="331" w:lineRule="exact"/>
        <w:ind w:firstLine="567"/>
        <w:jc w:val="both"/>
        <w:rPr>
          <w:sz w:val="24"/>
          <w:szCs w:val="24"/>
        </w:rPr>
      </w:pPr>
      <w:r w:rsidRPr="00B52797">
        <w:rPr>
          <w:sz w:val="24"/>
          <w:szCs w:val="24"/>
        </w:rPr>
        <w:t>г) подготовка по охране труда работников подрядчика или поставщика продукции с учетом специфики деятельности образовательной организации (в том числе проведение</w:t>
      </w:r>
      <w:r>
        <w:rPr>
          <w:sz w:val="24"/>
          <w:szCs w:val="24"/>
        </w:rPr>
        <w:t xml:space="preserve"> инструктажей по охране труда);</w:t>
      </w:r>
    </w:p>
    <w:p w14:paraId="4FEBF2AB" w14:textId="77777777" w:rsidR="00B52797" w:rsidRPr="00B52797" w:rsidRDefault="00B52797" w:rsidP="00B52797">
      <w:pPr>
        <w:pStyle w:val="24"/>
        <w:tabs>
          <w:tab w:val="left" w:pos="1843"/>
        </w:tabs>
        <w:spacing w:after="0" w:line="331" w:lineRule="exact"/>
        <w:ind w:firstLine="567"/>
        <w:jc w:val="both"/>
        <w:rPr>
          <w:sz w:val="24"/>
          <w:szCs w:val="24"/>
        </w:rPr>
      </w:pPr>
      <w:r w:rsidRPr="00B52797">
        <w:rPr>
          <w:sz w:val="24"/>
          <w:szCs w:val="24"/>
        </w:rPr>
        <w:t>д) контроль выполнения подрядчиком или поставщиком продукции требований в области охраны труда и безопасности образовательного процесса.</w:t>
      </w:r>
    </w:p>
    <w:p w14:paraId="3BAC83C5" w14:textId="35DEFB4F" w:rsidR="00B52797" w:rsidRDefault="00B52797" w:rsidP="00E37B0A">
      <w:pPr>
        <w:pStyle w:val="24"/>
        <w:tabs>
          <w:tab w:val="left" w:pos="1843"/>
        </w:tabs>
        <w:spacing w:after="0" w:line="331" w:lineRule="exact"/>
        <w:ind w:firstLine="567"/>
        <w:jc w:val="both"/>
        <w:rPr>
          <w:sz w:val="24"/>
          <w:szCs w:val="24"/>
        </w:rPr>
      </w:pPr>
    </w:p>
    <w:p w14:paraId="3D84033B" w14:textId="2A91D1CD" w:rsidR="00E37B0A" w:rsidRDefault="00E37B0A" w:rsidP="00E37B0A">
      <w:pPr>
        <w:pStyle w:val="24"/>
        <w:tabs>
          <w:tab w:val="left" w:pos="1843"/>
        </w:tabs>
        <w:spacing w:after="0" w:line="331" w:lineRule="exact"/>
        <w:ind w:firstLine="567"/>
        <w:jc w:val="both"/>
        <w:rPr>
          <w:sz w:val="24"/>
          <w:szCs w:val="24"/>
        </w:rPr>
      </w:pPr>
    </w:p>
    <w:p w14:paraId="06C94DDE" w14:textId="77777777" w:rsidR="00E37B0A" w:rsidRPr="009F43E7" w:rsidRDefault="00E37B0A" w:rsidP="00F81616">
      <w:pPr>
        <w:pStyle w:val="24"/>
        <w:shd w:val="clear" w:color="auto" w:fill="auto"/>
        <w:tabs>
          <w:tab w:val="left" w:pos="1843"/>
        </w:tabs>
        <w:spacing w:after="0" w:line="331" w:lineRule="exact"/>
        <w:ind w:firstLine="567"/>
        <w:jc w:val="both"/>
        <w:rPr>
          <w:sz w:val="24"/>
          <w:szCs w:val="24"/>
        </w:rPr>
      </w:pPr>
    </w:p>
    <w:p w14:paraId="7EA6B2A3" w14:textId="77777777" w:rsidR="00044CE5" w:rsidRDefault="00044CE5" w:rsidP="00044CE5">
      <w:pPr>
        <w:pStyle w:val="24"/>
        <w:shd w:val="clear" w:color="auto" w:fill="auto"/>
        <w:tabs>
          <w:tab w:val="left" w:pos="1843"/>
        </w:tabs>
        <w:spacing w:after="0" w:line="331" w:lineRule="exact"/>
        <w:jc w:val="both"/>
        <w:rPr>
          <w:b/>
          <w:sz w:val="24"/>
          <w:szCs w:val="24"/>
        </w:rPr>
      </w:pPr>
    </w:p>
    <w:p w14:paraId="3165405B" w14:textId="77777777" w:rsidR="002A2C7F" w:rsidRDefault="002A2C7F" w:rsidP="00D33A29">
      <w:pPr>
        <w:pStyle w:val="24"/>
        <w:keepNext/>
        <w:keepLines/>
        <w:shd w:val="clear" w:color="auto" w:fill="auto"/>
        <w:tabs>
          <w:tab w:val="left" w:pos="1843"/>
        </w:tabs>
        <w:spacing w:after="0" w:line="331" w:lineRule="exact"/>
        <w:ind w:firstLine="567"/>
        <w:jc w:val="both"/>
        <w:rPr>
          <w:b/>
          <w:sz w:val="24"/>
          <w:szCs w:val="24"/>
        </w:rPr>
      </w:pPr>
      <w:r>
        <w:rPr>
          <w:b/>
          <w:sz w:val="24"/>
          <w:szCs w:val="24"/>
        </w:rPr>
        <w:br w:type="page"/>
      </w:r>
    </w:p>
    <w:p w14:paraId="5C201D1C" w14:textId="1FF921A1" w:rsidR="00D33A29" w:rsidRPr="006814F7" w:rsidRDefault="00D33A29" w:rsidP="00D33A29">
      <w:pPr>
        <w:pStyle w:val="24"/>
        <w:keepNext/>
        <w:keepLines/>
        <w:shd w:val="clear" w:color="auto" w:fill="auto"/>
        <w:tabs>
          <w:tab w:val="left" w:pos="1843"/>
        </w:tabs>
        <w:spacing w:after="0" w:line="331" w:lineRule="exact"/>
        <w:ind w:firstLine="567"/>
        <w:jc w:val="both"/>
        <w:rPr>
          <w:b/>
          <w:sz w:val="24"/>
          <w:szCs w:val="24"/>
        </w:rPr>
      </w:pPr>
      <w:r w:rsidRPr="006814F7">
        <w:rPr>
          <w:b/>
          <w:sz w:val="24"/>
          <w:szCs w:val="24"/>
        </w:rPr>
        <w:t xml:space="preserve">Раздел </w:t>
      </w:r>
      <w:r w:rsidR="002A2C7F">
        <w:rPr>
          <w:b/>
          <w:sz w:val="24"/>
          <w:szCs w:val="24"/>
        </w:rPr>
        <w:t>4</w:t>
      </w:r>
      <w:r w:rsidRPr="006814F7">
        <w:rPr>
          <w:b/>
          <w:sz w:val="24"/>
          <w:szCs w:val="24"/>
        </w:rPr>
        <w:t xml:space="preserve">. </w:t>
      </w:r>
      <w:r w:rsidR="002A2C7F" w:rsidRPr="002A2C7F">
        <w:rPr>
          <w:b/>
          <w:sz w:val="24"/>
          <w:szCs w:val="24"/>
        </w:rPr>
        <w:t>Расследование и предупреждение несчастных случаев и профессиональных заболеваний</w:t>
      </w:r>
      <w:r w:rsidR="002A2C7F">
        <w:rPr>
          <w:b/>
          <w:sz w:val="24"/>
          <w:szCs w:val="24"/>
        </w:rPr>
        <w:t>.</w:t>
      </w:r>
    </w:p>
    <w:p w14:paraId="43B07171" w14:textId="0B54E7DC" w:rsidR="00D33A29" w:rsidRDefault="00D33A29" w:rsidP="00D33A29">
      <w:pPr>
        <w:pStyle w:val="24"/>
        <w:shd w:val="clear" w:color="auto" w:fill="auto"/>
        <w:tabs>
          <w:tab w:val="left" w:pos="1843"/>
        </w:tabs>
        <w:spacing w:after="0" w:line="331" w:lineRule="exact"/>
        <w:jc w:val="both"/>
        <w:rPr>
          <w:b/>
          <w:sz w:val="24"/>
          <w:szCs w:val="24"/>
        </w:rPr>
      </w:pPr>
      <w:r>
        <w:rPr>
          <w:b/>
          <w:sz w:val="24"/>
          <w:szCs w:val="24"/>
        </w:rPr>
        <w:t xml:space="preserve">           </w:t>
      </w:r>
    </w:p>
    <w:p w14:paraId="62FCD4B0" w14:textId="4DC6780D" w:rsidR="008369E2" w:rsidRDefault="00D33A29" w:rsidP="00D33A29">
      <w:pPr>
        <w:pStyle w:val="24"/>
        <w:shd w:val="clear" w:color="auto" w:fill="auto"/>
        <w:tabs>
          <w:tab w:val="left" w:pos="1843"/>
        </w:tabs>
        <w:spacing w:after="0" w:line="331" w:lineRule="exact"/>
        <w:ind w:firstLine="567"/>
        <w:jc w:val="both"/>
        <w:rPr>
          <w:b/>
          <w:sz w:val="24"/>
          <w:szCs w:val="24"/>
        </w:rPr>
      </w:pPr>
      <w:r w:rsidRPr="00A977CD">
        <w:rPr>
          <w:b/>
          <w:sz w:val="24"/>
          <w:szCs w:val="24"/>
        </w:rPr>
        <w:t xml:space="preserve">Тема </w:t>
      </w:r>
      <w:r w:rsidR="00043EAD">
        <w:rPr>
          <w:b/>
          <w:sz w:val="24"/>
          <w:szCs w:val="24"/>
        </w:rPr>
        <w:t>4</w:t>
      </w:r>
      <w:r w:rsidRPr="00A977CD">
        <w:rPr>
          <w:b/>
          <w:sz w:val="24"/>
          <w:szCs w:val="24"/>
        </w:rPr>
        <w:t xml:space="preserve">.1. </w:t>
      </w:r>
      <w:r w:rsidR="002A2C7F" w:rsidRPr="002A2C7F">
        <w:rPr>
          <w:b/>
          <w:sz w:val="24"/>
          <w:szCs w:val="24"/>
        </w:rPr>
        <w:t>Порядок расследования несчастных случаев</w:t>
      </w:r>
      <w:r w:rsidR="008369E2" w:rsidRPr="002A2C7F">
        <w:rPr>
          <w:b/>
          <w:sz w:val="24"/>
          <w:szCs w:val="24"/>
        </w:rPr>
        <w:t>.</w:t>
      </w:r>
    </w:p>
    <w:p w14:paraId="0699BD8C" w14:textId="77777777" w:rsidR="00043EAD" w:rsidRPr="00043EAD" w:rsidRDefault="00043EAD" w:rsidP="00043EAD">
      <w:pPr>
        <w:pStyle w:val="24"/>
        <w:tabs>
          <w:tab w:val="left" w:pos="1843"/>
        </w:tabs>
        <w:spacing w:after="0" w:line="331" w:lineRule="exact"/>
        <w:ind w:firstLine="567"/>
        <w:jc w:val="both"/>
        <w:rPr>
          <w:sz w:val="24"/>
          <w:szCs w:val="24"/>
        </w:rPr>
      </w:pPr>
      <w:r w:rsidRPr="00043EAD">
        <w:rPr>
          <w:sz w:val="24"/>
          <w:szCs w:val="24"/>
        </w:rPr>
        <w:t>Причины профессионального травматизма. Виды и квалификация несчастных случаев. Порядок передачи информации о произошедших несчастных случаях. Первоочередные меры, принимаемые в связи с ними. Формирование комиссии по расследованию.</w:t>
      </w:r>
    </w:p>
    <w:p w14:paraId="6FD31946" w14:textId="661CAB56" w:rsidR="00730C01" w:rsidRDefault="00043EAD" w:rsidP="00043EAD">
      <w:pPr>
        <w:pStyle w:val="24"/>
        <w:shd w:val="clear" w:color="auto" w:fill="auto"/>
        <w:tabs>
          <w:tab w:val="left" w:pos="1843"/>
        </w:tabs>
        <w:spacing w:after="0" w:line="331" w:lineRule="exact"/>
        <w:ind w:firstLine="567"/>
        <w:jc w:val="both"/>
        <w:rPr>
          <w:sz w:val="24"/>
          <w:szCs w:val="24"/>
        </w:rPr>
      </w:pPr>
      <w:r w:rsidRPr="00043EAD">
        <w:rPr>
          <w:sz w:val="24"/>
          <w:szCs w:val="24"/>
        </w:rPr>
        <w:t>Порядок заполнения акта по форме Н-1. Оформление материалов расследования. Порядок представления информации о несчастных случаях на производстве. Разработка обобщенных причин расследуемых событий, мероприятия по предотвращению аналогичных происшествий</w:t>
      </w:r>
      <w:r>
        <w:rPr>
          <w:sz w:val="24"/>
          <w:szCs w:val="24"/>
        </w:rPr>
        <w:t>.</w:t>
      </w:r>
    </w:p>
    <w:p w14:paraId="74E5F2EE" w14:textId="6720BB1A" w:rsidR="00043EAD" w:rsidRDefault="00043EAD" w:rsidP="00043EAD">
      <w:pPr>
        <w:pStyle w:val="24"/>
        <w:shd w:val="clear" w:color="auto" w:fill="auto"/>
        <w:tabs>
          <w:tab w:val="left" w:pos="1843"/>
        </w:tabs>
        <w:spacing w:after="0" w:line="331" w:lineRule="exact"/>
        <w:ind w:firstLine="567"/>
        <w:jc w:val="both"/>
        <w:rPr>
          <w:sz w:val="24"/>
          <w:szCs w:val="24"/>
        </w:rPr>
      </w:pPr>
    </w:p>
    <w:p w14:paraId="17134805" w14:textId="1B9EFFAC" w:rsidR="00043EAD" w:rsidRDefault="00043EAD" w:rsidP="00043EAD">
      <w:pPr>
        <w:pStyle w:val="24"/>
        <w:shd w:val="clear" w:color="auto" w:fill="auto"/>
        <w:tabs>
          <w:tab w:val="left" w:pos="1843"/>
        </w:tabs>
        <w:spacing w:after="0" w:line="331" w:lineRule="exact"/>
        <w:ind w:firstLine="567"/>
        <w:jc w:val="both"/>
        <w:rPr>
          <w:b/>
          <w:sz w:val="24"/>
          <w:szCs w:val="24"/>
        </w:rPr>
      </w:pPr>
      <w:r w:rsidRPr="00A977CD">
        <w:rPr>
          <w:b/>
          <w:sz w:val="24"/>
          <w:szCs w:val="24"/>
        </w:rPr>
        <w:t xml:space="preserve">Тема </w:t>
      </w:r>
      <w:r>
        <w:rPr>
          <w:b/>
          <w:sz w:val="24"/>
          <w:szCs w:val="24"/>
        </w:rPr>
        <w:t>4.2</w:t>
      </w:r>
      <w:r w:rsidRPr="00A977CD">
        <w:rPr>
          <w:b/>
          <w:sz w:val="24"/>
          <w:szCs w:val="24"/>
        </w:rPr>
        <w:t xml:space="preserve">. </w:t>
      </w:r>
      <w:r w:rsidRPr="00043EAD">
        <w:rPr>
          <w:b/>
          <w:sz w:val="24"/>
          <w:szCs w:val="24"/>
        </w:rPr>
        <w:t>Обязательное социальное страхование работников от несчастных случаев на производстве и профессиональных заболеваний</w:t>
      </w:r>
      <w:r w:rsidRPr="002A2C7F">
        <w:rPr>
          <w:b/>
          <w:sz w:val="24"/>
          <w:szCs w:val="24"/>
        </w:rPr>
        <w:t>.</w:t>
      </w:r>
    </w:p>
    <w:p w14:paraId="237CFBD4" w14:textId="77777777" w:rsidR="00043EAD" w:rsidRDefault="00043EAD" w:rsidP="00043EAD">
      <w:pPr>
        <w:pStyle w:val="24"/>
        <w:shd w:val="clear" w:color="auto" w:fill="auto"/>
        <w:tabs>
          <w:tab w:val="left" w:pos="1843"/>
        </w:tabs>
        <w:spacing w:after="0" w:line="331" w:lineRule="exact"/>
        <w:ind w:firstLine="567"/>
        <w:jc w:val="both"/>
        <w:rPr>
          <w:sz w:val="24"/>
          <w:szCs w:val="24"/>
        </w:rPr>
      </w:pPr>
      <w:r w:rsidRPr="00730C01">
        <w:rPr>
          <w:sz w:val="24"/>
          <w:szCs w:val="24"/>
        </w:rPr>
        <w:t xml:space="preserve">Понятие вреда, возмещения вреда и </w:t>
      </w:r>
      <w:proofErr w:type="spellStart"/>
      <w:r w:rsidRPr="00730C01">
        <w:rPr>
          <w:sz w:val="24"/>
          <w:szCs w:val="24"/>
        </w:rPr>
        <w:t>причинителя</w:t>
      </w:r>
      <w:proofErr w:type="spellEnd"/>
      <w:r w:rsidRPr="00730C01">
        <w:rPr>
          <w:sz w:val="24"/>
          <w:szCs w:val="24"/>
        </w:rPr>
        <w:t xml:space="preserve"> вреда в гражданском праве. Третьи лица. Ответственность юридического лица или гражданина за вред, причиненный его работникам. Ответственность за вред, причиненный деятельностью, создающей повышенную опасность для окружающих. Право регресса к лицу, причинившему вред. Объем и характер возмещения вреда, причиненного повреждением здоровья. Материальный и моральный вред. Условия возмещения вреда в гражданском праве. Способ и размер компенсации морального вреда.</w:t>
      </w:r>
    </w:p>
    <w:p w14:paraId="0CD5A805" w14:textId="77777777" w:rsidR="00043EAD" w:rsidRPr="00730C01" w:rsidRDefault="00043EAD" w:rsidP="00043EAD">
      <w:pPr>
        <w:pStyle w:val="24"/>
        <w:tabs>
          <w:tab w:val="left" w:pos="1843"/>
        </w:tabs>
        <w:spacing w:after="0" w:line="331" w:lineRule="exact"/>
        <w:ind w:firstLine="567"/>
        <w:jc w:val="both"/>
        <w:rPr>
          <w:sz w:val="24"/>
          <w:szCs w:val="24"/>
        </w:rPr>
      </w:pPr>
      <w:r w:rsidRPr="00730C01">
        <w:rPr>
          <w:sz w:val="24"/>
          <w:szCs w:val="24"/>
        </w:rPr>
        <w:t>Право работника на обязательное социальное страхование от несчастных случаев на производстве и профессиональных заболеваний. Обязанность работодателя по обеспечению обязательного социального страхования от несчастных случаев на производстве и профессиональных заболеваний.</w:t>
      </w:r>
    </w:p>
    <w:p w14:paraId="7B9B7D89" w14:textId="77777777" w:rsidR="00043EAD" w:rsidRPr="00730C01" w:rsidRDefault="00043EAD" w:rsidP="00043EAD">
      <w:pPr>
        <w:pStyle w:val="24"/>
        <w:tabs>
          <w:tab w:val="left" w:pos="1843"/>
        </w:tabs>
        <w:spacing w:after="0" w:line="331" w:lineRule="exact"/>
        <w:ind w:firstLine="567"/>
        <w:jc w:val="both"/>
        <w:rPr>
          <w:sz w:val="24"/>
          <w:szCs w:val="24"/>
        </w:rPr>
      </w:pPr>
      <w:r w:rsidRPr="00730C01">
        <w:rPr>
          <w:sz w:val="24"/>
          <w:szCs w:val="24"/>
        </w:rPr>
        <w:t>Федеральный закон Российской Федерации</w:t>
      </w:r>
      <w:r>
        <w:rPr>
          <w:sz w:val="24"/>
          <w:szCs w:val="24"/>
        </w:rPr>
        <w:t xml:space="preserve"> </w:t>
      </w:r>
      <w:r w:rsidRPr="00730C01">
        <w:rPr>
          <w:sz w:val="24"/>
          <w:szCs w:val="24"/>
        </w:rPr>
        <w:t>"Об обязательном социальном страховании от несчастных случаев на производстве и профессиональных заболеваний": задачи и основные принципы обязательного социального страхования; основные понятия; лица, подлежащие обязательному социальному страхованию; права и обязанности субъектов страхования; средства на осуществление обязательного социального страхования.</w:t>
      </w:r>
    </w:p>
    <w:p w14:paraId="172BFA0A" w14:textId="07CF91EF" w:rsidR="00043EAD" w:rsidRDefault="00043EAD" w:rsidP="00043EAD">
      <w:pPr>
        <w:pStyle w:val="24"/>
        <w:shd w:val="clear" w:color="auto" w:fill="auto"/>
        <w:tabs>
          <w:tab w:val="left" w:pos="1843"/>
        </w:tabs>
        <w:spacing w:after="0" w:line="331" w:lineRule="exact"/>
        <w:ind w:firstLine="567"/>
        <w:jc w:val="both"/>
        <w:rPr>
          <w:sz w:val="24"/>
          <w:szCs w:val="24"/>
        </w:rPr>
      </w:pPr>
      <w:r w:rsidRPr="00730C01">
        <w:rPr>
          <w:sz w:val="24"/>
          <w:szCs w:val="24"/>
        </w:rPr>
        <w:t>Страховые тарифы. Страховые взносы.</w:t>
      </w:r>
    </w:p>
    <w:p w14:paraId="411E4023" w14:textId="77777777" w:rsidR="00043EAD" w:rsidRDefault="00043EAD" w:rsidP="00043EAD">
      <w:pPr>
        <w:pStyle w:val="24"/>
        <w:shd w:val="clear" w:color="auto" w:fill="auto"/>
        <w:tabs>
          <w:tab w:val="left" w:pos="1843"/>
        </w:tabs>
        <w:spacing w:after="0" w:line="331" w:lineRule="exact"/>
        <w:ind w:firstLine="567"/>
        <w:jc w:val="both"/>
        <w:rPr>
          <w:sz w:val="24"/>
          <w:szCs w:val="24"/>
        </w:rPr>
      </w:pPr>
    </w:p>
    <w:p w14:paraId="0F005BA8" w14:textId="6912603B" w:rsidR="00043EAD" w:rsidRDefault="00043EAD" w:rsidP="00043EAD">
      <w:pPr>
        <w:pStyle w:val="24"/>
        <w:shd w:val="clear" w:color="auto" w:fill="auto"/>
        <w:tabs>
          <w:tab w:val="left" w:pos="1843"/>
        </w:tabs>
        <w:spacing w:after="0" w:line="331" w:lineRule="exact"/>
        <w:ind w:firstLine="567"/>
        <w:jc w:val="both"/>
        <w:rPr>
          <w:b/>
          <w:sz w:val="24"/>
          <w:szCs w:val="24"/>
        </w:rPr>
      </w:pPr>
      <w:r w:rsidRPr="00A977CD">
        <w:rPr>
          <w:b/>
          <w:sz w:val="24"/>
          <w:szCs w:val="24"/>
        </w:rPr>
        <w:t xml:space="preserve">Тема </w:t>
      </w:r>
      <w:r>
        <w:rPr>
          <w:b/>
          <w:sz w:val="24"/>
          <w:szCs w:val="24"/>
        </w:rPr>
        <w:t>4.3</w:t>
      </w:r>
      <w:r w:rsidRPr="00A977CD">
        <w:rPr>
          <w:b/>
          <w:sz w:val="24"/>
          <w:szCs w:val="24"/>
        </w:rPr>
        <w:t xml:space="preserve">. </w:t>
      </w:r>
      <w:r w:rsidRPr="00043EAD">
        <w:rPr>
          <w:b/>
          <w:sz w:val="24"/>
          <w:szCs w:val="24"/>
        </w:rPr>
        <w:t>Организация и проведение внутреннего аудита безопасности труда.</w:t>
      </w:r>
    </w:p>
    <w:p w14:paraId="50590317" w14:textId="759714BD" w:rsidR="00043EAD" w:rsidRDefault="0041707B" w:rsidP="00043EAD">
      <w:pPr>
        <w:pStyle w:val="24"/>
        <w:shd w:val="clear" w:color="auto" w:fill="auto"/>
        <w:tabs>
          <w:tab w:val="left" w:pos="1843"/>
        </w:tabs>
        <w:spacing w:after="0" w:line="331" w:lineRule="exact"/>
        <w:ind w:firstLine="567"/>
        <w:jc w:val="both"/>
        <w:rPr>
          <w:sz w:val="24"/>
          <w:szCs w:val="24"/>
        </w:rPr>
      </w:pPr>
      <w:r>
        <w:rPr>
          <w:sz w:val="24"/>
          <w:szCs w:val="24"/>
        </w:rPr>
        <w:t>Подготовка к проведению аудит</w:t>
      </w:r>
      <w:r w:rsidRPr="0041707B">
        <w:rPr>
          <w:sz w:val="24"/>
          <w:szCs w:val="24"/>
        </w:rPr>
        <w:t>: оформление приказа о создании комиссии по проведению аудита; выбор и назначение рабочей группы аудиторов; запрос документов для предварите</w:t>
      </w:r>
      <w:r>
        <w:rPr>
          <w:sz w:val="24"/>
          <w:szCs w:val="24"/>
        </w:rPr>
        <w:t xml:space="preserve">льного ознакомления и анализа; </w:t>
      </w:r>
      <w:r w:rsidRPr="0041707B">
        <w:rPr>
          <w:sz w:val="24"/>
          <w:szCs w:val="24"/>
        </w:rPr>
        <w:t>согласование плана-графика и организационных деталей проведения аудита</w:t>
      </w:r>
      <w:r>
        <w:rPr>
          <w:sz w:val="24"/>
          <w:szCs w:val="24"/>
        </w:rPr>
        <w:t>.</w:t>
      </w:r>
    </w:p>
    <w:p w14:paraId="40038D92" w14:textId="4E573648" w:rsidR="0041707B" w:rsidRDefault="0041707B" w:rsidP="00043EAD">
      <w:pPr>
        <w:pStyle w:val="24"/>
        <w:shd w:val="clear" w:color="auto" w:fill="auto"/>
        <w:tabs>
          <w:tab w:val="left" w:pos="1843"/>
        </w:tabs>
        <w:spacing w:after="0" w:line="331" w:lineRule="exact"/>
        <w:ind w:firstLine="567"/>
        <w:jc w:val="both"/>
        <w:rPr>
          <w:sz w:val="24"/>
          <w:szCs w:val="24"/>
        </w:rPr>
      </w:pPr>
      <w:r>
        <w:rPr>
          <w:sz w:val="24"/>
          <w:szCs w:val="24"/>
        </w:rPr>
        <w:t>Проведение вводного инструктажа перед началом мероприятия (аудита).</w:t>
      </w:r>
    </w:p>
    <w:p w14:paraId="02CA4A3E" w14:textId="064F7A4F" w:rsidR="0041707B" w:rsidRDefault="0041707B" w:rsidP="0041707B">
      <w:pPr>
        <w:pStyle w:val="24"/>
        <w:tabs>
          <w:tab w:val="left" w:pos="1843"/>
        </w:tabs>
        <w:spacing w:after="0" w:line="331" w:lineRule="exact"/>
        <w:ind w:firstLine="567"/>
        <w:jc w:val="both"/>
        <w:rPr>
          <w:sz w:val="24"/>
          <w:szCs w:val="24"/>
        </w:rPr>
      </w:pPr>
      <w:r>
        <w:rPr>
          <w:sz w:val="24"/>
          <w:szCs w:val="24"/>
        </w:rPr>
        <w:t xml:space="preserve">Проведение ознакомительного обхода проверяемого объекта: </w:t>
      </w:r>
      <w:r w:rsidRPr="0041707B">
        <w:rPr>
          <w:sz w:val="24"/>
          <w:szCs w:val="24"/>
        </w:rPr>
        <w:t>размеры, расположение, где выполняются работы и мероприятия,</w:t>
      </w:r>
      <w:r>
        <w:rPr>
          <w:sz w:val="24"/>
          <w:szCs w:val="24"/>
        </w:rPr>
        <w:t xml:space="preserve"> </w:t>
      </w:r>
      <w:r w:rsidRPr="0041707B">
        <w:rPr>
          <w:sz w:val="24"/>
          <w:szCs w:val="24"/>
        </w:rPr>
        <w:t>имеющие отношение к объему аудита</w:t>
      </w:r>
      <w:r>
        <w:rPr>
          <w:sz w:val="24"/>
          <w:szCs w:val="24"/>
        </w:rPr>
        <w:t>.</w:t>
      </w:r>
    </w:p>
    <w:p w14:paraId="70FEB957" w14:textId="36B1F127" w:rsidR="0041707B" w:rsidRDefault="0041707B" w:rsidP="0041707B">
      <w:pPr>
        <w:pStyle w:val="24"/>
        <w:tabs>
          <w:tab w:val="left" w:pos="1843"/>
        </w:tabs>
        <w:spacing w:after="0" w:line="331" w:lineRule="exact"/>
        <w:ind w:firstLine="567"/>
        <w:jc w:val="both"/>
        <w:rPr>
          <w:sz w:val="24"/>
          <w:szCs w:val="24"/>
        </w:rPr>
      </w:pPr>
      <w:r w:rsidRPr="0041707B">
        <w:rPr>
          <w:sz w:val="24"/>
          <w:szCs w:val="24"/>
        </w:rPr>
        <w:t>Сбор фактов для формирования выводов и разработки рекомендаций по</w:t>
      </w:r>
      <w:r>
        <w:rPr>
          <w:sz w:val="24"/>
          <w:szCs w:val="24"/>
        </w:rPr>
        <w:t xml:space="preserve"> </w:t>
      </w:r>
      <w:r w:rsidRPr="0041707B">
        <w:rPr>
          <w:sz w:val="24"/>
          <w:szCs w:val="24"/>
        </w:rPr>
        <w:t>результатам аудита проводится с использованием различных источников:</w:t>
      </w:r>
      <w:r>
        <w:rPr>
          <w:sz w:val="24"/>
          <w:szCs w:val="24"/>
        </w:rPr>
        <w:t xml:space="preserve"> </w:t>
      </w:r>
      <w:r w:rsidRPr="0041707B">
        <w:rPr>
          <w:sz w:val="24"/>
          <w:szCs w:val="24"/>
        </w:rPr>
        <w:t>индивидуальные интервью с руководителями объекта и специалистами;</w:t>
      </w:r>
      <w:r>
        <w:rPr>
          <w:sz w:val="24"/>
          <w:szCs w:val="24"/>
        </w:rPr>
        <w:t xml:space="preserve"> </w:t>
      </w:r>
      <w:r w:rsidRPr="0041707B">
        <w:rPr>
          <w:sz w:val="24"/>
          <w:szCs w:val="24"/>
        </w:rPr>
        <w:t>изучение документации, предоставленной для подготовки к аудиту и во время проведения</w:t>
      </w:r>
      <w:r>
        <w:rPr>
          <w:sz w:val="24"/>
          <w:szCs w:val="24"/>
        </w:rPr>
        <w:t xml:space="preserve"> </w:t>
      </w:r>
      <w:r w:rsidRPr="0041707B">
        <w:rPr>
          <w:sz w:val="24"/>
          <w:szCs w:val="24"/>
        </w:rPr>
        <w:t>аудита на объекте;</w:t>
      </w:r>
      <w:r>
        <w:rPr>
          <w:sz w:val="24"/>
          <w:szCs w:val="24"/>
        </w:rPr>
        <w:t xml:space="preserve"> </w:t>
      </w:r>
      <w:r w:rsidRPr="0041707B">
        <w:rPr>
          <w:sz w:val="24"/>
          <w:szCs w:val="24"/>
        </w:rPr>
        <w:t>наблюдения на рабочих местах (условия, порядок выполнения работы), включая беседы с</w:t>
      </w:r>
      <w:r>
        <w:rPr>
          <w:sz w:val="24"/>
          <w:szCs w:val="24"/>
        </w:rPr>
        <w:t xml:space="preserve"> </w:t>
      </w:r>
      <w:r w:rsidRPr="0041707B">
        <w:rPr>
          <w:sz w:val="24"/>
          <w:szCs w:val="24"/>
        </w:rPr>
        <w:t>рабочими и руководителями.</w:t>
      </w:r>
    </w:p>
    <w:p w14:paraId="637D4945" w14:textId="143BE397" w:rsidR="0041707B" w:rsidRDefault="0041707B" w:rsidP="0041707B">
      <w:pPr>
        <w:pStyle w:val="24"/>
        <w:tabs>
          <w:tab w:val="left" w:pos="1843"/>
        </w:tabs>
        <w:spacing w:after="0" w:line="331" w:lineRule="exact"/>
        <w:ind w:firstLine="567"/>
        <w:jc w:val="both"/>
        <w:rPr>
          <w:sz w:val="24"/>
          <w:szCs w:val="24"/>
        </w:rPr>
      </w:pPr>
      <w:r>
        <w:rPr>
          <w:sz w:val="24"/>
          <w:szCs w:val="24"/>
        </w:rPr>
        <w:t>Оценка результатов и составление отчета.</w:t>
      </w:r>
    </w:p>
    <w:p w14:paraId="71AE3092" w14:textId="4E4E9265" w:rsidR="00447ED7" w:rsidRDefault="00447ED7" w:rsidP="00447ED7">
      <w:pPr>
        <w:pStyle w:val="24"/>
        <w:shd w:val="clear" w:color="auto" w:fill="auto"/>
        <w:tabs>
          <w:tab w:val="left" w:pos="1843"/>
        </w:tabs>
        <w:spacing w:after="0" w:line="331" w:lineRule="exact"/>
        <w:ind w:firstLine="567"/>
        <w:jc w:val="both"/>
        <w:rPr>
          <w:b/>
          <w:sz w:val="24"/>
          <w:szCs w:val="24"/>
        </w:rPr>
      </w:pPr>
    </w:p>
    <w:p w14:paraId="3752FBF7" w14:textId="77777777" w:rsidR="00E4784E" w:rsidRDefault="00E4784E" w:rsidP="00447ED7">
      <w:pPr>
        <w:pStyle w:val="24"/>
        <w:shd w:val="clear" w:color="auto" w:fill="auto"/>
        <w:tabs>
          <w:tab w:val="left" w:pos="1843"/>
        </w:tabs>
        <w:spacing w:after="0" w:line="331" w:lineRule="exact"/>
        <w:ind w:firstLine="567"/>
        <w:jc w:val="both"/>
        <w:rPr>
          <w:b/>
          <w:sz w:val="24"/>
          <w:szCs w:val="24"/>
        </w:rPr>
      </w:pPr>
    </w:p>
    <w:p w14:paraId="00C1A842" w14:textId="223C0E79" w:rsidR="0091020E" w:rsidRDefault="0091020E" w:rsidP="0091020E">
      <w:pPr>
        <w:pStyle w:val="24"/>
        <w:shd w:val="clear" w:color="auto" w:fill="auto"/>
        <w:tabs>
          <w:tab w:val="left" w:pos="1843"/>
        </w:tabs>
        <w:spacing w:after="0" w:line="331" w:lineRule="exact"/>
        <w:ind w:firstLine="567"/>
        <w:jc w:val="both"/>
        <w:rPr>
          <w:b/>
          <w:sz w:val="24"/>
          <w:szCs w:val="24"/>
        </w:rPr>
      </w:pPr>
      <w:r w:rsidRPr="0091020E">
        <w:rPr>
          <w:b/>
          <w:sz w:val="24"/>
          <w:szCs w:val="24"/>
        </w:rPr>
        <w:t>Итоговая аттестация (</w:t>
      </w:r>
      <w:r w:rsidR="00BF7279">
        <w:rPr>
          <w:b/>
          <w:sz w:val="24"/>
          <w:szCs w:val="24"/>
        </w:rPr>
        <w:t>проверка знаний</w:t>
      </w:r>
      <w:r w:rsidRPr="0091020E">
        <w:rPr>
          <w:b/>
          <w:sz w:val="24"/>
          <w:szCs w:val="24"/>
        </w:rPr>
        <w:t>)</w:t>
      </w:r>
      <w:r w:rsidRPr="0091020E">
        <w:rPr>
          <w:b/>
          <w:sz w:val="24"/>
          <w:szCs w:val="24"/>
        </w:rPr>
        <w:tab/>
      </w:r>
    </w:p>
    <w:p w14:paraId="20608AC6" w14:textId="23C81807" w:rsidR="0091020E" w:rsidRPr="0091020E" w:rsidRDefault="0091020E" w:rsidP="00372DCA">
      <w:pPr>
        <w:pStyle w:val="24"/>
        <w:shd w:val="clear" w:color="auto" w:fill="auto"/>
        <w:tabs>
          <w:tab w:val="left" w:pos="1843"/>
        </w:tabs>
        <w:spacing w:after="0" w:line="331" w:lineRule="exact"/>
        <w:jc w:val="both"/>
        <w:rPr>
          <w:sz w:val="24"/>
          <w:szCs w:val="24"/>
        </w:rPr>
      </w:pPr>
      <w:r w:rsidRPr="0091020E">
        <w:rPr>
          <w:sz w:val="24"/>
          <w:szCs w:val="24"/>
        </w:rPr>
        <w:t>Тестирование, собеседование по результатам тестирования</w:t>
      </w:r>
      <w:r w:rsidR="00E4784E">
        <w:rPr>
          <w:sz w:val="24"/>
          <w:szCs w:val="24"/>
        </w:rPr>
        <w:t xml:space="preserve"> – 1</w:t>
      </w:r>
      <w:r>
        <w:rPr>
          <w:sz w:val="24"/>
          <w:szCs w:val="24"/>
        </w:rPr>
        <w:t xml:space="preserve"> час</w:t>
      </w:r>
      <w:r w:rsidR="00E4784E">
        <w:rPr>
          <w:sz w:val="24"/>
          <w:szCs w:val="24"/>
        </w:rPr>
        <w:t>.</w:t>
      </w:r>
    </w:p>
    <w:p w14:paraId="0F2CEBFF" w14:textId="77777777" w:rsidR="00D75FD9" w:rsidRDefault="00D75FD9">
      <w:pPr>
        <w:pStyle w:val="24"/>
        <w:keepNext/>
        <w:keepLines/>
        <w:shd w:val="clear" w:color="auto" w:fill="auto"/>
        <w:tabs>
          <w:tab w:val="left" w:pos="1426"/>
        </w:tabs>
        <w:spacing w:after="0" w:line="331" w:lineRule="exact"/>
        <w:ind w:left="1580"/>
        <w:jc w:val="center"/>
        <w:rPr>
          <w:b/>
        </w:rPr>
      </w:pPr>
    </w:p>
    <w:p w14:paraId="4DA31BC6" w14:textId="77777777" w:rsidR="00043EAD" w:rsidRDefault="00043EAD">
      <w:pPr>
        <w:pStyle w:val="24"/>
        <w:keepNext/>
        <w:keepLines/>
        <w:shd w:val="clear" w:color="auto" w:fill="auto"/>
        <w:tabs>
          <w:tab w:val="left" w:pos="1426"/>
        </w:tabs>
        <w:spacing w:after="0" w:line="331" w:lineRule="exact"/>
        <w:ind w:left="1580"/>
        <w:jc w:val="center"/>
        <w:rPr>
          <w:b/>
        </w:rPr>
      </w:pPr>
      <w:r>
        <w:rPr>
          <w:b/>
        </w:rPr>
        <w:br w:type="page"/>
      </w:r>
    </w:p>
    <w:p w14:paraId="6FAAE0EF" w14:textId="0DE5F255" w:rsidR="00E12560" w:rsidRDefault="00E12560">
      <w:pPr>
        <w:spacing w:after="0" w:line="240" w:lineRule="auto"/>
        <w:ind w:left="360"/>
        <w:jc w:val="center"/>
        <w:rPr>
          <w:rFonts w:ascii="Times New Roman" w:hAnsi="Times New Roman" w:cs="Times New Roman"/>
          <w:b/>
          <w:bCs/>
        </w:rPr>
      </w:pPr>
    </w:p>
    <w:p w14:paraId="1A5F5C52" w14:textId="55C13213" w:rsidR="00EA15DA" w:rsidRPr="006466C9" w:rsidRDefault="00121F4C">
      <w:pPr>
        <w:spacing w:after="0" w:line="240" w:lineRule="auto"/>
        <w:ind w:left="360"/>
        <w:jc w:val="center"/>
        <w:rPr>
          <w:rFonts w:ascii="Times New Roman" w:hAnsi="Times New Roman" w:cs="Times New Roman"/>
          <w:b/>
          <w:bCs/>
        </w:rPr>
      </w:pPr>
      <w:r w:rsidRPr="006466C9">
        <w:rPr>
          <w:rFonts w:ascii="Times New Roman" w:hAnsi="Times New Roman" w:cs="Times New Roman"/>
          <w:b/>
          <w:bCs/>
        </w:rPr>
        <w:t xml:space="preserve">ОРГАНИЗАЦИОННО-ПЕДАГОГИЧЕСКИЕ </w:t>
      </w:r>
      <w:r w:rsidRPr="006466C9">
        <w:rPr>
          <w:rFonts w:ascii="Times New Roman" w:hAnsi="Times New Roman" w:cs="Times New Roman"/>
          <w:b/>
          <w:bCs/>
          <w:caps/>
        </w:rPr>
        <w:t xml:space="preserve">Условия  </w:t>
      </w:r>
    </w:p>
    <w:p w14:paraId="5765757A" w14:textId="77777777" w:rsidR="00EA15DA" w:rsidRPr="006466C9" w:rsidRDefault="00EA15DA">
      <w:pPr>
        <w:spacing w:after="0" w:line="240" w:lineRule="auto"/>
        <w:ind w:left="360"/>
        <w:jc w:val="center"/>
        <w:rPr>
          <w:rFonts w:ascii="Times New Roman" w:hAnsi="Times New Roman" w:cs="Times New Roman"/>
          <w:b/>
          <w:bCs/>
        </w:rPr>
      </w:pPr>
    </w:p>
    <w:p w14:paraId="6A58B24B" w14:textId="77777777" w:rsidR="00EA15DA" w:rsidRPr="006466C9" w:rsidRDefault="00121F4C">
      <w:pPr>
        <w:spacing w:after="0" w:line="240" w:lineRule="auto"/>
        <w:jc w:val="center"/>
        <w:rPr>
          <w:rFonts w:ascii="Times New Roman" w:hAnsi="Times New Roman" w:cs="Times New Roman"/>
          <w:b/>
          <w:bCs/>
        </w:rPr>
      </w:pPr>
      <w:r w:rsidRPr="006466C9">
        <w:rPr>
          <w:rFonts w:ascii="Times New Roman" w:hAnsi="Times New Roman" w:cs="Times New Roman"/>
          <w:b/>
          <w:bCs/>
        </w:rPr>
        <w:t xml:space="preserve"> Материально-технические условия реализации программы</w:t>
      </w:r>
    </w:p>
    <w:tbl>
      <w:tblPr>
        <w:tblW w:w="100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9"/>
        <w:gridCol w:w="1896"/>
        <w:gridCol w:w="3883"/>
      </w:tblGrid>
      <w:tr w:rsidR="00EA15DA" w:rsidRPr="006466C9" w14:paraId="58CBE910" w14:textId="77777777" w:rsidTr="00D75FD9">
        <w:trPr>
          <w:trHeight w:val="939"/>
        </w:trPr>
        <w:tc>
          <w:tcPr>
            <w:tcW w:w="4279" w:type="dxa"/>
          </w:tcPr>
          <w:p w14:paraId="67BCD371" w14:textId="77777777" w:rsidR="00EA15DA" w:rsidRPr="006466C9" w:rsidRDefault="00121F4C">
            <w:pPr>
              <w:spacing w:after="0" w:line="240" w:lineRule="auto"/>
              <w:jc w:val="both"/>
              <w:rPr>
                <w:rFonts w:ascii="Times New Roman" w:hAnsi="Times New Roman" w:cs="Times New Roman"/>
                <w:b/>
                <w:bCs/>
              </w:rPr>
            </w:pPr>
            <w:r w:rsidRPr="006466C9">
              <w:rPr>
                <w:rFonts w:ascii="Times New Roman" w:hAnsi="Times New Roman" w:cs="Times New Roman"/>
                <w:b/>
                <w:bCs/>
              </w:rPr>
              <w:t>Наименование специализированных аудиторий, кабинетов, лабораторий</w:t>
            </w:r>
          </w:p>
        </w:tc>
        <w:tc>
          <w:tcPr>
            <w:tcW w:w="1896" w:type="dxa"/>
          </w:tcPr>
          <w:p w14:paraId="52087AFA" w14:textId="77777777" w:rsidR="00EA15DA" w:rsidRPr="006466C9" w:rsidRDefault="00121F4C">
            <w:pPr>
              <w:spacing w:after="0" w:line="240" w:lineRule="auto"/>
              <w:jc w:val="both"/>
              <w:rPr>
                <w:rFonts w:ascii="Times New Roman" w:hAnsi="Times New Roman" w:cs="Times New Roman"/>
                <w:b/>
                <w:bCs/>
              </w:rPr>
            </w:pPr>
            <w:r w:rsidRPr="006466C9">
              <w:rPr>
                <w:rFonts w:ascii="Times New Roman" w:hAnsi="Times New Roman" w:cs="Times New Roman"/>
                <w:b/>
                <w:bCs/>
              </w:rPr>
              <w:t>Вид занятий</w:t>
            </w:r>
          </w:p>
          <w:p w14:paraId="2A62BC5D" w14:textId="77777777" w:rsidR="00EA15DA" w:rsidRPr="006466C9" w:rsidRDefault="00EA15DA">
            <w:pPr>
              <w:spacing w:after="0" w:line="240" w:lineRule="auto"/>
              <w:jc w:val="both"/>
              <w:rPr>
                <w:rFonts w:ascii="Times New Roman" w:hAnsi="Times New Roman" w:cs="Times New Roman"/>
                <w:b/>
                <w:bCs/>
              </w:rPr>
            </w:pPr>
          </w:p>
        </w:tc>
        <w:tc>
          <w:tcPr>
            <w:tcW w:w="3883" w:type="dxa"/>
          </w:tcPr>
          <w:p w14:paraId="28E0F2B6" w14:textId="77777777" w:rsidR="00EA15DA" w:rsidRPr="006466C9" w:rsidRDefault="00121F4C">
            <w:pPr>
              <w:spacing w:after="0" w:line="240" w:lineRule="auto"/>
              <w:jc w:val="both"/>
              <w:rPr>
                <w:rFonts w:ascii="Times New Roman" w:hAnsi="Times New Roman" w:cs="Times New Roman"/>
                <w:b/>
                <w:bCs/>
              </w:rPr>
            </w:pPr>
            <w:r w:rsidRPr="006466C9">
              <w:rPr>
                <w:rFonts w:ascii="Times New Roman" w:hAnsi="Times New Roman" w:cs="Times New Roman"/>
                <w:b/>
                <w:bCs/>
              </w:rPr>
              <w:t>Наименование оборудования, программного обеспечения</w:t>
            </w:r>
          </w:p>
        </w:tc>
      </w:tr>
      <w:tr w:rsidR="00EA15DA" w:rsidRPr="006466C9" w14:paraId="0A38AFBB" w14:textId="77777777" w:rsidTr="00D75FD9">
        <w:tc>
          <w:tcPr>
            <w:tcW w:w="4279" w:type="dxa"/>
          </w:tcPr>
          <w:p w14:paraId="21B8E674" w14:textId="77777777" w:rsidR="00EA15DA" w:rsidRPr="006466C9" w:rsidRDefault="00121F4C">
            <w:pPr>
              <w:spacing w:after="0" w:line="240" w:lineRule="auto"/>
              <w:jc w:val="center"/>
              <w:rPr>
                <w:rFonts w:ascii="Times New Roman" w:hAnsi="Times New Roman" w:cs="Times New Roman"/>
                <w:i/>
                <w:iCs/>
                <w:sz w:val="18"/>
                <w:szCs w:val="18"/>
              </w:rPr>
            </w:pPr>
            <w:r w:rsidRPr="006466C9">
              <w:rPr>
                <w:rFonts w:ascii="Times New Roman" w:hAnsi="Times New Roman" w:cs="Times New Roman"/>
                <w:i/>
                <w:iCs/>
                <w:sz w:val="18"/>
                <w:szCs w:val="18"/>
              </w:rPr>
              <w:t>1</w:t>
            </w:r>
          </w:p>
        </w:tc>
        <w:tc>
          <w:tcPr>
            <w:tcW w:w="1896" w:type="dxa"/>
          </w:tcPr>
          <w:p w14:paraId="4D6DA93C" w14:textId="77777777" w:rsidR="00EA15DA" w:rsidRPr="006466C9" w:rsidRDefault="00121F4C">
            <w:pPr>
              <w:spacing w:after="0" w:line="240" w:lineRule="auto"/>
              <w:jc w:val="center"/>
              <w:rPr>
                <w:rFonts w:ascii="Times New Roman" w:hAnsi="Times New Roman" w:cs="Times New Roman"/>
                <w:i/>
                <w:iCs/>
                <w:sz w:val="18"/>
                <w:szCs w:val="18"/>
              </w:rPr>
            </w:pPr>
            <w:r w:rsidRPr="006466C9">
              <w:rPr>
                <w:rFonts w:ascii="Times New Roman" w:hAnsi="Times New Roman" w:cs="Times New Roman"/>
                <w:i/>
                <w:iCs/>
                <w:sz w:val="18"/>
                <w:szCs w:val="18"/>
              </w:rPr>
              <w:t>2</w:t>
            </w:r>
          </w:p>
        </w:tc>
        <w:tc>
          <w:tcPr>
            <w:tcW w:w="3883" w:type="dxa"/>
          </w:tcPr>
          <w:p w14:paraId="03024C60" w14:textId="77777777" w:rsidR="00EA15DA" w:rsidRPr="006466C9" w:rsidRDefault="00121F4C">
            <w:pPr>
              <w:spacing w:after="0" w:line="240" w:lineRule="auto"/>
              <w:jc w:val="center"/>
              <w:rPr>
                <w:rFonts w:ascii="Times New Roman" w:hAnsi="Times New Roman" w:cs="Times New Roman"/>
                <w:i/>
                <w:iCs/>
                <w:sz w:val="18"/>
                <w:szCs w:val="18"/>
              </w:rPr>
            </w:pPr>
            <w:r w:rsidRPr="006466C9">
              <w:rPr>
                <w:rFonts w:ascii="Times New Roman" w:hAnsi="Times New Roman" w:cs="Times New Roman"/>
                <w:i/>
                <w:iCs/>
                <w:sz w:val="18"/>
                <w:szCs w:val="18"/>
              </w:rPr>
              <w:t>3</w:t>
            </w:r>
          </w:p>
        </w:tc>
      </w:tr>
      <w:tr w:rsidR="00EA15DA" w:rsidRPr="006466C9" w14:paraId="6A02DB10" w14:textId="77777777" w:rsidTr="00D75FD9">
        <w:trPr>
          <w:trHeight w:val="629"/>
        </w:trPr>
        <w:tc>
          <w:tcPr>
            <w:tcW w:w="4279" w:type="dxa"/>
          </w:tcPr>
          <w:p w14:paraId="3BBA5CE6" w14:textId="77777777" w:rsidR="00EA15DA" w:rsidRPr="006466C9" w:rsidRDefault="00121F4C">
            <w:pPr>
              <w:spacing w:after="0" w:line="240" w:lineRule="auto"/>
              <w:jc w:val="both"/>
              <w:rPr>
                <w:rFonts w:ascii="Times New Roman" w:hAnsi="Times New Roman" w:cs="Times New Roman"/>
              </w:rPr>
            </w:pPr>
            <w:r w:rsidRPr="006466C9">
              <w:rPr>
                <w:rFonts w:ascii="Times New Roman" w:hAnsi="Times New Roman" w:cs="Times New Roman"/>
              </w:rPr>
              <w:t>Компьютерный класс</w:t>
            </w:r>
          </w:p>
          <w:p w14:paraId="778AA45B" w14:textId="77777777" w:rsidR="00EA15DA" w:rsidRPr="006466C9" w:rsidRDefault="00EA15DA">
            <w:pPr>
              <w:spacing w:after="0" w:line="240" w:lineRule="auto"/>
              <w:jc w:val="both"/>
              <w:rPr>
                <w:rFonts w:ascii="Times New Roman" w:hAnsi="Times New Roman" w:cs="Times New Roman"/>
              </w:rPr>
            </w:pPr>
          </w:p>
        </w:tc>
        <w:tc>
          <w:tcPr>
            <w:tcW w:w="1896" w:type="dxa"/>
          </w:tcPr>
          <w:p w14:paraId="1CD02C8C" w14:textId="77777777" w:rsidR="00EA15DA" w:rsidRPr="006466C9" w:rsidRDefault="00121F4C">
            <w:pPr>
              <w:spacing w:after="0" w:line="240" w:lineRule="auto"/>
              <w:jc w:val="both"/>
              <w:rPr>
                <w:rFonts w:ascii="Times New Roman" w:hAnsi="Times New Roman" w:cs="Times New Roman"/>
              </w:rPr>
            </w:pPr>
            <w:r w:rsidRPr="006466C9">
              <w:rPr>
                <w:rFonts w:ascii="Times New Roman" w:hAnsi="Times New Roman" w:cs="Times New Roman"/>
              </w:rPr>
              <w:t>практические занятия,</w:t>
            </w:r>
          </w:p>
          <w:p w14:paraId="7949C981" w14:textId="77777777" w:rsidR="00EA15DA" w:rsidRPr="006466C9" w:rsidRDefault="00121F4C">
            <w:pPr>
              <w:spacing w:after="0" w:line="240" w:lineRule="auto"/>
              <w:jc w:val="both"/>
              <w:rPr>
                <w:rFonts w:ascii="Times New Roman" w:hAnsi="Times New Roman" w:cs="Times New Roman"/>
              </w:rPr>
            </w:pPr>
            <w:r w:rsidRPr="006466C9">
              <w:rPr>
                <w:rFonts w:ascii="Times New Roman" w:hAnsi="Times New Roman" w:cs="Times New Roman"/>
              </w:rPr>
              <w:t>лабораторные занятия</w:t>
            </w:r>
          </w:p>
        </w:tc>
        <w:tc>
          <w:tcPr>
            <w:tcW w:w="3883" w:type="dxa"/>
          </w:tcPr>
          <w:p w14:paraId="1EC4411E" w14:textId="77777777" w:rsidR="00EA15DA" w:rsidRPr="006466C9" w:rsidRDefault="00121F4C">
            <w:pPr>
              <w:spacing w:after="0" w:line="240" w:lineRule="auto"/>
              <w:jc w:val="both"/>
              <w:rPr>
                <w:rFonts w:ascii="Times New Roman" w:hAnsi="Times New Roman" w:cs="Times New Roman"/>
              </w:rPr>
            </w:pPr>
            <w:r w:rsidRPr="006466C9">
              <w:rPr>
                <w:rFonts w:ascii="Times New Roman" w:hAnsi="Times New Roman" w:cs="Times New Roman"/>
              </w:rPr>
              <w:t>Технические средства обучения (мультимедийные, экранно-звуковые, информационно-контролирующие).</w:t>
            </w:r>
          </w:p>
        </w:tc>
      </w:tr>
      <w:tr w:rsidR="00EA15DA" w:rsidRPr="006466C9" w14:paraId="70ABC631" w14:textId="77777777" w:rsidTr="00D75FD9">
        <w:trPr>
          <w:trHeight w:val="629"/>
        </w:trPr>
        <w:tc>
          <w:tcPr>
            <w:tcW w:w="10058" w:type="dxa"/>
            <w:gridSpan w:val="3"/>
          </w:tcPr>
          <w:p w14:paraId="0A9AD360" w14:textId="77777777" w:rsidR="00EA15DA" w:rsidRPr="006466C9" w:rsidRDefault="00121F4C">
            <w:pPr>
              <w:spacing w:after="0" w:line="240" w:lineRule="auto"/>
              <w:jc w:val="both"/>
              <w:rPr>
                <w:rFonts w:ascii="Times New Roman" w:hAnsi="Times New Roman" w:cs="Times New Roman"/>
                <w:b/>
              </w:rPr>
            </w:pPr>
            <w:r w:rsidRPr="006466C9">
              <w:rPr>
                <w:rFonts w:ascii="Times New Roman" w:hAnsi="Times New Roman" w:cs="Times New Roman"/>
                <w:b/>
              </w:rPr>
              <w:t>Аудитория для изучения разделов программы:</w:t>
            </w:r>
          </w:p>
        </w:tc>
      </w:tr>
      <w:tr w:rsidR="00EA15DA" w:rsidRPr="006466C9" w14:paraId="0C1C60DF" w14:textId="77777777" w:rsidTr="00D75FD9">
        <w:trPr>
          <w:trHeight w:val="299"/>
        </w:trPr>
        <w:tc>
          <w:tcPr>
            <w:tcW w:w="4279" w:type="dxa"/>
          </w:tcPr>
          <w:p w14:paraId="08DF281C" w14:textId="77777777" w:rsidR="00EA15DA" w:rsidRPr="006466C9" w:rsidRDefault="00121F4C">
            <w:pPr>
              <w:spacing w:after="0" w:line="240" w:lineRule="auto"/>
              <w:jc w:val="both"/>
              <w:rPr>
                <w:rFonts w:ascii="Times New Roman" w:hAnsi="Times New Roman" w:cs="Times New Roman"/>
              </w:rPr>
            </w:pPr>
            <w:r w:rsidRPr="006466C9">
              <w:rPr>
                <w:rFonts w:ascii="Times New Roman" w:hAnsi="Times New Roman" w:cs="Times New Roman"/>
              </w:rPr>
              <w:t>Основы охраны труда</w:t>
            </w:r>
          </w:p>
        </w:tc>
        <w:tc>
          <w:tcPr>
            <w:tcW w:w="1896" w:type="dxa"/>
            <w:vMerge w:val="restart"/>
          </w:tcPr>
          <w:p w14:paraId="741279A2" w14:textId="77777777" w:rsidR="00EA15DA" w:rsidRPr="006466C9" w:rsidRDefault="00121F4C">
            <w:pPr>
              <w:spacing w:after="0" w:line="240" w:lineRule="auto"/>
              <w:jc w:val="both"/>
              <w:rPr>
                <w:rFonts w:ascii="Times New Roman" w:hAnsi="Times New Roman" w:cs="Times New Roman"/>
              </w:rPr>
            </w:pPr>
            <w:r w:rsidRPr="006466C9">
              <w:rPr>
                <w:rFonts w:ascii="Times New Roman" w:hAnsi="Times New Roman" w:cs="Times New Roman"/>
              </w:rPr>
              <w:t>лекции</w:t>
            </w:r>
          </w:p>
        </w:tc>
        <w:tc>
          <w:tcPr>
            <w:tcW w:w="3883" w:type="dxa"/>
            <w:vMerge w:val="restart"/>
          </w:tcPr>
          <w:p w14:paraId="03D1364A" w14:textId="77777777" w:rsidR="00EA15DA" w:rsidRPr="006466C9" w:rsidRDefault="00121F4C">
            <w:pPr>
              <w:spacing w:after="0" w:line="240" w:lineRule="auto"/>
              <w:jc w:val="both"/>
              <w:rPr>
                <w:rFonts w:ascii="Times New Roman" w:hAnsi="Times New Roman" w:cs="Times New Roman"/>
              </w:rPr>
            </w:pPr>
            <w:r w:rsidRPr="006466C9">
              <w:rPr>
                <w:rFonts w:ascii="Times New Roman" w:hAnsi="Times New Roman" w:cs="Times New Roman"/>
              </w:rPr>
              <w:t>Технические средства обучения (мультимедийные, экранно-звуковые, информационно-контролирующие).</w:t>
            </w:r>
          </w:p>
        </w:tc>
      </w:tr>
      <w:tr w:rsidR="00EA15DA" w:rsidRPr="006466C9" w14:paraId="342E64E9" w14:textId="77777777" w:rsidTr="00D75FD9">
        <w:trPr>
          <w:trHeight w:val="274"/>
        </w:trPr>
        <w:tc>
          <w:tcPr>
            <w:tcW w:w="4279" w:type="dxa"/>
          </w:tcPr>
          <w:p w14:paraId="37BCF007" w14:textId="77777777" w:rsidR="00EA15DA" w:rsidRPr="006466C9" w:rsidRDefault="00121F4C">
            <w:pPr>
              <w:spacing w:after="0" w:line="240" w:lineRule="auto"/>
              <w:jc w:val="both"/>
              <w:rPr>
                <w:rFonts w:ascii="Times New Roman" w:hAnsi="Times New Roman" w:cs="Times New Roman"/>
              </w:rPr>
            </w:pPr>
            <w:r w:rsidRPr="006466C9">
              <w:rPr>
                <w:rFonts w:ascii="Times New Roman" w:hAnsi="Times New Roman" w:cs="Times New Roman"/>
              </w:rPr>
              <w:t>Организация работ по охране труда</w:t>
            </w:r>
          </w:p>
        </w:tc>
        <w:tc>
          <w:tcPr>
            <w:tcW w:w="1896" w:type="dxa"/>
            <w:vMerge/>
          </w:tcPr>
          <w:p w14:paraId="66510C0A" w14:textId="77777777" w:rsidR="00EA15DA" w:rsidRPr="006466C9" w:rsidRDefault="00EA15DA">
            <w:pPr>
              <w:spacing w:after="0" w:line="240" w:lineRule="auto"/>
              <w:jc w:val="both"/>
              <w:rPr>
                <w:rFonts w:ascii="Times New Roman" w:hAnsi="Times New Roman" w:cs="Times New Roman"/>
              </w:rPr>
            </w:pPr>
          </w:p>
        </w:tc>
        <w:tc>
          <w:tcPr>
            <w:tcW w:w="3883" w:type="dxa"/>
            <w:vMerge/>
          </w:tcPr>
          <w:p w14:paraId="4E47D11F" w14:textId="77777777" w:rsidR="00EA15DA" w:rsidRPr="006466C9" w:rsidRDefault="00EA15DA">
            <w:pPr>
              <w:spacing w:after="0" w:line="240" w:lineRule="auto"/>
              <w:jc w:val="both"/>
              <w:rPr>
                <w:rFonts w:ascii="Times New Roman" w:hAnsi="Times New Roman" w:cs="Times New Roman"/>
              </w:rPr>
            </w:pPr>
          </w:p>
        </w:tc>
      </w:tr>
      <w:tr w:rsidR="00EA15DA" w:rsidRPr="006466C9" w14:paraId="6BAB225E" w14:textId="77777777" w:rsidTr="00D75FD9">
        <w:trPr>
          <w:trHeight w:val="629"/>
        </w:trPr>
        <w:tc>
          <w:tcPr>
            <w:tcW w:w="4279" w:type="dxa"/>
          </w:tcPr>
          <w:p w14:paraId="72E1FF88" w14:textId="77777777" w:rsidR="00EA15DA" w:rsidRPr="006466C9" w:rsidRDefault="00121F4C">
            <w:pPr>
              <w:spacing w:after="0" w:line="240" w:lineRule="auto"/>
              <w:jc w:val="both"/>
              <w:rPr>
                <w:rFonts w:ascii="Times New Roman" w:hAnsi="Times New Roman" w:cs="Times New Roman"/>
              </w:rPr>
            </w:pPr>
            <w:r w:rsidRPr="006466C9">
              <w:rPr>
                <w:rFonts w:ascii="Times New Roman" w:hAnsi="Times New Roman" w:cs="Times New Roman"/>
                <w:bCs/>
              </w:rPr>
              <w:t>Специальные вопросы обеспечения требований охраны труда</w:t>
            </w:r>
          </w:p>
        </w:tc>
        <w:tc>
          <w:tcPr>
            <w:tcW w:w="1896" w:type="dxa"/>
            <w:vMerge/>
          </w:tcPr>
          <w:p w14:paraId="6314E9C8" w14:textId="77777777" w:rsidR="00EA15DA" w:rsidRPr="006466C9" w:rsidRDefault="00EA15DA">
            <w:pPr>
              <w:spacing w:after="0" w:line="240" w:lineRule="auto"/>
              <w:jc w:val="both"/>
              <w:rPr>
                <w:rFonts w:ascii="Times New Roman" w:hAnsi="Times New Roman" w:cs="Times New Roman"/>
              </w:rPr>
            </w:pPr>
          </w:p>
        </w:tc>
        <w:tc>
          <w:tcPr>
            <w:tcW w:w="3883" w:type="dxa"/>
            <w:vMerge/>
          </w:tcPr>
          <w:p w14:paraId="345994B8" w14:textId="77777777" w:rsidR="00EA15DA" w:rsidRPr="006466C9" w:rsidRDefault="00EA15DA">
            <w:pPr>
              <w:spacing w:after="0" w:line="240" w:lineRule="auto"/>
              <w:jc w:val="both"/>
              <w:rPr>
                <w:rFonts w:ascii="Times New Roman" w:hAnsi="Times New Roman" w:cs="Times New Roman"/>
              </w:rPr>
            </w:pPr>
          </w:p>
        </w:tc>
      </w:tr>
      <w:tr w:rsidR="00EA15DA" w:rsidRPr="006466C9" w14:paraId="395330FB" w14:textId="77777777" w:rsidTr="00D75FD9">
        <w:trPr>
          <w:trHeight w:val="637"/>
        </w:trPr>
        <w:tc>
          <w:tcPr>
            <w:tcW w:w="4279" w:type="dxa"/>
          </w:tcPr>
          <w:p w14:paraId="1F5273F3" w14:textId="77777777" w:rsidR="00EA15DA" w:rsidRPr="006466C9" w:rsidRDefault="00121F4C">
            <w:pPr>
              <w:spacing w:after="0" w:line="240" w:lineRule="auto"/>
              <w:jc w:val="both"/>
              <w:rPr>
                <w:rFonts w:ascii="Times New Roman" w:hAnsi="Times New Roman" w:cs="Times New Roman"/>
              </w:rPr>
            </w:pPr>
            <w:r w:rsidRPr="006466C9">
              <w:rPr>
                <w:rFonts w:ascii="Times New Roman" w:hAnsi="Times New Roman" w:cs="Times New Roman"/>
                <w:bCs/>
              </w:rPr>
              <w:t>Социальная защита пострадавших на производстве</w:t>
            </w:r>
          </w:p>
        </w:tc>
        <w:tc>
          <w:tcPr>
            <w:tcW w:w="1896" w:type="dxa"/>
            <w:vMerge/>
          </w:tcPr>
          <w:p w14:paraId="3936F83C" w14:textId="77777777" w:rsidR="00EA15DA" w:rsidRPr="006466C9" w:rsidRDefault="00EA15DA">
            <w:pPr>
              <w:spacing w:after="0" w:line="240" w:lineRule="auto"/>
              <w:jc w:val="both"/>
              <w:rPr>
                <w:rFonts w:ascii="Times New Roman" w:hAnsi="Times New Roman" w:cs="Times New Roman"/>
              </w:rPr>
            </w:pPr>
          </w:p>
        </w:tc>
        <w:tc>
          <w:tcPr>
            <w:tcW w:w="3883" w:type="dxa"/>
            <w:vMerge/>
          </w:tcPr>
          <w:p w14:paraId="0CDDF02A" w14:textId="77777777" w:rsidR="00EA15DA" w:rsidRPr="006466C9" w:rsidRDefault="00EA15DA">
            <w:pPr>
              <w:spacing w:after="0" w:line="240" w:lineRule="auto"/>
              <w:jc w:val="both"/>
              <w:rPr>
                <w:rFonts w:ascii="Times New Roman" w:hAnsi="Times New Roman" w:cs="Times New Roman"/>
              </w:rPr>
            </w:pPr>
          </w:p>
        </w:tc>
      </w:tr>
    </w:tbl>
    <w:p w14:paraId="478AF017" w14:textId="77777777" w:rsidR="00EA15DA" w:rsidRPr="006466C9" w:rsidRDefault="00EA15DA">
      <w:pPr>
        <w:spacing w:after="0" w:line="240" w:lineRule="auto"/>
        <w:jc w:val="both"/>
        <w:rPr>
          <w:rFonts w:ascii="Times New Roman" w:hAnsi="Times New Roman" w:cs="Times New Roman"/>
        </w:rPr>
      </w:pPr>
    </w:p>
    <w:p w14:paraId="38297334" w14:textId="77777777" w:rsidR="00EA15DA" w:rsidRPr="006466C9" w:rsidRDefault="00121F4C">
      <w:pPr>
        <w:spacing w:after="0" w:line="240" w:lineRule="auto"/>
        <w:jc w:val="center"/>
        <w:rPr>
          <w:rFonts w:ascii="Times New Roman" w:hAnsi="Times New Roman" w:cs="Times New Roman"/>
          <w:b/>
          <w:bCs/>
        </w:rPr>
      </w:pPr>
      <w:r w:rsidRPr="006466C9">
        <w:rPr>
          <w:rFonts w:ascii="Times New Roman" w:hAnsi="Times New Roman" w:cs="Times New Roman"/>
          <w:b/>
          <w:bCs/>
        </w:rPr>
        <w:t>Учебно-методическое обеспечение программы</w:t>
      </w:r>
    </w:p>
    <w:p w14:paraId="29356B5B" w14:textId="77777777" w:rsidR="00EA15DA" w:rsidRPr="006466C9" w:rsidRDefault="00EA15DA">
      <w:pPr>
        <w:spacing w:after="0" w:line="240" w:lineRule="auto"/>
        <w:jc w:val="center"/>
        <w:rPr>
          <w:rFonts w:ascii="Times New Roman" w:hAnsi="Times New Roman" w:cs="Times New Roman"/>
          <w:b/>
          <w:bCs/>
        </w:rPr>
      </w:pPr>
    </w:p>
    <w:p w14:paraId="01645742" w14:textId="77777777" w:rsidR="00EA15DA" w:rsidRPr="006466C9" w:rsidRDefault="00121F4C">
      <w:pPr>
        <w:spacing w:after="0" w:line="240" w:lineRule="auto"/>
        <w:ind w:firstLine="700"/>
        <w:jc w:val="both"/>
        <w:rPr>
          <w:rFonts w:ascii="Times New Roman" w:eastAsia="Times New Roman" w:hAnsi="Times New Roman" w:cs="Times New Roman"/>
        </w:rPr>
      </w:pPr>
      <w:r w:rsidRPr="006466C9">
        <w:rPr>
          <w:rFonts w:ascii="Times New Roman" w:eastAsia="Times New Roman" w:hAnsi="Times New Roman" w:cs="Times New Roman"/>
        </w:rPr>
        <w:t xml:space="preserve">Реализация программы переподготовки обеспечена соответствующей учебно-методической документацией по всем дисциплинам, профессиональным модулям: рабочими программами, методическими указаниями по выполнению практических занятий (лабораторных работ), по выполнению внеаудиторной самостоятельной работы с обоснованием времени, затрачиваемого на ее выполнение, фондами оценочных средств. </w:t>
      </w:r>
    </w:p>
    <w:p w14:paraId="01742040" w14:textId="77777777" w:rsidR="00EA15DA" w:rsidRPr="006466C9" w:rsidRDefault="00121F4C">
      <w:pPr>
        <w:spacing w:after="0" w:line="240" w:lineRule="auto"/>
        <w:ind w:firstLine="700"/>
        <w:jc w:val="both"/>
        <w:rPr>
          <w:rFonts w:ascii="Times New Roman" w:eastAsia="Times New Roman" w:hAnsi="Times New Roman" w:cs="Times New Roman"/>
        </w:rPr>
      </w:pPr>
      <w:r w:rsidRPr="006466C9">
        <w:rPr>
          <w:rFonts w:ascii="Times New Roman" w:eastAsia="Times New Roman" w:hAnsi="Times New Roman" w:cs="Times New Roman"/>
        </w:rPr>
        <w:t>Реализация программы обеспечивается доступом каждого обучающегося к базам данных и библиотечным фондам, формируемым по полному перечню дисциплин (модулей) программы. Во время самостоятельной подготовки обучающиеся обеспечены доступом в сеть Интернет. Каждый обучающийся обеспечен не менее чем одним учебным печатным или электронным изданием по каждому междисциплинарному курсу или учебной дисциплине. Библиотечный фонд обеспечен печатными или электронными изданиями основной и дополнительной литературы по дисциплинам всех циклов, изданными за последние 5 лет. 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 обучающихся.</w:t>
      </w:r>
    </w:p>
    <w:p w14:paraId="5F05DD3D" w14:textId="110ACFDC" w:rsidR="00EA15DA" w:rsidRDefault="00EA15DA">
      <w:pPr>
        <w:rPr>
          <w:rFonts w:ascii="Times New Roman" w:hAnsi="Times New Roman" w:cs="Times New Roman"/>
          <w:b/>
          <w:sz w:val="20"/>
        </w:rPr>
      </w:pPr>
    </w:p>
    <w:p w14:paraId="66D4DA80" w14:textId="17190BE1" w:rsidR="00D75FD9" w:rsidRDefault="00D75FD9">
      <w:pPr>
        <w:rPr>
          <w:rFonts w:ascii="Times New Roman" w:hAnsi="Times New Roman" w:cs="Times New Roman"/>
          <w:b/>
          <w:sz w:val="20"/>
        </w:rPr>
      </w:pPr>
    </w:p>
    <w:p w14:paraId="36E9741B" w14:textId="017206C5" w:rsidR="00D75FD9" w:rsidRDefault="00D75FD9">
      <w:pPr>
        <w:rPr>
          <w:rFonts w:ascii="Times New Roman" w:hAnsi="Times New Roman" w:cs="Times New Roman"/>
          <w:b/>
          <w:sz w:val="20"/>
        </w:rPr>
      </w:pPr>
    </w:p>
    <w:p w14:paraId="0E7A7655" w14:textId="093925B5" w:rsidR="00D75FD9" w:rsidRDefault="00D75FD9">
      <w:pPr>
        <w:rPr>
          <w:rFonts w:ascii="Times New Roman" w:hAnsi="Times New Roman" w:cs="Times New Roman"/>
          <w:b/>
          <w:sz w:val="20"/>
        </w:rPr>
      </w:pPr>
    </w:p>
    <w:p w14:paraId="706858E8" w14:textId="34592C4A" w:rsidR="00D75FD9" w:rsidRDefault="00D75FD9">
      <w:pPr>
        <w:rPr>
          <w:rFonts w:ascii="Times New Roman" w:hAnsi="Times New Roman" w:cs="Times New Roman"/>
          <w:b/>
          <w:sz w:val="20"/>
        </w:rPr>
      </w:pPr>
    </w:p>
    <w:p w14:paraId="5C04ED8B" w14:textId="22911DBD" w:rsidR="00D75FD9" w:rsidRDefault="00D75FD9">
      <w:pPr>
        <w:rPr>
          <w:rFonts w:ascii="Times New Roman" w:hAnsi="Times New Roman" w:cs="Times New Roman"/>
          <w:b/>
          <w:sz w:val="20"/>
        </w:rPr>
      </w:pPr>
    </w:p>
    <w:p w14:paraId="342E9C8D" w14:textId="4D134FBC" w:rsidR="00D75FD9" w:rsidRDefault="00D75FD9">
      <w:pPr>
        <w:rPr>
          <w:rFonts w:ascii="Times New Roman" w:hAnsi="Times New Roman" w:cs="Times New Roman"/>
          <w:b/>
          <w:sz w:val="20"/>
        </w:rPr>
      </w:pPr>
    </w:p>
    <w:p w14:paraId="78E6B503" w14:textId="77777777" w:rsidR="00D75FD9" w:rsidRPr="006466C9" w:rsidRDefault="00D75FD9">
      <w:pPr>
        <w:rPr>
          <w:rFonts w:ascii="Times New Roman" w:hAnsi="Times New Roman" w:cs="Times New Roman"/>
          <w:b/>
          <w:sz w:val="20"/>
        </w:rPr>
      </w:pPr>
    </w:p>
    <w:p w14:paraId="7F055604" w14:textId="77777777" w:rsidR="00EA15DA" w:rsidRPr="006466C9" w:rsidRDefault="00121F4C">
      <w:pPr>
        <w:widowControl/>
        <w:spacing w:before="100" w:beforeAutospacing="1"/>
        <w:jc w:val="center"/>
        <w:rPr>
          <w:rFonts w:ascii="Times New Roman" w:eastAsia="Times New Roman" w:hAnsi="Times New Roman" w:cs="Times New Roman"/>
          <w:b/>
          <w:color w:val="auto"/>
          <w:lang w:bidi="ar-SA"/>
        </w:rPr>
      </w:pPr>
      <w:r w:rsidRPr="006466C9">
        <w:rPr>
          <w:rFonts w:ascii="Times New Roman" w:eastAsia="Times New Roman" w:hAnsi="Times New Roman" w:cs="Times New Roman"/>
          <w:b/>
          <w:color w:val="auto"/>
          <w:lang w:bidi="ar-SA"/>
        </w:rPr>
        <w:t>Список нормативных документов</w:t>
      </w:r>
    </w:p>
    <w:p w14:paraId="29574595"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Всеобщая декларация прав человека (принята Генеральной Ассамблеей ООН 10.12.1948).</w:t>
      </w:r>
    </w:p>
    <w:p w14:paraId="14152C8A"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Решение Комиссии Таможенного союза от 09.12.2011 N 878 «О принятии технического регламента Таможенного союза «О безопасности средств индивидуальной защиты» (с изменениями и дополнениями).</w:t>
      </w:r>
    </w:p>
    <w:p w14:paraId="0B5A6195"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Гражданский кодекс Российской Федерации (части первая, вторая, третья и четвертая) (с изменениями и дополнениями).</w:t>
      </w:r>
    </w:p>
    <w:p w14:paraId="255E547E"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Налоговый кодекс Российской Федерации (части первая, вторая) (с изменениями и дополнениями).</w:t>
      </w:r>
    </w:p>
    <w:p w14:paraId="2EDC2491"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Уголовный кодекс Российской Федерации от 13.06.1996 N 63-ФЗ (УК РФ) (с изменениями и дополнениями).</w:t>
      </w:r>
    </w:p>
    <w:p w14:paraId="4E738A65"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Кодекс Российской Федерации об административных правонарушениях от 30.12.2001 N 195-ФЗ (с изменениями и дополнениями).</w:t>
      </w:r>
    </w:p>
    <w:p w14:paraId="4191159D"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Трудовой кодекс Российской Федерации от 30.12.2001 N 197-ФЗ (с изменениями и дополнениями).</w:t>
      </w:r>
    </w:p>
    <w:p w14:paraId="75F70877"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Федеральный закон от 21.12.1994 N 69-ФЗ «О пожарной безопасности» (с изменениями и дополнениями).</w:t>
      </w:r>
    </w:p>
    <w:p w14:paraId="210CB4AB"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Федеральный закон «О радиационной безопасности населения» от 09.01.1996 N 3-ФЗ (с изменениями и дополнениями).</w:t>
      </w:r>
    </w:p>
    <w:p w14:paraId="7F7BCC46"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Федеральный закон от 21.07.1997 N 116-ФЗ «О промышленной безопасности опасных производственных объектов» (с изменениями и дополнениями).</w:t>
      </w:r>
    </w:p>
    <w:p w14:paraId="4B58968F"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Федеральный закон «Об обязательном социальном страховании от несчастных случаев на производстве и профессиональных заболеваний» от 24.07.1998 N 125-ФЗ (с изменениями и дополнениями).</w:t>
      </w:r>
    </w:p>
    <w:p w14:paraId="2094D2FA"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Федеральный закон от 17.12.2001 N 173-ФЗ «О трудовых пенсиях в Российской Федерации» (с изменениями и дополнениями).</w:t>
      </w:r>
    </w:p>
    <w:p w14:paraId="086E914C"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Федеральный закон от 27.12.2002 г. N 184-ФЗ «О техническом регулировании» (с изменениями и дополнениями).</w:t>
      </w:r>
    </w:p>
    <w:p w14:paraId="14C8C73C"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Федеральный закон от 27.07.2004 N 79-ФЗ «О государственной гражданской службе Российской Федерации» (с изменениями и дополнениями).</w:t>
      </w:r>
    </w:p>
    <w:p w14:paraId="75900C3B"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Федеральный закон «Технический регламент о требованиях пожарной безопасности» от 22.07.2008 N 123-ФЗ (с изменениями и дополнениями).</w:t>
      </w:r>
    </w:p>
    <w:p w14:paraId="32321F8E"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Федеральный закон «Технический регламент о безопасности зданий и сооружений» от 30.12.2009 N 384-ФЗ (с изменениями и дополнениями).</w:t>
      </w:r>
    </w:p>
    <w:p w14:paraId="47F1689F"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Федеральный закон «Об основах охраны здоровья граждан в Российской Федерации» от 21.11.2011 N 323-ФЗ (с изменениями и дополнениями).</w:t>
      </w:r>
    </w:p>
    <w:p w14:paraId="13477408"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Федеральный закон «Об образовании в Российской Федерации» от 29.12.2012 N 273-ФЗ (с изменениями и дополнениями).</w:t>
      </w:r>
    </w:p>
    <w:p w14:paraId="373B0955"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Федеральный закон «Об охране здоровья граждан от воздействия окружающего табачного дыма и последствий потребления табака» от 23.02.2013 N 15-ФЗ (с изменениями и дополнениями).</w:t>
      </w:r>
    </w:p>
    <w:p w14:paraId="6EE1E515"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Федеральный закон «О специальной оценке условий труда» от 28.12.2013 N 426-ФЗ (с изменениями и дополнениями).</w:t>
      </w:r>
    </w:p>
    <w:p w14:paraId="6B1E4359"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Федеральный закон от 22.12.2020 N 434-ФЗ «О страховых тарифах на обязательное социальное страхование от несчастных случаев на производстве и профессиональных заболеваний на 2021 год и на плановый период 2022 и 2023 годов».</w:t>
      </w:r>
    </w:p>
    <w:p w14:paraId="030A9CC1"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 xml:space="preserve">Постановление Совета Министров </w:t>
      </w:r>
      <w:r w:rsidRPr="006920CD">
        <w:rPr>
          <w:noProof/>
          <w:lang w:eastAsia="ru-RU"/>
        </w:rPr>
        <w:t>—</w:t>
      </w:r>
      <w:r>
        <w:rPr>
          <w:noProof/>
          <w:lang w:eastAsia="ru-RU"/>
        </w:rPr>
        <w:t xml:space="preserve"> Правительства РФ от 06.02.1993 N 105 «О новых нормах предельно допустимых нагрузок для женщин при подъеме и перемещении тяжестей вручную».</w:t>
      </w:r>
    </w:p>
    <w:p w14:paraId="492C4F7C"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Постановление Правительства РФ от 11.07.2002 N 516 «Об утверждении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(с изменениями и дополнениями).</w:t>
      </w:r>
    </w:p>
    <w:p w14:paraId="43F22ACE"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Постановление Правительства РФ от 29.10.2002 N 781 «О списках работ, профессий, должностей, специальностей и учреждений, с учетом которых досрочно назначается трудовая пенсия по старости...» (с изменениями и дополнениями).</w:t>
      </w:r>
    </w:p>
    <w:p w14:paraId="3C60FAC0"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Постановление Правительства РФ от 21.05.2007 N 304 «О классификации чрезвычайных ситуаций природного и техногенного характера» (с изменениями и дополнениями).</w:t>
      </w:r>
    </w:p>
    <w:p w14:paraId="6F807063"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Постановление Правительства РФ от 29.10.2010 N 870 «Об утверждении технического регламента о безопасности сетей газораспределения и газопотребления» (с изменениями и дополнениями).</w:t>
      </w:r>
    </w:p>
    <w:p w14:paraId="2D648199"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Постановление Правительства РФ от 19.06.2012 N 610 «Об утверждении Положения о Министерстве труда и социальной защиты Российской Федерации» (с изменениями и дополнениями).</w:t>
      </w:r>
    </w:p>
    <w:p w14:paraId="03CC9956"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Постановление Правительства РФ от 16.07.2014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 (с изменениями и дополнениями).</w:t>
      </w:r>
    </w:p>
    <w:p w14:paraId="5B23280C"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Постановление Правительства РФ от 16.09.2020 N 1479 «Об утверждении Правил противопожарного режима в Российской Федерации».</w:t>
      </w:r>
    </w:p>
    <w:p w14:paraId="1F117C43" w14:textId="52AE35CF" w:rsidR="00D5563C" w:rsidRDefault="005C15C2" w:rsidP="00E767AA">
      <w:pPr>
        <w:pStyle w:val="af"/>
        <w:numPr>
          <w:ilvl w:val="0"/>
          <w:numId w:val="3"/>
        </w:numPr>
        <w:tabs>
          <w:tab w:val="clear" w:pos="709"/>
        </w:tabs>
        <w:spacing w:line="240" w:lineRule="auto"/>
        <w:ind w:left="567" w:firstLine="0"/>
        <w:rPr>
          <w:noProof/>
          <w:lang w:eastAsia="ru-RU"/>
        </w:rPr>
      </w:pPr>
      <w:r>
        <w:rPr>
          <w:noProof/>
          <w:lang w:eastAsia="ru-RU"/>
        </w:rPr>
        <w:t>Приказ от 31.01.2022</w:t>
      </w:r>
      <w:r w:rsidR="00D5563C">
        <w:rPr>
          <w:noProof/>
          <w:lang w:eastAsia="ru-RU"/>
        </w:rPr>
        <w:t xml:space="preserve"> N </w:t>
      </w:r>
      <w:r>
        <w:rPr>
          <w:noProof/>
          <w:lang w:eastAsia="ru-RU"/>
        </w:rPr>
        <w:t>37</w:t>
      </w:r>
      <w:r w:rsidR="00D5563C">
        <w:rPr>
          <w:noProof/>
          <w:lang w:eastAsia="ru-RU"/>
        </w:rPr>
        <w:t xml:space="preserve"> «Об утверждении </w:t>
      </w:r>
      <w:r>
        <w:rPr>
          <w:noProof/>
          <w:lang w:eastAsia="ru-RU"/>
        </w:rPr>
        <w:t>рекомендаций по структуре службы охраны труда в организации и по численности работников службы охраны труда»</w:t>
      </w:r>
      <w:r w:rsidR="00D5563C">
        <w:rPr>
          <w:noProof/>
          <w:lang w:eastAsia="ru-RU"/>
        </w:rPr>
        <w:t>.</w:t>
      </w:r>
    </w:p>
    <w:p w14:paraId="7CD8CEE8"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Постановление Минтруда РФ от 12.10.2001 N 73 «Об утверждении Типовых отраслевых норм бесплатной выдачи работникам специальной одежды, специальной обуви и других средств индивидуальной защиты».</w:t>
      </w:r>
    </w:p>
    <w:p w14:paraId="7114596D" w14:textId="77777777" w:rsidR="00F96FB6" w:rsidRDefault="00D5563C" w:rsidP="00F96FB6">
      <w:pPr>
        <w:pStyle w:val="af"/>
        <w:numPr>
          <w:ilvl w:val="0"/>
          <w:numId w:val="3"/>
        </w:numPr>
        <w:tabs>
          <w:tab w:val="clear" w:pos="709"/>
        </w:tabs>
        <w:spacing w:line="240" w:lineRule="auto"/>
        <w:ind w:left="567" w:firstLine="0"/>
        <w:rPr>
          <w:noProof/>
          <w:lang w:eastAsia="ru-RU"/>
        </w:rPr>
      </w:pPr>
      <w:r>
        <w:rPr>
          <w:noProof/>
          <w:lang w:eastAsia="ru-RU"/>
        </w:rPr>
        <w:t>Постановление Минтруда РФ от 24.10.2002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(с изменениями и дополнениями).</w:t>
      </w:r>
    </w:p>
    <w:p w14:paraId="6A08FB43" w14:textId="77777777" w:rsidR="00F96FB6" w:rsidRDefault="00F96FB6" w:rsidP="00F96FB6">
      <w:pPr>
        <w:pStyle w:val="af"/>
        <w:numPr>
          <w:ilvl w:val="0"/>
          <w:numId w:val="3"/>
        </w:numPr>
        <w:tabs>
          <w:tab w:val="clear" w:pos="709"/>
        </w:tabs>
        <w:spacing w:line="240" w:lineRule="auto"/>
        <w:ind w:left="567" w:firstLine="0"/>
        <w:rPr>
          <w:noProof/>
          <w:lang w:eastAsia="ru-RU"/>
        </w:rPr>
      </w:pPr>
      <w:r>
        <w:rPr>
          <w:noProof/>
          <w:lang w:eastAsia="ru-RU"/>
        </w:rPr>
        <w:t>Постановление Правительства РФ от 24.12.2021 № 2464 «О порядке обучения по охране труда и проверки знания требований охраны труда»</w:t>
      </w:r>
      <w:r w:rsidR="00D5563C">
        <w:rPr>
          <w:noProof/>
          <w:lang w:eastAsia="ru-RU"/>
        </w:rPr>
        <w:t>.</w:t>
      </w:r>
    </w:p>
    <w:p w14:paraId="768CFA71" w14:textId="77777777" w:rsidR="00F96FB6" w:rsidRDefault="00F96FB6" w:rsidP="00F96FB6">
      <w:pPr>
        <w:pStyle w:val="af"/>
        <w:numPr>
          <w:ilvl w:val="0"/>
          <w:numId w:val="3"/>
        </w:numPr>
        <w:tabs>
          <w:tab w:val="clear" w:pos="709"/>
        </w:tabs>
        <w:spacing w:line="240" w:lineRule="auto"/>
        <w:ind w:left="567" w:firstLine="0"/>
        <w:rPr>
          <w:noProof/>
          <w:lang w:eastAsia="ru-RU"/>
        </w:rPr>
      </w:pPr>
      <w:r>
        <w:rPr>
          <w:noProof/>
          <w:lang w:eastAsia="ru-RU"/>
        </w:rPr>
        <w:t>Приказ Министерства труда и социальной защиты Российской Федерации от 20.04.2022 № 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(Зарегистрирован 01.06.2022 № 68673)</w:t>
      </w:r>
    </w:p>
    <w:p w14:paraId="14015594" w14:textId="77777777" w:rsidR="00F96FB6" w:rsidRDefault="00F96FB6" w:rsidP="00F96FB6">
      <w:pPr>
        <w:pStyle w:val="af"/>
        <w:numPr>
          <w:ilvl w:val="0"/>
          <w:numId w:val="3"/>
        </w:numPr>
        <w:tabs>
          <w:tab w:val="clear" w:pos="709"/>
        </w:tabs>
        <w:spacing w:line="240" w:lineRule="auto"/>
        <w:ind w:left="567" w:firstLine="0"/>
        <w:rPr>
          <w:noProof/>
          <w:lang w:eastAsia="ru-RU"/>
        </w:rPr>
      </w:pPr>
      <w:r>
        <w:rPr>
          <w:noProof/>
          <w:lang w:eastAsia="ru-RU"/>
        </w:rPr>
        <w:t>Приказ Министерства труда и социальной защиты Российской Федерации от 29.04.2022 № 279н "О внесении изменений в Правила по охране труда при эксплуатации электроустановок, утвержденные приказом Министерства труда и социальной защиты Российской Федерации от 15 декабря 2020 г. № 903н" (Зарегистрирован 01.06.2022 № 68657)</w:t>
      </w:r>
    </w:p>
    <w:p w14:paraId="61047C02" w14:textId="77777777" w:rsidR="00F96FB6" w:rsidRDefault="00F96FB6" w:rsidP="00F96FB6">
      <w:pPr>
        <w:pStyle w:val="af"/>
        <w:numPr>
          <w:ilvl w:val="0"/>
          <w:numId w:val="3"/>
        </w:numPr>
        <w:tabs>
          <w:tab w:val="clear" w:pos="709"/>
        </w:tabs>
        <w:spacing w:line="240" w:lineRule="auto"/>
        <w:ind w:left="567" w:firstLine="0"/>
        <w:rPr>
          <w:noProof/>
          <w:lang w:eastAsia="ru-RU"/>
        </w:rPr>
      </w:pPr>
      <w:r>
        <w:rPr>
          <w:noProof/>
          <w:lang w:eastAsia="ru-RU"/>
        </w:rPr>
        <w:t>Приказ Министерства труда и социальной защиты Российской Федерации от 16.05.2022 № 298н "Об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 (Зарегистрирован 30.05.2022 № 68627)</w:t>
      </w:r>
    </w:p>
    <w:p w14:paraId="0303E489" w14:textId="24B22364" w:rsidR="00F96FB6" w:rsidRDefault="00F96FB6" w:rsidP="00F96FB6">
      <w:pPr>
        <w:pStyle w:val="af"/>
        <w:numPr>
          <w:ilvl w:val="0"/>
          <w:numId w:val="3"/>
        </w:numPr>
        <w:tabs>
          <w:tab w:val="clear" w:pos="709"/>
        </w:tabs>
        <w:spacing w:line="240" w:lineRule="auto"/>
        <w:ind w:left="567" w:firstLine="0"/>
        <w:rPr>
          <w:noProof/>
          <w:lang w:eastAsia="ru-RU"/>
        </w:rPr>
      </w:pPr>
      <w:r>
        <w:rPr>
          <w:noProof/>
          <w:lang w:eastAsia="ru-RU"/>
        </w:rPr>
        <w:t>Приказ Министерства труда и социальной защиты Российской Федерации от 12.05.2022 № 291н "Об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(Зарегистрирован 30.05.2022 № 68624)</w:t>
      </w:r>
    </w:p>
    <w:p w14:paraId="206A3234"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Приказ Министерства здравоохранения и социального развития РФ от 16.02.2009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(с изменениями и дополнениями).</w:t>
      </w:r>
    </w:p>
    <w:p w14:paraId="2514AD8A"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Приказ Министерства здравоохранения и социального развития РФ от 01.06.2009 N 290н «Об утверждении Межотраслевых правил обеспечения работников специальной одеждой, специальной обувью и другими средствами индивидуальной защиты» (с изменениями и дополнениями).</w:t>
      </w:r>
    </w:p>
    <w:p w14:paraId="255246E6"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Приказ Минздравсоцразвития РФ от 01.09.2010 N 777н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14:paraId="6076AF22"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Приказ Министерства здравоохранения и социального развития РФ от 17.12.2010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(с изменениями и дополнениями).</w:t>
      </w:r>
    </w:p>
    <w:p w14:paraId="4429936D" w14:textId="3CF626E4"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 xml:space="preserve">Приказ </w:t>
      </w:r>
      <w:r w:rsidR="005C15C2">
        <w:rPr>
          <w:noProof/>
          <w:lang w:eastAsia="ru-RU"/>
        </w:rPr>
        <w:t>Минздрава России от 15.12.2020 № 1331н</w:t>
      </w:r>
      <w:r>
        <w:rPr>
          <w:noProof/>
          <w:lang w:eastAsia="ru-RU"/>
        </w:rPr>
        <w:t xml:space="preserve"> «Об утверждении требований к комплектации изделиями медицинского назначения аптечек для оказания первой помощи работникам».</w:t>
      </w:r>
    </w:p>
    <w:p w14:paraId="0A09A1E8" w14:textId="1CAF4BCF" w:rsidR="00D5563C" w:rsidRDefault="005C15C2" w:rsidP="00E767AA">
      <w:pPr>
        <w:pStyle w:val="af"/>
        <w:numPr>
          <w:ilvl w:val="0"/>
          <w:numId w:val="3"/>
        </w:numPr>
        <w:tabs>
          <w:tab w:val="clear" w:pos="709"/>
        </w:tabs>
        <w:spacing w:line="240" w:lineRule="auto"/>
        <w:ind w:left="567" w:firstLine="0"/>
        <w:rPr>
          <w:noProof/>
          <w:lang w:eastAsia="ru-RU"/>
        </w:rPr>
      </w:pPr>
      <w:r>
        <w:t>Приказ Минтруда России N 988н, Минздрава России N 1420н от 31.12.2020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r w:rsidR="00D5563C">
        <w:rPr>
          <w:noProof/>
          <w:lang w:eastAsia="ru-RU"/>
        </w:rPr>
        <w:t>.</w:t>
      </w:r>
    </w:p>
    <w:p w14:paraId="2E94E493" w14:textId="4315C22B" w:rsidR="00D5563C" w:rsidRDefault="00A5137C" w:rsidP="00A5137C">
      <w:pPr>
        <w:pStyle w:val="af"/>
        <w:numPr>
          <w:ilvl w:val="0"/>
          <w:numId w:val="3"/>
        </w:numPr>
        <w:tabs>
          <w:tab w:val="clear" w:pos="709"/>
        </w:tabs>
        <w:spacing w:line="240" w:lineRule="auto"/>
        <w:ind w:left="567" w:firstLine="0"/>
        <w:rPr>
          <w:noProof/>
          <w:lang w:eastAsia="ru-RU"/>
        </w:rPr>
      </w:pPr>
      <w:r w:rsidRPr="00A5137C">
        <w:rPr>
          <w:noProof/>
          <w:lang w:eastAsia="ru-RU"/>
        </w:rPr>
        <w:t>Приказ Минтруда России от 29.10.2021 N 771н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r w:rsidR="00D5563C">
        <w:rPr>
          <w:noProof/>
          <w:lang w:eastAsia="ru-RU"/>
        </w:rPr>
        <w:t>.</w:t>
      </w:r>
    </w:p>
    <w:p w14:paraId="2111A416"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Приказ Министерства здравоохранения и социального развития РФ от 27.04.2012 N 417н «Об утверждении перечня профессиональных заболеваний».</w:t>
      </w:r>
    </w:p>
    <w:p w14:paraId="3CD09AD0" w14:textId="62F66FB3" w:rsidR="00D5563C" w:rsidRDefault="00A5137C" w:rsidP="00A5137C">
      <w:pPr>
        <w:pStyle w:val="af"/>
        <w:numPr>
          <w:ilvl w:val="0"/>
          <w:numId w:val="3"/>
        </w:numPr>
        <w:tabs>
          <w:tab w:val="clear" w:pos="709"/>
        </w:tabs>
        <w:spacing w:line="240" w:lineRule="auto"/>
        <w:ind w:left="567" w:firstLine="0"/>
        <w:rPr>
          <w:noProof/>
          <w:lang w:eastAsia="ru-RU"/>
        </w:rPr>
      </w:pPr>
      <w:r w:rsidRPr="00A5137C">
        <w:rPr>
          <w:noProof/>
          <w:lang w:eastAsia="ru-RU"/>
        </w:rPr>
        <w:t>Приказ Минтруда России от 22.09.2021 N 650н "Об утверждении примерного положения о комитете (комиссии) по охране труда"</w:t>
      </w:r>
      <w:r w:rsidR="00D5563C">
        <w:rPr>
          <w:noProof/>
          <w:lang w:eastAsia="ru-RU"/>
        </w:rPr>
        <w:t>.</w:t>
      </w:r>
    </w:p>
    <w:p w14:paraId="29CFE798" w14:textId="52D9C38C" w:rsidR="00D5563C" w:rsidRDefault="00A5137C" w:rsidP="00A5137C">
      <w:pPr>
        <w:pStyle w:val="af"/>
        <w:numPr>
          <w:ilvl w:val="0"/>
          <w:numId w:val="3"/>
        </w:numPr>
        <w:tabs>
          <w:tab w:val="clear" w:pos="709"/>
        </w:tabs>
        <w:spacing w:line="240" w:lineRule="auto"/>
        <w:ind w:left="567" w:firstLine="0"/>
        <w:rPr>
          <w:noProof/>
          <w:lang w:eastAsia="ru-RU"/>
        </w:rPr>
      </w:pPr>
      <w:r>
        <w:rPr>
          <w:noProof/>
          <w:lang w:eastAsia="ru-RU"/>
        </w:rPr>
        <w:t>Приказ</w:t>
      </w:r>
      <w:r w:rsidRPr="00A5137C">
        <w:rPr>
          <w:noProof/>
          <w:lang w:eastAsia="ru-RU"/>
        </w:rPr>
        <w:t xml:space="preserve"> Министерства труда и социальной защиты Российской Федерации от 22.04.2021 № 274н «Об утверждении профессионального стандарта «Спе</w:t>
      </w:r>
      <w:r>
        <w:rPr>
          <w:noProof/>
          <w:lang w:eastAsia="ru-RU"/>
        </w:rPr>
        <w:t>циалист в области охраны труда»</w:t>
      </w:r>
      <w:r w:rsidR="00D5563C">
        <w:rPr>
          <w:noProof/>
          <w:lang w:eastAsia="ru-RU"/>
        </w:rPr>
        <w:t>.</w:t>
      </w:r>
    </w:p>
    <w:p w14:paraId="27F47761"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Приказ Министерства труда и социальной защиты РФ от 09.12.2014 N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14:paraId="689490D0"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Приказ Министерства труда и социальной защиты РФ от 23.12.2014 N 1104н «Об утверждении Правил по охране труда при эксплуатации холодильных установок».</w:t>
      </w:r>
    </w:p>
    <w:p w14:paraId="1AC81C05" w14:textId="77777777" w:rsidR="009D1B51" w:rsidRPr="009D1B51" w:rsidRDefault="00A5137C" w:rsidP="009D1B51">
      <w:pPr>
        <w:pStyle w:val="af"/>
        <w:numPr>
          <w:ilvl w:val="0"/>
          <w:numId w:val="3"/>
        </w:numPr>
        <w:spacing w:line="240" w:lineRule="auto"/>
        <w:ind w:left="567" w:firstLine="0"/>
        <w:rPr>
          <w:b/>
          <w:bCs/>
          <w:noProof/>
        </w:rPr>
      </w:pPr>
      <w:r w:rsidRPr="00A5137C">
        <w:rPr>
          <w:noProof/>
          <w:lang w:eastAsia="ru-RU"/>
        </w:rPr>
        <w:t>Приказ Минтруда России от 29.10.2021 N 776н "Об утверждении Примерного положения о системе управления охран</w:t>
      </w:r>
      <w:r>
        <w:rPr>
          <w:noProof/>
          <w:lang w:eastAsia="ru-RU"/>
        </w:rPr>
        <w:t>ой труда"</w:t>
      </w:r>
      <w:r w:rsidR="00D5563C">
        <w:rPr>
          <w:noProof/>
          <w:lang w:eastAsia="ru-RU"/>
        </w:rPr>
        <w:t>.</w:t>
      </w:r>
      <w:r w:rsidR="009D1B51">
        <w:rPr>
          <w:noProof/>
          <w:lang w:eastAsia="ru-RU"/>
        </w:rPr>
        <w:t xml:space="preserve"> </w:t>
      </w:r>
    </w:p>
    <w:p w14:paraId="3ACC1065" w14:textId="5A69755B" w:rsidR="009D1B51" w:rsidRPr="009D1B51" w:rsidRDefault="009D1B51" w:rsidP="009D1B51">
      <w:pPr>
        <w:pStyle w:val="af"/>
        <w:numPr>
          <w:ilvl w:val="0"/>
          <w:numId w:val="3"/>
        </w:numPr>
        <w:spacing w:line="240" w:lineRule="auto"/>
        <w:ind w:left="567" w:firstLine="0"/>
        <w:rPr>
          <w:bCs/>
          <w:noProof/>
        </w:rPr>
      </w:pPr>
      <w:r w:rsidRPr="009D1B51">
        <w:rPr>
          <w:bCs/>
          <w:noProof/>
        </w:rPr>
        <w:t>Приказ Минтруда России от 15.12.2020 N 902н "Об утверждении Правил по охране труда при работе в ограниченных и замкнутых пространствах"</w:t>
      </w:r>
    </w:p>
    <w:p w14:paraId="2F3FBA31" w14:textId="77777777" w:rsidR="009D1B51" w:rsidRPr="00683E42" w:rsidRDefault="009D1B51" w:rsidP="00683E42">
      <w:pPr>
        <w:pStyle w:val="af"/>
        <w:numPr>
          <w:ilvl w:val="0"/>
          <w:numId w:val="3"/>
        </w:numPr>
        <w:spacing w:line="240" w:lineRule="auto"/>
        <w:ind w:left="567" w:firstLine="0"/>
        <w:rPr>
          <w:bCs/>
          <w:noProof/>
        </w:rPr>
      </w:pPr>
      <w:r w:rsidRPr="00683E42">
        <w:rPr>
          <w:bCs/>
          <w:noProof/>
        </w:rPr>
        <w:t>Приказ Минтруда России от 17.12.2020 N 924н "Об утверждении Правил по охране труда при эксплуатации объектов теплоснабжения и теплопотребляющих установок"</w:t>
      </w:r>
    </w:p>
    <w:p w14:paraId="36B6B26C" w14:textId="77777777" w:rsidR="009D1B51" w:rsidRPr="00683E42" w:rsidRDefault="009D1B51" w:rsidP="00683E42">
      <w:pPr>
        <w:pStyle w:val="af"/>
        <w:numPr>
          <w:ilvl w:val="0"/>
          <w:numId w:val="3"/>
        </w:numPr>
        <w:spacing w:line="240" w:lineRule="auto"/>
        <w:ind w:left="567" w:firstLine="0"/>
        <w:rPr>
          <w:bCs/>
          <w:noProof/>
        </w:rPr>
      </w:pPr>
      <w:r w:rsidRPr="00683E42">
        <w:rPr>
          <w:bCs/>
          <w:noProof/>
        </w:rPr>
        <w:t>Приказ Минтруда России от 27.11.2020 N 835н "Об утверждении Правил по охране труда при работе с инструментом и приспособлениями"</w:t>
      </w:r>
    </w:p>
    <w:p w14:paraId="19945453" w14:textId="77777777" w:rsidR="009D1B51" w:rsidRPr="00683E42" w:rsidRDefault="009D1B51" w:rsidP="00683E42">
      <w:pPr>
        <w:pStyle w:val="af"/>
        <w:numPr>
          <w:ilvl w:val="0"/>
          <w:numId w:val="3"/>
        </w:numPr>
        <w:spacing w:line="240" w:lineRule="auto"/>
        <w:ind w:left="567" w:firstLine="0"/>
        <w:rPr>
          <w:bCs/>
          <w:noProof/>
        </w:rPr>
      </w:pPr>
      <w:r w:rsidRPr="00683E42">
        <w:rPr>
          <w:bCs/>
          <w:noProof/>
        </w:rPr>
        <w:t>Приказ Минтруда России от 18.11.2020 N 814н "Об утверждении Правил по охране труда при эксплуатации промышленного транспорта"</w:t>
      </w:r>
    </w:p>
    <w:p w14:paraId="1E093D14" w14:textId="77777777" w:rsidR="009D1B51" w:rsidRPr="00683E42" w:rsidRDefault="009D1B51" w:rsidP="00683E42">
      <w:pPr>
        <w:pStyle w:val="af"/>
        <w:numPr>
          <w:ilvl w:val="0"/>
          <w:numId w:val="3"/>
        </w:numPr>
        <w:spacing w:line="240" w:lineRule="auto"/>
        <w:ind w:left="567" w:firstLine="0"/>
        <w:rPr>
          <w:bCs/>
          <w:noProof/>
        </w:rPr>
      </w:pPr>
      <w:r w:rsidRPr="00683E42">
        <w:rPr>
          <w:bCs/>
          <w:noProof/>
        </w:rPr>
        <w:t>Приказ Минтруда России от 11.12.2020 N 883н "Об утверждении Правил по охране труда при строительстве, реконструкции и ремонте"</w:t>
      </w:r>
    </w:p>
    <w:p w14:paraId="6B799395" w14:textId="77777777" w:rsidR="009D1B51" w:rsidRPr="00683E42" w:rsidRDefault="009D1B51" w:rsidP="00683E42">
      <w:pPr>
        <w:pStyle w:val="af"/>
        <w:numPr>
          <w:ilvl w:val="0"/>
          <w:numId w:val="3"/>
        </w:numPr>
        <w:spacing w:line="240" w:lineRule="auto"/>
        <w:ind w:left="567" w:firstLine="0"/>
        <w:rPr>
          <w:bCs/>
          <w:noProof/>
        </w:rPr>
      </w:pPr>
      <w:r w:rsidRPr="00683E42">
        <w:rPr>
          <w:bCs/>
          <w:noProof/>
        </w:rPr>
        <w:t>Приказ Минтруда России от 11.12.2020 N 884н "Об утверждении Правил по охране труда при выполнении электросварочных и газосварочных работ"</w:t>
      </w:r>
    </w:p>
    <w:p w14:paraId="1DE8FA3F" w14:textId="77777777" w:rsidR="009D1B51" w:rsidRPr="00683E42" w:rsidRDefault="009D1B51" w:rsidP="00683E42">
      <w:pPr>
        <w:pStyle w:val="af"/>
        <w:numPr>
          <w:ilvl w:val="0"/>
          <w:numId w:val="3"/>
        </w:numPr>
        <w:spacing w:line="240" w:lineRule="auto"/>
        <w:ind w:left="567" w:firstLine="0"/>
        <w:rPr>
          <w:bCs/>
          <w:noProof/>
        </w:rPr>
      </w:pPr>
      <w:r w:rsidRPr="00683E42">
        <w:rPr>
          <w:bCs/>
          <w:noProof/>
        </w:rPr>
        <w:t>Приказ Минтруда России от 09.12.2020 N 875н "Об утверждении Правил по охране труда на городском электрическом транспорте"</w:t>
      </w:r>
    </w:p>
    <w:p w14:paraId="69CE03DA" w14:textId="77777777" w:rsidR="009D1B51" w:rsidRPr="00683E42" w:rsidRDefault="009D1B51" w:rsidP="00683E42">
      <w:pPr>
        <w:pStyle w:val="af"/>
        <w:numPr>
          <w:ilvl w:val="0"/>
          <w:numId w:val="3"/>
        </w:numPr>
        <w:spacing w:line="240" w:lineRule="auto"/>
        <w:ind w:left="567" w:firstLine="0"/>
        <w:rPr>
          <w:bCs/>
          <w:noProof/>
        </w:rPr>
      </w:pPr>
      <w:r w:rsidRPr="00683E42">
        <w:rPr>
          <w:bCs/>
          <w:noProof/>
        </w:rPr>
        <w:t>Приказ Минтруда России от 09.12.2020 N 871н "Об утверждении Правил по охране труда на автомобильном транспорте"</w:t>
      </w:r>
    </w:p>
    <w:p w14:paraId="674495C9" w14:textId="77777777" w:rsidR="009D1B51" w:rsidRPr="00683E42" w:rsidRDefault="009D1B51" w:rsidP="00683E42">
      <w:pPr>
        <w:pStyle w:val="af"/>
        <w:numPr>
          <w:ilvl w:val="0"/>
          <w:numId w:val="3"/>
        </w:numPr>
        <w:spacing w:line="240" w:lineRule="auto"/>
        <w:ind w:left="567" w:firstLine="0"/>
        <w:rPr>
          <w:bCs/>
          <w:noProof/>
        </w:rPr>
      </w:pPr>
      <w:r w:rsidRPr="00683E42">
        <w:rPr>
          <w:bCs/>
          <w:noProof/>
        </w:rPr>
        <w:t>Приказ Минтруда России от 11.12.2020 N 887н "Об утверждении Правил по охране труда при обработке металлов"</w:t>
      </w:r>
    </w:p>
    <w:p w14:paraId="2CF3A062" w14:textId="77777777" w:rsidR="009D1B51" w:rsidRPr="00683E42" w:rsidRDefault="009D1B51" w:rsidP="00683E42">
      <w:pPr>
        <w:pStyle w:val="af"/>
        <w:numPr>
          <w:ilvl w:val="0"/>
          <w:numId w:val="3"/>
        </w:numPr>
        <w:spacing w:line="240" w:lineRule="auto"/>
        <w:ind w:left="567" w:firstLine="0"/>
        <w:rPr>
          <w:bCs/>
          <w:noProof/>
        </w:rPr>
      </w:pPr>
      <w:r w:rsidRPr="00683E42">
        <w:rPr>
          <w:bCs/>
          <w:noProof/>
        </w:rPr>
        <w:t>Приказ Минтруда России от 11.12.2020 N 881н "Об утверждении Правил по охране труда в подразделениях пожарной охраны"</w:t>
      </w:r>
    </w:p>
    <w:p w14:paraId="774BA307" w14:textId="77777777" w:rsidR="009D1B51" w:rsidRPr="00683E42" w:rsidRDefault="009D1B51" w:rsidP="00683E42">
      <w:pPr>
        <w:pStyle w:val="af"/>
        <w:numPr>
          <w:ilvl w:val="0"/>
          <w:numId w:val="3"/>
        </w:numPr>
        <w:spacing w:line="240" w:lineRule="auto"/>
        <w:ind w:left="567" w:firstLine="0"/>
        <w:rPr>
          <w:bCs/>
          <w:noProof/>
        </w:rPr>
      </w:pPr>
      <w:r w:rsidRPr="00683E42">
        <w:rPr>
          <w:bCs/>
          <w:noProof/>
        </w:rPr>
        <w:t>Приказ Минтруда России от 07.12.2020 N 866н "Об утверждении Правил по охране труда при производстве отдельных видов пищевой продукции"</w:t>
      </w:r>
    </w:p>
    <w:p w14:paraId="77F1509C" w14:textId="77777777" w:rsidR="009D1B51" w:rsidRPr="00683E42" w:rsidRDefault="009D1B51" w:rsidP="00683E42">
      <w:pPr>
        <w:pStyle w:val="af"/>
        <w:numPr>
          <w:ilvl w:val="0"/>
          <w:numId w:val="3"/>
        </w:numPr>
        <w:spacing w:line="240" w:lineRule="auto"/>
        <w:ind w:left="567" w:firstLine="0"/>
        <w:rPr>
          <w:bCs/>
          <w:noProof/>
        </w:rPr>
      </w:pPr>
      <w:r w:rsidRPr="00683E42">
        <w:rPr>
          <w:bCs/>
          <w:noProof/>
        </w:rPr>
        <w:t>Приказ Минтруда России от 02.12.2020 N 849н "Об утверждении Правил по охране труда при выполнении окрасочных работ"</w:t>
      </w:r>
    </w:p>
    <w:p w14:paraId="27C869EA" w14:textId="77777777" w:rsidR="009D1B51" w:rsidRPr="00683E42" w:rsidRDefault="009D1B51" w:rsidP="00683E42">
      <w:pPr>
        <w:pStyle w:val="af"/>
        <w:numPr>
          <w:ilvl w:val="0"/>
          <w:numId w:val="3"/>
        </w:numPr>
        <w:spacing w:line="240" w:lineRule="auto"/>
        <w:ind w:left="567" w:firstLine="0"/>
        <w:rPr>
          <w:bCs/>
          <w:noProof/>
        </w:rPr>
      </w:pPr>
      <w:r w:rsidRPr="00683E42">
        <w:rPr>
          <w:bCs/>
          <w:noProof/>
        </w:rPr>
        <w:t>Приказ Минтруда России от 09.12.2020 N 872н "Об утверждении Правил по охране труда при строительстве, реконструкции, ремонте и содержании мостов"</w:t>
      </w:r>
    </w:p>
    <w:p w14:paraId="2EC89D1E" w14:textId="77777777" w:rsidR="009D1B51" w:rsidRPr="00683E42" w:rsidRDefault="009D1B51" w:rsidP="00683E42">
      <w:pPr>
        <w:pStyle w:val="af"/>
        <w:numPr>
          <w:ilvl w:val="0"/>
          <w:numId w:val="3"/>
        </w:numPr>
        <w:spacing w:line="240" w:lineRule="auto"/>
        <w:ind w:left="567" w:firstLine="0"/>
        <w:rPr>
          <w:bCs/>
          <w:noProof/>
        </w:rPr>
      </w:pPr>
      <w:r w:rsidRPr="00683E42">
        <w:rPr>
          <w:bCs/>
          <w:noProof/>
        </w:rPr>
        <w:t>Приказ Минтруда России от 07.12.2020 N 867н "Об утверждении Правил по охране труда при выполнении работ на объектах связи"</w:t>
      </w:r>
    </w:p>
    <w:p w14:paraId="6EAA1E14" w14:textId="77777777" w:rsidR="009D1B51" w:rsidRPr="00683E42" w:rsidRDefault="009D1B51" w:rsidP="00683E42">
      <w:pPr>
        <w:pStyle w:val="af"/>
        <w:numPr>
          <w:ilvl w:val="0"/>
          <w:numId w:val="3"/>
        </w:numPr>
        <w:spacing w:line="240" w:lineRule="auto"/>
        <w:ind w:left="567" w:firstLine="0"/>
        <w:rPr>
          <w:bCs/>
          <w:noProof/>
        </w:rPr>
      </w:pPr>
      <w:r w:rsidRPr="00683E42">
        <w:rPr>
          <w:bCs/>
          <w:noProof/>
        </w:rPr>
        <w:t>Приказ Минтруда России от 27.11.2020 N 834н "Об утверждении Правил по охране труда при использовании отдельных видов химических веществ и материалов, при химической чистке, стирке, обеззараживании и дезактивации"</w:t>
      </w:r>
    </w:p>
    <w:p w14:paraId="768FCF7A" w14:textId="77777777" w:rsidR="009D1B51" w:rsidRPr="00683E42" w:rsidRDefault="009D1B51" w:rsidP="00683E42">
      <w:pPr>
        <w:pStyle w:val="af"/>
        <w:numPr>
          <w:ilvl w:val="0"/>
          <w:numId w:val="3"/>
        </w:numPr>
        <w:spacing w:line="240" w:lineRule="auto"/>
        <w:ind w:left="567" w:firstLine="0"/>
        <w:rPr>
          <w:bCs/>
          <w:noProof/>
        </w:rPr>
      </w:pPr>
      <w:r w:rsidRPr="00683E42">
        <w:rPr>
          <w:bCs/>
          <w:noProof/>
        </w:rPr>
        <w:t>Приказ Минтруда России от 19.11.2020 N 815н "Об утверждении Правил по охране труда при осуществлении охраны (защиты) объектов и (или) имущества"</w:t>
      </w:r>
    </w:p>
    <w:p w14:paraId="58BB9135" w14:textId="77777777" w:rsidR="009D1B51" w:rsidRPr="00683E42" w:rsidRDefault="009D1B51" w:rsidP="00683E42">
      <w:pPr>
        <w:pStyle w:val="af"/>
        <w:numPr>
          <w:ilvl w:val="0"/>
          <w:numId w:val="3"/>
        </w:numPr>
        <w:spacing w:line="240" w:lineRule="auto"/>
        <w:ind w:left="567" w:firstLine="0"/>
        <w:rPr>
          <w:bCs/>
          <w:noProof/>
        </w:rPr>
      </w:pPr>
      <w:r w:rsidRPr="00683E42">
        <w:rPr>
          <w:bCs/>
          <w:noProof/>
        </w:rPr>
        <w:t>Приказ Минтруда России от 11.12.2020 N 882н "Об утверждении Правил по охране труда при производстве дорожных строительных и ремонтно-строительных работ"</w:t>
      </w:r>
    </w:p>
    <w:p w14:paraId="3F037434" w14:textId="77777777" w:rsidR="009D1B51" w:rsidRPr="00683E42" w:rsidRDefault="009D1B51" w:rsidP="00683E42">
      <w:pPr>
        <w:pStyle w:val="af"/>
        <w:numPr>
          <w:ilvl w:val="0"/>
          <w:numId w:val="3"/>
        </w:numPr>
        <w:spacing w:line="240" w:lineRule="auto"/>
        <w:ind w:left="567" w:firstLine="0"/>
        <w:rPr>
          <w:bCs/>
          <w:noProof/>
        </w:rPr>
      </w:pPr>
      <w:r w:rsidRPr="00683E42">
        <w:rPr>
          <w:bCs/>
          <w:noProof/>
        </w:rPr>
        <w:t>Приказ Минтруда России от 15.12.2020 N 901н "Об утверждении Правил по охране труда при производстве строительных материалов"</w:t>
      </w:r>
    </w:p>
    <w:p w14:paraId="5D4029C9" w14:textId="77777777" w:rsidR="004726AF" w:rsidRPr="00683E42" w:rsidRDefault="004726AF" w:rsidP="00683E42">
      <w:pPr>
        <w:pStyle w:val="af"/>
        <w:numPr>
          <w:ilvl w:val="0"/>
          <w:numId w:val="3"/>
        </w:numPr>
        <w:spacing w:line="240" w:lineRule="auto"/>
        <w:ind w:left="567" w:firstLine="0"/>
        <w:rPr>
          <w:bCs/>
          <w:noProof/>
        </w:rPr>
      </w:pPr>
      <w:r w:rsidRPr="00683E42">
        <w:rPr>
          <w:bCs/>
          <w:noProof/>
        </w:rPr>
        <w:t>Приказ Минтруда России от 16.11.2020 N 781н "Об утверждении Правил по охране труда при производстве цемента"</w:t>
      </w:r>
    </w:p>
    <w:p w14:paraId="0178FE08" w14:textId="77777777" w:rsidR="004726AF" w:rsidRPr="00683E42" w:rsidRDefault="004726AF" w:rsidP="00683E42">
      <w:pPr>
        <w:pStyle w:val="af"/>
        <w:numPr>
          <w:ilvl w:val="0"/>
          <w:numId w:val="3"/>
        </w:numPr>
        <w:spacing w:line="240" w:lineRule="auto"/>
        <w:ind w:left="567" w:firstLine="0"/>
        <w:rPr>
          <w:bCs/>
          <w:noProof/>
        </w:rPr>
      </w:pPr>
      <w:r w:rsidRPr="00683E42">
        <w:rPr>
          <w:bCs/>
          <w:noProof/>
        </w:rPr>
        <w:t>Приказ Минтруда России от 16.11.2020 N 780н "Об утверждении Правил по охране труда при проведении работ в легкой промышленности"</w:t>
      </w:r>
    </w:p>
    <w:p w14:paraId="648788D5" w14:textId="77777777" w:rsidR="004726AF" w:rsidRPr="00683E42" w:rsidRDefault="004726AF" w:rsidP="00683E42">
      <w:pPr>
        <w:pStyle w:val="af"/>
        <w:numPr>
          <w:ilvl w:val="0"/>
          <w:numId w:val="3"/>
        </w:numPr>
        <w:spacing w:line="240" w:lineRule="auto"/>
        <w:ind w:left="567" w:firstLine="0"/>
        <w:rPr>
          <w:bCs/>
          <w:noProof/>
        </w:rPr>
      </w:pPr>
      <w:r w:rsidRPr="00683E42">
        <w:rPr>
          <w:bCs/>
          <w:noProof/>
        </w:rPr>
        <w:t>Приказ Минтруда России от 27.11.2020 N 832н "Об утверждении Правил по охране труда при проведении полиграфических работ"</w:t>
      </w:r>
    </w:p>
    <w:p w14:paraId="0518103A" w14:textId="77777777" w:rsidR="004726AF" w:rsidRPr="00683E42" w:rsidRDefault="004726AF" w:rsidP="00683E42">
      <w:pPr>
        <w:pStyle w:val="af"/>
        <w:numPr>
          <w:ilvl w:val="0"/>
          <w:numId w:val="3"/>
        </w:numPr>
        <w:spacing w:line="240" w:lineRule="auto"/>
        <w:ind w:left="567" w:firstLine="0"/>
        <w:rPr>
          <w:bCs/>
          <w:noProof/>
        </w:rPr>
      </w:pPr>
      <w:r w:rsidRPr="00683E42">
        <w:rPr>
          <w:bCs/>
          <w:noProof/>
        </w:rPr>
        <w:t>Приказ Минтруда России от 29.10.2020 N 758н "Об утверждении Правил по охране труда в жилищно-коммунальном хозяйстве" </w:t>
      </w:r>
    </w:p>
    <w:p w14:paraId="145E879A" w14:textId="77777777" w:rsidR="004726AF" w:rsidRPr="00683E42" w:rsidRDefault="004726AF" w:rsidP="00683E42">
      <w:pPr>
        <w:pStyle w:val="af"/>
        <w:numPr>
          <w:ilvl w:val="0"/>
          <w:numId w:val="3"/>
        </w:numPr>
        <w:spacing w:line="240" w:lineRule="auto"/>
        <w:ind w:left="567" w:firstLine="0"/>
        <w:rPr>
          <w:bCs/>
          <w:noProof/>
        </w:rPr>
      </w:pPr>
      <w:r w:rsidRPr="00683E42">
        <w:rPr>
          <w:bCs/>
          <w:noProof/>
        </w:rPr>
        <w:t>Приказ Минтруда России от 27.10.2020 N 746н "Об утверждении Правил по охране труда в сельском хозяйстве"</w:t>
      </w:r>
    </w:p>
    <w:p w14:paraId="3A3383AB" w14:textId="77777777" w:rsidR="004726AF" w:rsidRPr="00683E42" w:rsidRDefault="004726AF" w:rsidP="00683E42">
      <w:pPr>
        <w:pStyle w:val="af"/>
        <w:numPr>
          <w:ilvl w:val="0"/>
          <w:numId w:val="3"/>
        </w:numPr>
        <w:spacing w:line="240" w:lineRule="auto"/>
        <w:ind w:left="567" w:firstLine="0"/>
        <w:rPr>
          <w:bCs/>
          <w:noProof/>
        </w:rPr>
      </w:pPr>
      <w:r w:rsidRPr="00683E42">
        <w:rPr>
          <w:bCs/>
          <w:noProof/>
        </w:rPr>
        <w:t>Приказ Минтруда России от 04.12.2020 N 858н "Об утверждении Правил по охране труда при добыче (вылове), переработке водных биоресурсов и производстве отдельных видов продукции из водных биоресурсов"</w:t>
      </w:r>
    </w:p>
    <w:p w14:paraId="339D8750" w14:textId="77777777" w:rsidR="004726AF" w:rsidRPr="00683E42" w:rsidRDefault="004726AF" w:rsidP="00683E42">
      <w:pPr>
        <w:pStyle w:val="af"/>
        <w:numPr>
          <w:ilvl w:val="0"/>
          <w:numId w:val="3"/>
        </w:numPr>
        <w:spacing w:line="240" w:lineRule="auto"/>
        <w:ind w:left="567" w:firstLine="0"/>
        <w:rPr>
          <w:bCs/>
          <w:noProof/>
        </w:rPr>
      </w:pPr>
      <w:r w:rsidRPr="00683E42">
        <w:rPr>
          <w:bCs/>
          <w:noProof/>
        </w:rPr>
        <w:t>Приказ Минтруда России от 18.12.2020 N 928н "Об утверждении Правил по охране труда в медицинских организациях"</w:t>
      </w:r>
    </w:p>
    <w:p w14:paraId="6C32FF7F" w14:textId="77777777" w:rsidR="004726AF" w:rsidRPr="00683E42" w:rsidRDefault="004726AF" w:rsidP="00683E42">
      <w:pPr>
        <w:pStyle w:val="af"/>
        <w:numPr>
          <w:ilvl w:val="0"/>
          <w:numId w:val="3"/>
        </w:numPr>
        <w:spacing w:line="240" w:lineRule="auto"/>
        <w:ind w:left="567" w:firstLine="0"/>
        <w:rPr>
          <w:bCs/>
          <w:noProof/>
        </w:rPr>
      </w:pPr>
      <w:r w:rsidRPr="00683E42">
        <w:rPr>
          <w:bCs/>
          <w:noProof/>
        </w:rPr>
        <w:t>Приказ Минтруда России от 23.09.2020 N 644н "Об утверждении Правил по охране труда в лесозаготовительном, деревообрабатывающем производствах и при выполнении лесохозяйственных работ"</w:t>
      </w:r>
    </w:p>
    <w:p w14:paraId="568FC67C" w14:textId="77777777" w:rsidR="004726AF" w:rsidRPr="00683E42" w:rsidRDefault="004726AF" w:rsidP="00683E42">
      <w:pPr>
        <w:pStyle w:val="af"/>
        <w:numPr>
          <w:ilvl w:val="0"/>
          <w:numId w:val="3"/>
        </w:numPr>
        <w:spacing w:line="240" w:lineRule="auto"/>
        <w:ind w:left="567" w:firstLine="0"/>
        <w:rPr>
          <w:bCs/>
          <w:noProof/>
        </w:rPr>
      </w:pPr>
      <w:r w:rsidRPr="00683E42">
        <w:rPr>
          <w:bCs/>
          <w:noProof/>
        </w:rPr>
        <w:t>Приказ Минтруда России от 04.12.2020 N 859н "Об утверждении Правил по охране труда в целлюлозно-бумажной и лесохимической промышленности"</w:t>
      </w:r>
    </w:p>
    <w:p w14:paraId="22A559B4" w14:textId="77777777" w:rsidR="004726AF" w:rsidRPr="00683E42" w:rsidRDefault="004726AF" w:rsidP="00683E42">
      <w:pPr>
        <w:pStyle w:val="af"/>
        <w:numPr>
          <w:ilvl w:val="0"/>
          <w:numId w:val="3"/>
        </w:numPr>
        <w:spacing w:line="240" w:lineRule="auto"/>
        <w:ind w:left="567" w:firstLine="0"/>
        <w:rPr>
          <w:bCs/>
          <w:noProof/>
        </w:rPr>
      </w:pPr>
      <w:r w:rsidRPr="00683E42">
        <w:rPr>
          <w:bCs/>
          <w:noProof/>
        </w:rPr>
        <w:t>Приказ Минтруда России от 16.12.2020 N 915н "Об утверждении Правил по охране труда при хранении, транспортировании и реализации нефтепродуктов"</w:t>
      </w:r>
    </w:p>
    <w:p w14:paraId="0471F2A7" w14:textId="77777777" w:rsidR="004726AF" w:rsidRPr="00683E42" w:rsidRDefault="004726AF" w:rsidP="00683E42">
      <w:pPr>
        <w:pStyle w:val="af"/>
        <w:numPr>
          <w:ilvl w:val="0"/>
          <w:numId w:val="3"/>
        </w:numPr>
        <w:spacing w:line="240" w:lineRule="auto"/>
        <w:ind w:left="567" w:firstLine="0"/>
        <w:rPr>
          <w:bCs/>
          <w:noProof/>
        </w:rPr>
      </w:pPr>
      <w:r w:rsidRPr="00683E42">
        <w:rPr>
          <w:bCs/>
          <w:noProof/>
        </w:rPr>
        <w:t>Приказ Минтруда России от 11.12.2020 N 886н (ред. от 05.10.2021) "Об утверждении Правил по охране труда на морских судах и судах внутреннего водного транспорта"</w:t>
      </w:r>
    </w:p>
    <w:p w14:paraId="2378EE3C" w14:textId="77777777" w:rsidR="004726AF" w:rsidRPr="00683E42" w:rsidRDefault="004726AF" w:rsidP="00683E42">
      <w:pPr>
        <w:pStyle w:val="af"/>
        <w:numPr>
          <w:ilvl w:val="0"/>
          <w:numId w:val="3"/>
        </w:numPr>
        <w:spacing w:line="240" w:lineRule="auto"/>
        <w:ind w:left="567" w:firstLine="0"/>
        <w:rPr>
          <w:bCs/>
          <w:noProof/>
        </w:rPr>
      </w:pPr>
      <w:r w:rsidRPr="00683E42">
        <w:rPr>
          <w:bCs/>
          <w:noProof/>
        </w:rPr>
        <w:t>Приказ Минтруда России от 15.06.2020 N 343н "Об утверждении Правил по охране труда в морских и речных портах"</w:t>
      </w:r>
    </w:p>
    <w:p w14:paraId="325B2DD9" w14:textId="77777777" w:rsidR="004726AF" w:rsidRPr="00683E42" w:rsidRDefault="004726AF" w:rsidP="00683E42">
      <w:pPr>
        <w:pStyle w:val="af"/>
        <w:numPr>
          <w:ilvl w:val="0"/>
          <w:numId w:val="3"/>
        </w:numPr>
        <w:spacing w:line="240" w:lineRule="auto"/>
        <w:ind w:left="567" w:firstLine="0"/>
        <w:rPr>
          <w:bCs/>
          <w:noProof/>
        </w:rPr>
      </w:pPr>
      <w:r w:rsidRPr="00683E42">
        <w:rPr>
          <w:bCs/>
          <w:noProof/>
        </w:rPr>
        <w:t>Приказ Минтруда России от 17.12.2020 N 922н "Об утверждении Правил по охране труда при проведении водолазных работ"</w:t>
      </w:r>
    </w:p>
    <w:p w14:paraId="17553C41" w14:textId="77777777" w:rsidR="004726AF" w:rsidRPr="00683E42" w:rsidRDefault="004726AF" w:rsidP="00683E42">
      <w:pPr>
        <w:pStyle w:val="af"/>
        <w:numPr>
          <w:ilvl w:val="0"/>
          <w:numId w:val="3"/>
        </w:numPr>
        <w:spacing w:line="240" w:lineRule="auto"/>
        <w:ind w:left="567" w:firstLine="0"/>
        <w:rPr>
          <w:bCs/>
          <w:noProof/>
        </w:rPr>
      </w:pPr>
      <w:r w:rsidRPr="00683E42">
        <w:rPr>
          <w:bCs/>
          <w:noProof/>
        </w:rPr>
        <w:t>Приказ Минтруда России от 16.12.2020 N 914н "Об утверждении Правил по охране труда при выполнении работ в театрах, концертных залах, цирках, зоотеатрах, зоопарках и океанариумах"</w:t>
      </w:r>
    </w:p>
    <w:p w14:paraId="4CCE25EF" w14:textId="77777777" w:rsidR="004726AF" w:rsidRPr="00683E42" w:rsidRDefault="004726AF" w:rsidP="00683E42">
      <w:pPr>
        <w:pStyle w:val="af"/>
        <w:numPr>
          <w:ilvl w:val="0"/>
          <w:numId w:val="3"/>
        </w:numPr>
        <w:spacing w:line="240" w:lineRule="auto"/>
        <w:ind w:left="567" w:firstLine="0"/>
        <w:rPr>
          <w:bCs/>
          <w:noProof/>
        </w:rPr>
      </w:pPr>
      <w:r w:rsidRPr="00683E42">
        <w:rPr>
          <w:bCs/>
          <w:noProof/>
        </w:rPr>
        <w:t>Приказ Минтруда России от 13.10.2020 N 721н "Об утверждении Правил по охране труда при проведении работ в метрополитене"</w:t>
      </w:r>
    </w:p>
    <w:p w14:paraId="4995165C" w14:textId="77777777" w:rsidR="004726AF" w:rsidRPr="00683E42" w:rsidRDefault="004726AF" w:rsidP="00683E42">
      <w:pPr>
        <w:pStyle w:val="af"/>
        <w:numPr>
          <w:ilvl w:val="0"/>
          <w:numId w:val="3"/>
        </w:numPr>
        <w:spacing w:line="240" w:lineRule="auto"/>
        <w:ind w:left="567" w:firstLine="0"/>
        <w:rPr>
          <w:bCs/>
          <w:noProof/>
        </w:rPr>
      </w:pPr>
      <w:r w:rsidRPr="00683E42">
        <w:rPr>
          <w:bCs/>
          <w:noProof/>
        </w:rPr>
        <w:t>Приказ Минтруда России от 25.09.2020 N 652н "Об утверждении Правил по охране труда при эксплуатации объектов инфраструктуры железнодорожного транспорта"</w:t>
      </w:r>
    </w:p>
    <w:p w14:paraId="26846DD4" w14:textId="393E51CD" w:rsidR="00D5563C" w:rsidRPr="00683E42" w:rsidRDefault="004726AF" w:rsidP="00683E42">
      <w:pPr>
        <w:pStyle w:val="af"/>
        <w:numPr>
          <w:ilvl w:val="0"/>
          <w:numId w:val="3"/>
        </w:numPr>
        <w:spacing w:line="240" w:lineRule="auto"/>
        <w:ind w:left="567" w:firstLine="0"/>
        <w:rPr>
          <w:noProof/>
          <w:lang w:eastAsia="ru-RU"/>
        </w:rPr>
      </w:pPr>
      <w:r w:rsidRPr="00683E42">
        <w:rPr>
          <w:bCs/>
          <w:noProof/>
        </w:rPr>
        <w:t>Приказ Минтруда России от 27.11.2020 N 836н "Об утверждении Правил по охране труда при осуществлении грузопассажирских перевозок на железнодорожном транспорте"</w:t>
      </w:r>
    </w:p>
    <w:p w14:paraId="417637EE"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Приказ Министерства труда и социальной защиты РФ от 28.10.2020 N 753н «Об утверждении Правил по охране труда при погрузочно-разгрузочных работах и размещении грузов».</w:t>
      </w:r>
    </w:p>
    <w:p w14:paraId="6F4C7E19"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Приказ Министерства труда и социальной защиты РФ от 16.11.2020 N 782н «Об утверждении Правил по охране труда при работе на высоте».</w:t>
      </w:r>
    </w:p>
    <w:p w14:paraId="648E80B6"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Приказ Министерства труда и социальной защиты РФ от 27.11.2020 N 833н «Об утверждении Правил по охране труда при размещении, монтаже, техническом обслуживании и ремонте технологического оборудования».</w:t>
      </w:r>
    </w:p>
    <w:p w14:paraId="49ECBB3B"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Приказ Министерства труда и социальной защиты РФ от 15.12.2020 N 903н «Об утверждении Правил по охране труда при эксплуатации электроустановок».</w:t>
      </w:r>
    </w:p>
    <w:p w14:paraId="19D79C9B"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Приказ Росархива от 20.12.2019 N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14:paraId="7F9F956F"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2834CD32"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Приказ Ростехнадзора от 15.12.2020 №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14:paraId="0CB0B309"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Приказ Ростехнадзора от 15.12.2020 № 531 «Об утверждении Федеральных норм и правил в области промышленной безопасности «Правила безопасности сетей газораспределения и газопотребления».</w:t>
      </w:r>
    </w:p>
    <w:p w14:paraId="71D118C3"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Приказ Ростехнадзора от 15.12.2020 № 532 «Об утверждении Федеральных норм и правил в области промышленной безопасности «Правила безопасности для объектов, использующих сжиженные углеводородные газы».</w:t>
      </w:r>
    </w:p>
    <w:p w14:paraId="7DAFEF64"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Приказ Ростехнадзора от 15.12.2020 № 534 «Об утверждении Федеральных норм и правил в области промышленной безопасности «Правила безопасности в нефтяной и газовой промышленности».</w:t>
      </w:r>
    </w:p>
    <w:p w14:paraId="617FC796"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Приказ Ростехнадзора от 15.12.2020 № 536 «Об утверждении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w:t>
      </w:r>
    </w:p>
    <w:p w14:paraId="7E18B3DC"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ГОСТ Р 12.0.010-2009 «Система стандартов безопасности труда. Системы управления охраной труда. Определение опасностей и оценка рисков» (утв. приказом Федерального агентства по техническому регулированию и метрологии от 10 декабря 2009 г. N 680-ст).</w:t>
      </w:r>
    </w:p>
    <w:p w14:paraId="14B8EE1E"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ГОСТ 12.0.003-2015 «Система стандартов безопасности труда. Опасные и вредные производственные факторы. Классификация» (введен в действие приказом Федерального агентства по техническому регулированию и метрологии от 09.06.2016 N 602-ст).</w:t>
      </w:r>
    </w:p>
    <w:p w14:paraId="1593BDA8"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 xml:space="preserve">ГОСТ 12.0.004-2015. Межгосударственный стандарт. Система стандартов безопасности труда. Организация обучения безопасности труда. Общие положения» (вместе с «Программами обучения безопасности труда») (введен в действие Приказом Росстандарта от 09.06.2016 N 600-ст). </w:t>
      </w:r>
    </w:p>
    <w:p w14:paraId="5FDF97D1"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ГОСТ 12.0.230.1-2015 «Система стандартов безопасности труда. Системы управления охраной труда. Руководство по применению ГОСТ 12.0.230-2007» (введен в действие приказом Федерального агентства по техническому регулированию и метрологии от 9 июня 2016 г. N 601-ст).</w:t>
      </w:r>
    </w:p>
    <w:p w14:paraId="1FD01933"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ГОСТ 12.0.230.2-2015 «Система стандартов безопасности труда. Системы управления охраной труда. Оценка соответствия. Требования» (введен в действие приказом Федерального агентства по техническому регулированию и метрологии от 09.06.2016 N 603-ст).</w:t>
      </w:r>
    </w:p>
    <w:p w14:paraId="0D637F10"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ГОСТ 12.0.230.3-2016 «Система стандартов безопасности труда. Системы управления охраной труда. Оценка результативности и эффективности» (введен в действие приказом Федерального агентства по техническому регулированию и метрологии от 31 мая 2017 г. N 471-ст).</w:t>
      </w:r>
    </w:p>
    <w:p w14:paraId="3D0E51DE"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ГОСТ 12.4.303-2016 «Система стандартов безопасности труда. Одежда специальная для защиты от пониженных температур. Технические требования» (введен в действие приказом Федерального агентства по техническому регулированию и метрологии от 9 июня 2016 г. N 590-ст).</w:t>
      </w:r>
    </w:p>
    <w:p w14:paraId="69678F4E"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ГОСТ 12.1.019-2017 «Система стандартов безопасности труда. Электробезопасность. Общие требования и номенклатура видов защиты» (введен в действие приказом Федерального агентства по техническому регулированию и метрологии от 7 ноября 2018 г. N 941-ст).</w:t>
      </w:r>
    </w:p>
    <w:p w14:paraId="44F1A57D"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ГОСТ 12.4.034-2017 «Система стандартов безопасности труда. Средства индивидуальной защиты органов дыхания. Классификация и маркировка» (введен в действие приказом Федерального агентства по техническому регулированию и метрологии от 26 декабря 2017 г. N 2101-ст).</w:t>
      </w:r>
    </w:p>
    <w:p w14:paraId="05667372" w14:textId="77777777"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ГОСТ 12.0.230.4-2018 «Система стандартов безопасности труда. Системы управления охраной труда. Методы идентификации опасностей на различных этапах выполнения работ» (введен в действие приказом Федерального агентства по техническому регулированию и метрологии от 07.09.2018 N 577-ст).</w:t>
      </w:r>
    </w:p>
    <w:p w14:paraId="46679762" w14:textId="706E385E" w:rsidR="00D5563C" w:rsidRDefault="00D5563C" w:rsidP="00E767AA">
      <w:pPr>
        <w:pStyle w:val="af"/>
        <w:numPr>
          <w:ilvl w:val="0"/>
          <w:numId w:val="3"/>
        </w:numPr>
        <w:tabs>
          <w:tab w:val="clear" w:pos="709"/>
        </w:tabs>
        <w:spacing w:line="240" w:lineRule="auto"/>
        <w:ind w:left="567" w:firstLine="0"/>
        <w:rPr>
          <w:noProof/>
          <w:lang w:eastAsia="ru-RU"/>
        </w:rPr>
      </w:pPr>
      <w:r>
        <w:rPr>
          <w:noProof/>
          <w:lang w:eastAsia="ru-RU"/>
        </w:rPr>
        <w:t>ГОСТ 12.0.230.5-2018 «Система стандартов безопасности труда. Системы управления охраной труда. Методы оценки риска для обеспечения безопасности выполнения работ» (введен в действие приказом Федерального агентства по техническому регулированию и метрологии от 07.09.2018 N 578-ст).</w:t>
      </w:r>
    </w:p>
    <w:p w14:paraId="1E06D79A" w14:textId="134AC7AA" w:rsidR="003905AF" w:rsidRPr="003905AF" w:rsidRDefault="003905AF" w:rsidP="003905AF">
      <w:pPr>
        <w:pStyle w:val="af"/>
        <w:numPr>
          <w:ilvl w:val="0"/>
          <w:numId w:val="3"/>
        </w:numPr>
        <w:tabs>
          <w:tab w:val="clear" w:pos="709"/>
        </w:tabs>
        <w:spacing w:line="240" w:lineRule="auto"/>
        <w:ind w:left="567" w:firstLine="0"/>
        <w:rPr>
          <w:rStyle w:val="af2"/>
          <w:b w:val="0"/>
          <w:bCs w:val="0"/>
          <w:noProof/>
          <w:lang w:eastAsia="ru-RU"/>
        </w:rPr>
      </w:pPr>
      <w:r w:rsidRPr="003905AF">
        <w:rPr>
          <w:rStyle w:val="af2"/>
          <w:rFonts w:cs="Times New Roman"/>
          <w:b w:val="0"/>
          <w:bCs w:val="0"/>
          <w:color w:val="000000"/>
          <w:lang w:eastAsia="ru-RU"/>
        </w:rPr>
        <w:t>Федеральный закон от 02.07.2021 № 311-ФЗ "О внесении изменений в Трудовой кодекс Российской Федерации"</w:t>
      </w:r>
    </w:p>
    <w:p w14:paraId="7E31FE5F" w14:textId="76FF9AAB" w:rsidR="003905AF" w:rsidRPr="003905AF" w:rsidRDefault="003905AF" w:rsidP="003905AF">
      <w:pPr>
        <w:pStyle w:val="af"/>
        <w:numPr>
          <w:ilvl w:val="0"/>
          <w:numId w:val="3"/>
        </w:numPr>
        <w:tabs>
          <w:tab w:val="clear" w:pos="709"/>
        </w:tabs>
        <w:spacing w:line="240" w:lineRule="auto"/>
        <w:ind w:left="567" w:firstLine="0"/>
        <w:rPr>
          <w:rStyle w:val="af2"/>
          <w:b w:val="0"/>
          <w:bCs w:val="0"/>
          <w:noProof/>
          <w:lang w:eastAsia="ru-RU"/>
        </w:rPr>
      </w:pPr>
      <w:r w:rsidRPr="003905AF">
        <w:rPr>
          <w:rStyle w:val="af2"/>
          <w:rFonts w:cs="Times New Roman"/>
          <w:b w:val="0"/>
          <w:bCs w:val="0"/>
          <w:color w:val="000000"/>
          <w:lang w:eastAsia="ru-RU"/>
        </w:rPr>
        <w:t>Постановление Правительства РФ от 24.12.2021 № 2464</w:t>
      </w:r>
      <w:r>
        <w:rPr>
          <w:rStyle w:val="af2"/>
          <w:rFonts w:cs="Times New Roman"/>
          <w:b w:val="0"/>
          <w:bCs w:val="0"/>
          <w:color w:val="000000"/>
          <w:lang w:eastAsia="ru-RU"/>
        </w:rPr>
        <w:t xml:space="preserve"> </w:t>
      </w:r>
      <w:r w:rsidRPr="003905AF">
        <w:rPr>
          <w:rStyle w:val="af2"/>
          <w:rFonts w:cs="Times New Roman"/>
          <w:b w:val="0"/>
          <w:bCs w:val="0"/>
          <w:color w:val="000000"/>
          <w:lang w:eastAsia="ru-RU"/>
        </w:rPr>
        <w:t>«О порядке обучения по охране труда и проверки знания требований охраны труда»</w:t>
      </w:r>
    </w:p>
    <w:p w14:paraId="34D8E10F" w14:textId="4F31AC8D" w:rsidR="003905AF" w:rsidRPr="003905AF" w:rsidRDefault="003905AF" w:rsidP="003905AF">
      <w:pPr>
        <w:pStyle w:val="af"/>
        <w:numPr>
          <w:ilvl w:val="0"/>
          <w:numId w:val="3"/>
        </w:numPr>
        <w:tabs>
          <w:tab w:val="clear" w:pos="709"/>
        </w:tabs>
        <w:spacing w:line="240" w:lineRule="auto"/>
        <w:ind w:left="567" w:firstLine="0"/>
        <w:rPr>
          <w:rStyle w:val="af2"/>
          <w:b w:val="0"/>
          <w:bCs w:val="0"/>
          <w:noProof/>
          <w:lang w:eastAsia="ru-RU"/>
        </w:rPr>
      </w:pPr>
      <w:r w:rsidRPr="003905AF">
        <w:rPr>
          <w:rStyle w:val="af2"/>
          <w:rFonts w:cs="Times New Roman"/>
          <w:b w:val="0"/>
          <w:bCs w:val="0"/>
          <w:color w:val="000000"/>
          <w:lang w:eastAsia="ru-RU"/>
        </w:rPr>
        <w:t xml:space="preserve">Приказ Министерства труда и социальной защиты Российской Федерации от 22.09.2021 № 656н «Об утверждении примерно перечня мероприятий по предотвращению случаев повреждения здоровья работников (при производстве работ (оказания услуг) на территории, находящейся под контролем другого работодателя (иного лица)» </w:t>
      </w:r>
    </w:p>
    <w:p w14:paraId="7F3EC07B" w14:textId="0FFD201E" w:rsidR="003905AF" w:rsidRPr="003905AF" w:rsidRDefault="003905AF" w:rsidP="003905AF">
      <w:pPr>
        <w:pStyle w:val="af"/>
        <w:numPr>
          <w:ilvl w:val="0"/>
          <w:numId w:val="3"/>
        </w:numPr>
        <w:tabs>
          <w:tab w:val="clear" w:pos="709"/>
        </w:tabs>
        <w:spacing w:line="240" w:lineRule="auto"/>
        <w:ind w:left="567" w:firstLine="0"/>
        <w:rPr>
          <w:rStyle w:val="af2"/>
          <w:b w:val="0"/>
          <w:bCs w:val="0"/>
          <w:noProof/>
          <w:lang w:eastAsia="ru-RU"/>
        </w:rPr>
      </w:pPr>
      <w:r w:rsidRPr="003905AF">
        <w:rPr>
          <w:rStyle w:val="af2"/>
          <w:rFonts w:cs="Times New Roman"/>
          <w:b w:val="0"/>
          <w:bCs w:val="0"/>
          <w:color w:val="000000"/>
          <w:lang w:eastAsia="ru-RU"/>
        </w:rPr>
        <w:t>Приказ Министерства труда и социальной защиты Российской Федерации от 29.10.2021 № 775н «Об утверждении Порядка проведения государственной экспертизы условий труда»</w:t>
      </w:r>
    </w:p>
    <w:p w14:paraId="256B2C31" w14:textId="42D1623B" w:rsidR="003905AF" w:rsidRPr="003905AF" w:rsidRDefault="003905AF" w:rsidP="003905AF">
      <w:pPr>
        <w:pStyle w:val="af"/>
        <w:numPr>
          <w:ilvl w:val="0"/>
          <w:numId w:val="3"/>
        </w:numPr>
        <w:tabs>
          <w:tab w:val="clear" w:pos="709"/>
        </w:tabs>
        <w:spacing w:line="240" w:lineRule="auto"/>
        <w:ind w:left="567" w:firstLine="0"/>
        <w:rPr>
          <w:rStyle w:val="af2"/>
          <w:b w:val="0"/>
          <w:bCs w:val="0"/>
          <w:noProof/>
          <w:lang w:eastAsia="ru-RU"/>
        </w:rPr>
      </w:pPr>
      <w:proofErr w:type="gramStart"/>
      <w:r w:rsidRPr="003905AF">
        <w:rPr>
          <w:rStyle w:val="af2"/>
          <w:rFonts w:cs="Times New Roman"/>
          <w:b w:val="0"/>
          <w:bCs w:val="0"/>
          <w:color w:val="000000"/>
          <w:lang w:eastAsia="ru-RU"/>
        </w:rPr>
        <w:t>Приказ Министерства труда и социальной защиты Российской Федерации от 22 октября 2021 г. № 757н «Об утверждении формы сертификата эксперта 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 проводящих специальную оценку условий труда</w:t>
      </w:r>
      <w:r>
        <w:rPr>
          <w:rStyle w:val="af2"/>
          <w:rFonts w:cs="Times New Roman"/>
          <w:b w:val="0"/>
          <w:bCs w:val="0"/>
          <w:color w:val="000000"/>
          <w:lang w:eastAsia="ru-RU"/>
        </w:rPr>
        <w:t xml:space="preserve">» </w:t>
      </w:r>
      <w:proofErr w:type="gramEnd"/>
    </w:p>
    <w:p w14:paraId="1B8B10DF" w14:textId="4D521504" w:rsidR="003905AF" w:rsidRPr="003905AF" w:rsidRDefault="003905AF" w:rsidP="003905AF">
      <w:pPr>
        <w:pStyle w:val="af"/>
        <w:numPr>
          <w:ilvl w:val="0"/>
          <w:numId w:val="3"/>
        </w:numPr>
        <w:tabs>
          <w:tab w:val="clear" w:pos="709"/>
        </w:tabs>
        <w:spacing w:line="240" w:lineRule="auto"/>
        <w:ind w:left="567" w:firstLine="0"/>
        <w:rPr>
          <w:noProof/>
          <w:lang w:eastAsia="ru-RU"/>
        </w:rPr>
      </w:pPr>
      <w:r w:rsidRPr="003905AF">
        <w:rPr>
          <w:rFonts w:cs="Times New Roman"/>
        </w:rPr>
        <w:t>Приказ Министерства труда и социальной защиты Российской Федерации от 28.10.2021 № 765н "Об утверждении типовых форм документов, необходимых для проведения государстве</w:t>
      </w:r>
      <w:r>
        <w:rPr>
          <w:rFonts w:cs="Times New Roman"/>
        </w:rPr>
        <w:t xml:space="preserve">нной экспертизы условий труда" </w:t>
      </w:r>
    </w:p>
    <w:p w14:paraId="4112EFE9" w14:textId="66ED43EC" w:rsidR="003905AF" w:rsidRPr="003905AF" w:rsidRDefault="003905AF" w:rsidP="003905AF">
      <w:pPr>
        <w:pStyle w:val="af"/>
        <w:numPr>
          <w:ilvl w:val="0"/>
          <w:numId w:val="3"/>
        </w:numPr>
        <w:tabs>
          <w:tab w:val="clear" w:pos="709"/>
        </w:tabs>
        <w:spacing w:line="240" w:lineRule="auto"/>
        <w:ind w:left="567" w:firstLine="0"/>
        <w:rPr>
          <w:noProof/>
          <w:lang w:eastAsia="ru-RU"/>
        </w:rPr>
      </w:pPr>
      <w:r w:rsidRPr="003905AF">
        <w:rPr>
          <w:rFonts w:cs="Times New Roman"/>
        </w:rPr>
        <w:t xml:space="preserve">Приказ Министерства труда и социальной защиты Российской Федерации от 17 июня 2021 г. № 406н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 </w:t>
      </w:r>
    </w:p>
    <w:p w14:paraId="7740F1F0" w14:textId="50764585" w:rsidR="003905AF" w:rsidRPr="003905AF" w:rsidRDefault="003905AF" w:rsidP="003905AF">
      <w:pPr>
        <w:pStyle w:val="af"/>
        <w:numPr>
          <w:ilvl w:val="0"/>
          <w:numId w:val="3"/>
        </w:numPr>
        <w:tabs>
          <w:tab w:val="clear" w:pos="709"/>
        </w:tabs>
        <w:spacing w:line="240" w:lineRule="auto"/>
        <w:ind w:left="567" w:firstLine="0"/>
        <w:rPr>
          <w:noProof/>
          <w:lang w:eastAsia="ru-RU"/>
        </w:rPr>
      </w:pPr>
      <w:r w:rsidRPr="003905AF">
        <w:rPr>
          <w:rFonts w:cs="Times New Roman"/>
        </w:rPr>
        <w:t xml:space="preserve">Приказ Министерства труда и социальной защиты Российской Федерации от 29.10.2021 № 773н "Об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 </w:t>
      </w:r>
    </w:p>
    <w:p w14:paraId="118E7FE6" w14:textId="0AFC8529" w:rsidR="003905AF" w:rsidRPr="003905AF" w:rsidRDefault="003905AF" w:rsidP="003905AF">
      <w:pPr>
        <w:pStyle w:val="af"/>
        <w:numPr>
          <w:ilvl w:val="0"/>
          <w:numId w:val="3"/>
        </w:numPr>
        <w:tabs>
          <w:tab w:val="clear" w:pos="709"/>
        </w:tabs>
        <w:spacing w:line="240" w:lineRule="auto"/>
        <w:ind w:left="567" w:firstLine="0"/>
        <w:rPr>
          <w:noProof/>
          <w:lang w:eastAsia="ru-RU"/>
        </w:rPr>
      </w:pPr>
      <w:r w:rsidRPr="003905AF">
        <w:rPr>
          <w:rFonts w:cs="Times New Roman"/>
        </w:rPr>
        <w:t xml:space="preserve">Приказ Министерства труда и социальной защиты Российской Федерации от 29.10.2021 № 772н "Об утверждении основных требований к порядку разработки и содержанию правил и инструкций по охране труда, разрабатываемых работодателем" </w:t>
      </w:r>
    </w:p>
    <w:p w14:paraId="22CD49D6" w14:textId="168BAEE4" w:rsidR="003905AF" w:rsidRPr="003905AF" w:rsidRDefault="003905AF" w:rsidP="003905AF">
      <w:pPr>
        <w:pStyle w:val="af"/>
        <w:numPr>
          <w:ilvl w:val="0"/>
          <w:numId w:val="3"/>
        </w:numPr>
        <w:tabs>
          <w:tab w:val="clear" w:pos="709"/>
        </w:tabs>
        <w:spacing w:line="240" w:lineRule="auto"/>
        <w:ind w:left="567" w:firstLine="0"/>
        <w:rPr>
          <w:noProof/>
          <w:lang w:eastAsia="ru-RU"/>
        </w:rPr>
      </w:pPr>
      <w:r w:rsidRPr="003905AF">
        <w:rPr>
          <w:rFonts w:cs="Times New Roman"/>
        </w:rPr>
        <w:t xml:space="preserve">Приказ Минтруда России от 29.10.2021 N 774н "Об утверждении общих требований к организации безопасного рабочего места" </w:t>
      </w:r>
    </w:p>
    <w:p w14:paraId="389661D2" w14:textId="568DFE5A" w:rsidR="003905AF" w:rsidRPr="003905AF" w:rsidRDefault="003905AF" w:rsidP="003905AF">
      <w:pPr>
        <w:pStyle w:val="af"/>
        <w:numPr>
          <w:ilvl w:val="0"/>
          <w:numId w:val="3"/>
        </w:numPr>
        <w:tabs>
          <w:tab w:val="clear" w:pos="709"/>
        </w:tabs>
        <w:spacing w:line="240" w:lineRule="auto"/>
        <w:ind w:left="567" w:firstLine="0"/>
        <w:rPr>
          <w:noProof/>
          <w:lang w:eastAsia="ru-RU"/>
        </w:rPr>
      </w:pPr>
      <w:r w:rsidRPr="003905AF">
        <w:rPr>
          <w:rFonts w:cs="Times New Roman"/>
        </w:rPr>
        <w:t>Приказ Минтруда России № 796 от 28 декабря 2021 г. Об утверждении Рекомендаций по выбору метода оценки уровня профессионального риска и по снижению уровня такого риска.</w:t>
      </w:r>
    </w:p>
    <w:p w14:paraId="7C338F46" w14:textId="28F4DC50" w:rsidR="003905AF" w:rsidRPr="003905AF" w:rsidRDefault="003905AF" w:rsidP="003905AF">
      <w:pPr>
        <w:pStyle w:val="af"/>
        <w:numPr>
          <w:ilvl w:val="0"/>
          <w:numId w:val="3"/>
        </w:numPr>
        <w:tabs>
          <w:tab w:val="clear" w:pos="709"/>
        </w:tabs>
        <w:spacing w:line="240" w:lineRule="auto"/>
        <w:ind w:left="567" w:firstLine="0"/>
        <w:rPr>
          <w:noProof/>
          <w:lang w:eastAsia="ru-RU"/>
        </w:rPr>
      </w:pPr>
      <w:r w:rsidRPr="003905AF">
        <w:rPr>
          <w:rFonts w:cs="Times New Roman"/>
        </w:rPr>
        <w:t>Приказ Минтруда России от 14.09.2021 N 629н "Об утверждении предельно допустимых норм нагрузок для женщин при подъеме и перем</w:t>
      </w:r>
      <w:r>
        <w:rPr>
          <w:rFonts w:cs="Times New Roman"/>
        </w:rPr>
        <w:t xml:space="preserve">ещении тяжестей вручную" </w:t>
      </w:r>
    </w:p>
    <w:p w14:paraId="610C7666" w14:textId="3E21578C" w:rsidR="003905AF" w:rsidRPr="003905AF" w:rsidRDefault="003905AF" w:rsidP="003905AF">
      <w:pPr>
        <w:pStyle w:val="af"/>
        <w:numPr>
          <w:ilvl w:val="0"/>
          <w:numId w:val="3"/>
        </w:numPr>
        <w:tabs>
          <w:tab w:val="clear" w:pos="709"/>
        </w:tabs>
        <w:spacing w:line="240" w:lineRule="auto"/>
        <w:ind w:left="567" w:firstLine="0"/>
        <w:rPr>
          <w:noProof/>
          <w:lang w:eastAsia="ru-RU"/>
        </w:rPr>
      </w:pPr>
      <w:r w:rsidRPr="003905AF">
        <w:rPr>
          <w:rFonts w:cs="Times New Roman"/>
        </w:rPr>
        <w:t>Приказ Минтруда России от 22.09.2021 N 650н "Об утверждении примерного положения о комите</w:t>
      </w:r>
      <w:r>
        <w:rPr>
          <w:rFonts w:cs="Times New Roman"/>
        </w:rPr>
        <w:t xml:space="preserve">те (комиссии) по охране труда" </w:t>
      </w:r>
    </w:p>
    <w:p w14:paraId="36271E91" w14:textId="0B307CBF" w:rsidR="003905AF" w:rsidRPr="003905AF" w:rsidRDefault="003905AF" w:rsidP="003905AF">
      <w:pPr>
        <w:pStyle w:val="af"/>
        <w:numPr>
          <w:ilvl w:val="0"/>
          <w:numId w:val="3"/>
        </w:numPr>
        <w:tabs>
          <w:tab w:val="clear" w:pos="709"/>
        </w:tabs>
        <w:spacing w:line="240" w:lineRule="auto"/>
        <w:ind w:left="567" w:firstLine="0"/>
        <w:rPr>
          <w:noProof/>
          <w:lang w:eastAsia="ru-RU"/>
        </w:rPr>
      </w:pPr>
      <w:r w:rsidRPr="003905AF">
        <w:rPr>
          <w:rFonts w:cs="Times New Roman"/>
          <w:bCs/>
        </w:rPr>
        <w:t>Приказ Министерства труда и социальной защиты Российской Федерации от 29.10.2021 № 771н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w:t>
      </w:r>
      <w:r>
        <w:rPr>
          <w:rFonts w:cs="Times New Roman"/>
          <w:bCs/>
        </w:rPr>
        <w:t xml:space="preserve">опущению повышения их уровней» </w:t>
      </w:r>
    </w:p>
    <w:p w14:paraId="15CC6FA7" w14:textId="0F3B62A8" w:rsidR="003905AF" w:rsidRPr="003905AF" w:rsidRDefault="003905AF" w:rsidP="003905AF">
      <w:pPr>
        <w:pStyle w:val="af"/>
        <w:numPr>
          <w:ilvl w:val="0"/>
          <w:numId w:val="3"/>
        </w:numPr>
        <w:tabs>
          <w:tab w:val="clear" w:pos="709"/>
        </w:tabs>
        <w:spacing w:line="240" w:lineRule="auto"/>
        <w:ind w:left="567" w:firstLine="0"/>
        <w:rPr>
          <w:noProof/>
          <w:lang w:eastAsia="ru-RU"/>
        </w:rPr>
      </w:pPr>
      <w:r w:rsidRPr="003905AF">
        <w:rPr>
          <w:rFonts w:cs="Times New Roman"/>
        </w:rPr>
        <w:t xml:space="preserve">Приказ Министерства труда и социальной защиты России от 13.05.2021 № 313н «О внесении изменений в перечень производств, работ и должностей с вредными и (или) опасными условиями труда, на которых ограничивается применение труда женщин, утвержденный приказом Министерства труда и социальной защиты Российской Федерации от 18 июля 2019 г. № 512н </w:t>
      </w:r>
    </w:p>
    <w:p w14:paraId="5EE41E60" w14:textId="4C0238F5" w:rsidR="003905AF" w:rsidRPr="003905AF" w:rsidRDefault="003905AF" w:rsidP="003905AF">
      <w:pPr>
        <w:pStyle w:val="af"/>
        <w:numPr>
          <w:ilvl w:val="0"/>
          <w:numId w:val="3"/>
        </w:numPr>
        <w:tabs>
          <w:tab w:val="clear" w:pos="709"/>
        </w:tabs>
        <w:spacing w:line="240" w:lineRule="auto"/>
        <w:ind w:left="567" w:firstLine="0"/>
        <w:rPr>
          <w:noProof/>
          <w:lang w:eastAsia="ru-RU"/>
        </w:rPr>
      </w:pPr>
      <w:r w:rsidRPr="003905AF">
        <w:rPr>
          <w:rFonts w:cs="Times New Roman"/>
        </w:rPr>
        <w:t>Приказ Минтруда России от 29.10.2021 № 766н «Об утверждении Правил обеспечения работников средствами индивидуальной защиты и смывающими средствами»</w:t>
      </w:r>
      <w:r>
        <w:rPr>
          <w:rFonts w:cs="Times New Roman"/>
        </w:rPr>
        <w:t>.</w:t>
      </w:r>
    </w:p>
    <w:p w14:paraId="4A7B71C7" w14:textId="77777777" w:rsidR="008E357E" w:rsidRDefault="008E357E">
      <w:pPr>
        <w:widowControl/>
        <w:spacing w:before="100" w:beforeAutospacing="1"/>
        <w:jc w:val="center"/>
        <w:rPr>
          <w:rFonts w:ascii="Times New Roman" w:eastAsia="Times New Roman" w:hAnsi="Times New Roman" w:cs="Times New Roman"/>
          <w:b/>
          <w:color w:val="auto"/>
          <w:lang w:bidi="ar-SA"/>
        </w:rPr>
      </w:pPr>
    </w:p>
    <w:p w14:paraId="7CC8BE13" w14:textId="77777777" w:rsidR="008E357E" w:rsidRDefault="008E357E">
      <w:pPr>
        <w:widowControl/>
        <w:spacing w:before="100" w:beforeAutospacing="1"/>
        <w:jc w:val="center"/>
        <w:rPr>
          <w:rFonts w:ascii="Times New Roman" w:eastAsia="Times New Roman" w:hAnsi="Times New Roman" w:cs="Times New Roman"/>
          <w:b/>
          <w:color w:val="auto"/>
          <w:lang w:bidi="ar-SA"/>
        </w:rPr>
      </w:pPr>
    </w:p>
    <w:p w14:paraId="34BAD702" w14:textId="77777777" w:rsidR="00F96FB6" w:rsidRDefault="00F96FB6" w:rsidP="00F96FB6">
      <w:pPr>
        <w:widowControl/>
        <w:spacing w:before="100" w:beforeAutospacing="1"/>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br w:type="page"/>
      </w:r>
    </w:p>
    <w:p w14:paraId="6DFEA6D7" w14:textId="63B869AC" w:rsidR="00EA15DA" w:rsidRPr="006466C9" w:rsidRDefault="00121F4C" w:rsidP="00F96FB6">
      <w:pPr>
        <w:widowControl/>
        <w:spacing w:before="100" w:beforeAutospacing="1"/>
        <w:jc w:val="center"/>
        <w:rPr>
          <w:rFonts w:ascii="Times New Roman" w:eastAsia="Times New Roman" w:hAnsi="Times New Roman" w:cs="Times New Roman"/>
          <w:b/>
          <w:color w:val="auto"/>
          <w:lang w:bidi="ar-SA"/>
        </w:rPr>
      </w:pPr>
      <w:r w:rsidRPr="006466C9">
        <w:rPr>
          <w:rFonts w:ascii="Times New Roman" w:eastAsia="Times New Roman" w:hAnsi="Times New Roman" w:cs="Times New Roman"/>
          <w:b/>
          <w:color w:val="auto"/>
          <w:lang w:bidi="ar-SA"/>
        </w:rPr>
        <w:t>Оценочные материалы</w:t>
      </w:r>
    </w:p>
    <w:p w14:paraId="5D538B54" w14:textId="77777777" w:rsidR="00EA15DA" w:rsidRPr="006466C9" w:rsidRDefault="00121F4C" w:rsidP="00D75FD9">
      <w:pPr>
        <w:shd w:val="clear" w:color="auto" w:fill="FFFFFF"/>
        <w:spacing w:after="0" w:line="240" w:lineRule="auto"/>
        <w:rPr>
          <w:rFonts w:ascii="Times New Roman" w:hAnsi="Times New Roman" w:cs="Times New Roman"/>
        </w:rPr>
      </w:pPr>
      <w:r w:rsidRPr="006466C9">
        <w:rPr>
          <w:rFonts w:ascii="Times New Roman" w:hAnsi="Times New Roman" w:cs="Times New Roman"/>
          <w:b/>
          <w:bCs/>
        </w:rPr>
        <w:t>Тест по вопросам охраны труда</w:t>
      </w:r>
    </w:p>
    <w:p w14:paraId="6914EDDB" w14:textId="77777777" w:rsidR="00EA15DA" w:rsidRPr="006466C9" w:rsidRDefault="00EA15DA" w:rsidP="00D75FD9">
      <w:pPr>
        <w:spacing w:after="0" w:line="240" w:lineRule="auto"/>
        <w:rPr>
          <w:rFonts w:ascii="Times New Roman" w:hAnsi="Times New Roman" w:cs="Times New Roman"/>
        </w:rPr>
      </w:pPr>
    </w:p>
    <w:p w14:paraId="62F5CA51" w14:textId="77777777" w:rsidR="00EA15DA" w:rsidRPr="006466C9" w:rsidRDefault="00121F4C" w:rsidP="00D75FD9">
      <w:pPr>
        <w:spacing w:after="0" w:line="240" w:lineRule="auto"/>
        <w:rPr>
          <w:rFonts w:ascii="Times New Roman" w:hAnsi="Times New Roman" w:cs="Times New Roman"/>
        </w:rPr>
      </w:pPr>
      <w:r w:rsidRPr="006466C9">
        <w:rPr>
          <w:rFonts w:ascii="Times New Roman" w:hAnsi="Times New Roman" w:cs="Times New Roman"/>
        </w:rPr>
        <w:t>Условные обозначения:</w:t>
      </w:r>
    </w:p>
    <w:p w14:paraId="0A5F6483" w14:textId="77777777" w:rsidR="00EA15DA" w:rsidRPr="006466C9" w:rsidRDefault="00121F4C" w:rsidP="00D75FD9">
      <w:pPr>
        <w:spacing w:after="0" w:line="240" w:lineRule="auto"/>
        <w:rPr>
          <w:rFonts w:ascii="Times New Roman" w:hAnsi="Times New Roman" w:cs="Times New Roman"/>
        </w:rPr>
      </w:pPr>
      <w:r w:rsidRPr="006466C9">
        <w:rPr>
          <w:rFonts w:ascii="Times New Roman" w:hAnsi="Times New Roman" w:cs="Times New Roman"/>
        </w:rPr>
        <w:t>+ правильный ответ</w:t>
      </w:r>
    </w:p>
    <w:p w14:paraId="089FBC53" w14:textId="77777777" w:rsidR="00EA15DA" w:rsidRPr="006466C9" w:rsidRDefault="00121F4C" w:rsidP="00D75FD9">
      <w:pPr>
        <w:spacing w:after="0" w:line="240" w:lineRule="auto"/>
        <w:rPr>
          <w:rFonts w:ascii="Times New Roman" w:hAnsi="Times New Roman" w:cs="Times New Roman"/>
        </w:rPr>
      </w:pPr>
      <w:r w:rsidRPr="006466C9">
        <w:rPr>
          <w:rFonts w:ascii="Times New Roman" w:hAnsi="Times New Roman" w:cs="Times New Roman"/>
        </w:rPr>
        <w:t>- неправильный ответ</w:t>
      </w:r>
    </w:p>
    <w:p w14:paraId="7308819C" w14:textId="77777777" w:rsidR="00EA15DA" w:rsidRPr="006466C9" w:rsidRDefault="00EA15DA" w:rsidP="00D75FD9">
      <w:pPr>
        <w:shd w:val="clear" w:color="auto" w:fill="FFFFFF"/>
        <w:tabs>
          <w:tab w:val="left" w:pos="310"/>
        </w:tabs>
        <w:spacing w:after="0" w:line="240" w:lineRule="auto"/>
        <w:rPr>
          <w:rFonts w:ascii="Times New Roman" w:hAnsi="Times New Roman" w:cs="Times New Roman"/>
          <w:b/>
          <w:bCs/>
          <w:spacing w:val="-1"/>
        </w:rPr>
      </w:pPr>
    </w:p>
    <w:p w14:paraId="32005532" w14:textId="77777777" w:rsidR="00EA15DA" w:rsidRPr="006466C9" w:rsidRDefault="00121F4C" w:rsidP="00D75FD9">
      <w:pPr>
        <w:shd w:val="clear" w:color="auto" w:fill="FFFFFF"/>
        <w:tabs>
          <w:tab w:val="left" w:pos="310"/>
        </w:tabs>
        <w:spacing w:after="0" w:line="240" w:lineRule="auto"/>
        <w:rPr>
          <w:rFonts w:ascii="Times New Roman" w:hAnsi="Times New Roman" w:cs="Times New Roman"/>
        </w:rPr>
      </w:pPr>
      <w:r w:rsidRPr="006466C9">
        <w:rPr>
          <w:rFonts w:ascii="Times New Roman" w:hAnsi="Times New Roman" w:cs="Times New Roman"/>
          <w:b/>
          <w:bCs/>
          <w:spacing w:val="-1"/>
        </w:rPr>
        <w:t>В каких случаях работникам предоставляются специальные перерывы для обогревания и отдыха, которые включаются в рабочее время (</w:t>
      </w:r>
      <w:r w:rsidRPr="006466C9">
        <w:rPr>
          <w:rStyle w:val="grame"/>
          <w:rFonts w:ascii="Times New Roman" w:hAnsi="Times New Roman" w:cs="Times New Roman"/>
          <w:b/>
          <w:bCs/>
        </w:rPr>
        <w:t>с</w:t>
      </w:r>
      <w:r w:rsidRPr="006466C9">
        <w:rPr>
          <w:rFonts w:ascii="Times New Roman" w:hAnsi="Times New Roman" w:cs="Times New Roman"/>
          <w:b/>
          <w:bCs/>
        </w:rPr>
        <w:t>т.109 ТК РФ)</w:t>
      </w:r>
      <w:r w:rsidRPr="006466C9">
        <w:rPr>
          <w:rFonts w:ascii="Times New Roman" w:hAnsi="Times New Roman" w:cs="Times New Roman"/>
          <w:b/>
          <w:bCs/>
          <w:spacing w:val="-1"/>
        </w:rPr>
        <w:t xml:space="preserve">? </w:t>
      </w:r>
    </w:p>
    <w:p w14:paraId="51D12226" w14:textId="77777777" w:rsidR="00EA15DA" w:rsidRPr="006466C9" w:rsidRDefault="00121F4C" w:rsidP="00D75FD9">
      <w:pPr>
        <w:shd w:val="clear" w:color="auto" w:fill="FFFFFF"/>
        <w:tabs>
          <w:tab w:val="left" w:pos="317"/>
        </w:tabs>
        <w:spacing w:after="0" w:line="240" w:lineRule="auto"/>
        <w:rPr>
          <w:rFonts w:ascii="Times New Roman" w:hAnsi="Times New Roman" w:cs="Times New Roman"/>
        </w:rPr>
      </w:pPr>
      <w:r w:rsidRPr="006466C9">
        <w:rPr>
          <w:rFonts w:ascii="Times New Roman" w:hAnsi="Times New Roman" w:cs="Times New Roman"/>
          <w:spacing w:val="-7"/>
        </w:rPr>
        <w:t xml:space="preserve">+ </w:t>
      </w:r>
      <w:r w:rsidRPr="006466C9">
        <w:rPr>
          <w:rFonts w:ascii="Times New Roman" w:hAnsi="Times New Roman" w:cs="Times New Roman"/>
          <w:spacing w:val="3"/>
        </w:rPr>
        <w:t xml:space="preserve">при выполнении работ в холодное время года на открытом воздухе или в </w:t>
      </w:r>
      <w:r w:rsidRPr="006466C9">
        <w:rPr>
          <w:rFonts w:ascii="Times New Roman" w:hAnsi="Times New Roman" w:cs="Times New Roman"/>
          <w:spacing w:val="6"/>
        </w:rPr>
        <w:t xml:space="preserve">закрытых </w:t>
      </w:r>
      <w:r w:rsidR="006466C9" w:rsidRPr="006466C9">
        <w:rPr>
          <w:rStyle w:val="spelle"/>
          <w:rFonts w:ascii="Times New Roman" w:hAnsi="Times New Roman" w:cs="Times New Roman"/>
          <w:spacing w:val="6"/>
        </w:rPr>
        <w:t>необогреваемых</w:t>
      </w:r>
      <w:r w:rsidR="006466C9" w:rsidRPr="006466C9">
        <w:rPr>
          <w:rFonts w:ascii="Times New Roman" w:hAnsi="Times New Roman" w:cs="Times New Roman"/>
          <w:spacing w:val="6"/>
        </w:rPr>
        <w:t xml:space="preserve"> помещениях, а</w:t>
      </w:r>
      <w:r w:rsidRPr="006466C9">
        <w:rPr>
          <w:rFonts w:ascii="Times New Roman" w:hAnsi="Times New Roman" w:cs="Times New Roman"/>
          <w:spacing w:val="6"/>
        </w:rPr>
        <w:t xml:space="preserve"> </w:t>
      </w:r>
      <w:r w:rsidR="006466C9" w:rsidRPr="006466C9">
        <w:rPr>
          <w:rFonts w:ascii="Times New Roman" w:hAnsi="Times New Roman" w:cs="Times New Roman"/>
          <w:spacing w:val="6"/>
        </w:rPr>
        <w:t>также грузчикам, занятым</w:t>
      </w:r>
      <w:r w:rsidRPr="006466C9">
        <w:rPr>
          <w:rFonts w:ascii="Times New Roman" w:hAnsi="Times New Roman" w:cs="Times New Roman"/>
          <w:spacing w:val="6"/>
        </w:rPr>
        <w:t xml:space="preserve"> </w:t>
      </w:r>
      <w:r w:rsidRPr="006466C9">
        <w:rPr>
          <w:rStyle w:val="grame"/>
          <w:rFonts w:ascii="Times New Roman" w:hAnsi="Times New Roman" w:cs="Times New Roman"/>
          <w:spacing w:val="6"/>
        </w:rPr>
        <w:t xml:space="preserve">на </w:t>
      </w:r>
      <w:r w:rsidRPr="006466C9">
        <w:rPr>
          <w:rFonts w:ascii="Times New Roman" w:hAnsi="Times New Roman" w:cs="Times New Roman"/>
        </w:rPr>
        <w:t xml:space="preserve">  погрузочно-разгрузочных </w:t>
      </w:r>
      <w:r w:rsidRPr="006466C9">
        <w:rPr>
          <w:rStyle w:val="grame"/>
          <w:rFonts w:ascii="Times New Roman" w:hAnsi="Times New Roman" w:cs="Times New Roman"/>
        </w:rPr>
        <w:t>работах</w:t>
      </w:r>
      <w:r w:rsidRPr="006466C9">
        <w:rPr>
          <w:rFonts w:ascii="Times New Roman" w:hAnsi="Times New Roman" w:cs="Times New Roman"/>
        </w:rPr>
        <w:t>;</w:t>
      </w:r>
    </w:p>
    <w:p w14:paraId="5F17F47A" w14:textId="77777777" w:rsidR="00EA15DA" w:rsidRPr="006466C9" w:rsidRDefault="00121F4C" w:rsidP="00D75FD9">
      <w:pPr>
        <w:shd w:val="clear" w:color="auto" w:fill="FFFFFF"/>
        <w:tabs>
          <w:tab w:val="left" w:pos="410"/>
        </w:tabs>
        <w:spacing w:after="0" w:line="240" w:lineRule="auto"/>
        <w:rPr>
          <w:rFonts w:ascii="Times New Roman" w:hAnsi="Times New Roman" w:cs="Times New Roman"/>
        </w:rPr>
      </w:pPr>
      <w:r w:rsidRPr="006466C9">
        <w:rPr>
          <w:rFonts w:ascii="Times New Roman" w:hAnsi="Times New Roman" w:cs="Times New Roman"/>
          <w:spacing w:val="-9"/>
        </w:rPr>
        <w:t xml:space="preserve">- </w:t>
      </w:r>
      <w:r w:rsidR="006466C9" w:rsidRPr="006466C9">
        <w:rPr>
          <w:rFonts w:ascii="Times New Roman" w:hAnsi="Times New Roman" w:cs="Times New Roman"/>
          <w:spacing w:val="3"/>
        </w:rPr>
        <w:t>при работах за пределами нормальной продолжительности рабочего</w:t>
      </w:r>
      <w:r w:rsidRPr="006466C9">
        <w:rPr>
          <w:rFonts w:ascii="Times New Roman" w:hAnsi="Times New Roman" w:cs="Times New Roman"/>
          <w:spacing w:val="3"/>
        </w:rPr>
        <w:t xml:space="preserve"> </w:t>
      </w:r>
      <w:r w:rsidRPr="006466C9">
        <w:rPr>
          <w:rFonts w:ascii="Times New Roman" w:hAnsi="Times New Roman" w:cs="Times New Roman"/>
          <w:spacing w:val="-3"/>
        </w:rPr>
        <w:t>времени;</w:t>
      </w:r>
    </w:p>
    <w:p w14:paraId="350AE302" w14:textId="77777777" w:rsidR="00EA15DA" w:rsidRPr="006466C9" w:rsidRDefault="00121F4C" w:rsidP="00D75FD9">
      <w:pPr>
        <w:shd w:val="clear" w:color="auto" w:fill="FFFFFF"/>
        <w:tabs>
          <w:tab w:val="left" w:pos="288"/>
        </w:tabs>
        <w:spacing w:after="0" w:line="240" w:lineRule="auto"/>
        <w:rPr>
          <w:rFonts w:ascii="Times New Roman" w:hAnsi="Times New Roman" w:cs="Times New Roman"/>
        </w:rPr>
      </w:pPr>
      <w:r w:rsidRPr="006466C9">
        <w:rPr>
          <w:rFonts w:ascii="Times New Roman" w:hAnsi="Times New Roman" w:cs="Times New Roman"/>
          <w:spacing w:val="-2"/>
        </w:rPr>
        <w:t>- при разделении рабочего дня на части.</w:t>
      </w:r>
    </w:p>
    <w:p w14:paraId="7DB392C6" w14:textId="77777777" w:rsidR="00EA15DA" w:rsidRPr="006466C9" w:rsidRDefault="00EA15DA" w:rsidP="00D75FD9">
      <w:pPr>
        <w:shd w:val="clear" w:color="auto" w:fill="FFFFFF"/>
        <w:spacing w:after="0" w:line="240" w:lineRule="auto"/>
        <w:rPr>
          <w:rFonts w:ascii="Times New Roman" w:hAnsi="Times New Roman" w:cs="Times New Roman"/>
        </w:rPr>
      </w:pPr>
    </w:p>
    <w:p w14:paraId="7FC2C09D" w14:textId="77777777" w:rsidR="00EA15DA" w:rsidRPr="006466C9" w:rsidRDefault="00121F4C" w:rsidP="00D75FD9">
      <w:pPr>
        <w:shd w:val="clear" w:color="auto" w:fill="FFFFFF"/>
        <w:tabs>
          <w:tab w:val="left" w:pos="310"/>
        </w:tabs>
        <w:spacing w:after="0" w:line="240" w:lineRule="auto"/>
        <w:rPr>
          <w:rFonts w:ascii="Times New Roman" w:hAnsi="Times New Roman" w:cs="Times New Roman"/>
        </w:rPr>
      </w:pPr>
      <w:r w:rsidRPr="006466C9">
        <w:rPr>
          <w:rStyle w:val="grame"/>
          <w:rFonts w:ascii="Times New Roman" w:hAnsi="Times New Roman" w:cs="Times New Roman"/>
          <w:b/>
          <w:bCs/>
          <w:spacing w:val="6"/>
        </w:rPr>
        <w:t xml:space="preserve">В каких случаях в состав комиссии по расследованию несчастного </w:t>
      </w:r>
      <w:r w:rsidRPr="006466C9">
        <w:rPr>
          <w:rStyle w:val="grame"/>
          <w:rFonts w:ascii="Times New Roman" w:hAnsi="Times New Roman" w:cs="Times New Roman"/>
          <w:b/>
          <w:bCs/>
          <w:spacing w:val="2"/>
        </w:rPr>
        <w:t>случая    на    производстве    в    обязательном    порядке</w:t>
      </w:r>
      <w:r w:rsidRPr="006466C9">
        <w:rPr>
          <w:rFonts w:ascii="Times New Roman" w:hAnsi="Times New Roman" w:cs="Times New Roman"/>
          <w:b/>
          <w:bCs/>
          <w:spacing w:val="2"/>
        </w:rPr>
        <w:t xml:space="preserve">    включаются </w:t>
      </w:r>
      <w:r w:rsidRPr="006466C9">
        <w:rPr>
          <w:rFonts w:ascii="Times New Roman" w:hAnsi="Times New Roman" w:cs="Times New Roman"/>
          <w:b/>
          <w:bCs/>
          <w:spacing w:val="-2"/>
        </w:rPr>
        <w:t xml:space="preserve">государственный инспектор труда, представители органа исполнительной </w:t>
      </w:r>
      <w:r w:rsidRPr="006466C9">
        <w:rPr>
          <w:rFonts w:ascii="Times New Roman" w:hAnsi="Times New Roman" w:cs="Times New Roman"/>
          <w:b/>
          <w:bCs/>
          <w:spacing w:val="3"/>
        </w:rPr>
        <w:t xml:space="preserve">власти    субъекта    Российской    Федерации    или    органа    местного </w:t>
      </w:r>
      <w:r w:rsidR="00111D60" w:rsidRPr="006466C9">
        <w:rPr>
          <w:rFonts w:ascii="Times New Roman" w:hAnsi="Times New Roman" w:cs="Times New Roman"/>
          <w:b/>
          <w:bCs/>
        </w:rPr>
        <w:t>самоуправления (по согласованию</w:t>
      </w:r>
      <w:r w:rsidR="002E1A78" w:rsidRPr="006466C9">
        <w:rPr>
          <w:rFonts w:ascii="Times New Roman" w:hAnsi="Times New Roman" w:cs="Times New Roman"/>
          <w:b/>
          <w:bCs/>
        </w:rPr>
        <w:t>), представитель территориального</w:t>
      </w:r>
      <w:r w:rsidRPr="006466C9">
        <w:rPr>
          <w:rFonts w:ascii="Times New Roman" w:hAnsi="Times New Roman" w:cs="Times New Roman"/>
          <w:b/>
          <w:bCs/>
        </w:rPr>
        <w:t xml:space="preserve"> </w:t>
      </w:r>
      <w:r w:rsidRPr="006466C9">
        <w:rPr>
          <w:rFonts w:ascii="Times New Roman" w:hAnsi="Times New Roman" w:cs="Times New Roman"/>
          <w:b/>
          <w:bCs/>
          <w:spacing w:val="-2"/>
        </w:rPr>
        <w:t>объединения профессиональных союзов (</w:t>
      </w:r>
      <w:r w:rsidRPr="006466C9">
        <w:rPr>
          <w:rStyle w:val="grame"/>
          <w:rFonts w:ascii="Times New Roman" w:hAnsi="Times New Roman" w:cs="Times New Roman"/>
          <w:b/>
          <w:bCs/>
          <w:spacing w:val="-2"/>
        </w:rPr>
        <w:t>с</w:t>
      </w:r>
      <w:r w:rsidRPr="006466C9">
        <w:rPr>
          <w:rFonts w:ascii="Times New Roman" w:hAnsi="Times New Roman" w:cs="Times New Roman"/>
          <w:b/>
          <w:bCs/>
          <w:spacing w:val="-2"/>
        </w:rPr>
        <w:t xml:space="preserve">т.229 ТК РФ)? </w:t>
      </w:r>
    </w:p>
    <w:p w14:paraId="6D643A0C" w14:textId="77777777" w:rsidR="00EA15DA" w:rsidRPr="006466C9" w:rsidRDefault="00121F4C" w:rsidP="00D75FD9">
      <w:pPr>
        <w:shd w:val="clear" w:color="auto" w:fill="FFFFFF"/>
        <w:tabs>
          <w:tab w:val="left" w:pos="274"/>
        </w:tabs>
        <w:spacing w:after="0" w:line="240" w:lineRule="auto"/>
        <w:rPr>
          <w:rFonts w:ascii="Times New Roman" w:hAnsi="Times New Roman" w:cs="Times New Roman"/>
        </w:rPr>
      </w:pPr>
      <w:r w:rsidRPr="006466C9">
        <w:rPr>
          <w:rFonts w:ascii="Times New Roman" w:hAnsi="Times New Roman" w:cs="Times New Roman"/>
          <w:spacing w:val="-10"/>
        </w:rPr>
        <w:t>-</w:t>
      </w:r>
      <w:r w:rsidRPr="006466C9">
        <w:rPr>
          <w:rFonts w:ascii="Times New Roman" w:hAnsi="Times New Roman" w:cs="Times New Roman"/>
        </w:rPr>
        <w:tab/>
      </w:r>
      <w:r w:rsidRPr="006466C9">
        <w:rPr>
          <w:rFonts w:ascii="Times New Roman" w:hAnsi="Times New Roman" w:cs="Times New Roman"/>
          <w:spacing w:val="-2"/>
        </w:rPr>
        <w:t>при гибели в результате несчастного случая более двух работников;</w:t>
      </w:r>
    </w:p>
    <w:p w14:paraId="3913D7AB" w14:textId="0A855353" w:rsidR="00EA15DA" w:rsidRPr="006466C9" w:rsidRDefault="00121F4C" w:rsidP="00D75FD9">
      <w:pPr>
        <w:shd w:val="clear" w:color="auto" w:fill="FFFFFF"/>
        <w:tabs>
          <w:tab w:val="left" w:pos="396"/>
        </w:tabs>
        <w:spacing w:after="0" w:line="240" w:lineRule="auto"/>
        <w:rPr>
          <w:rFonts w:ascii="Times New Roman" w:hAnsi="Times New Roman" w:cs="Times New Roman"/>
        </w:rPr>
      </w:pPr>
      <w:r w:rsidRPr="006466C9">
        <w:rPr>
          <w:rFonts w:ascii="Times New Roman" w:hAnsi="Times New Roman" w:cs="Times New Roman"/>
        </w:rPr>
        <w:t xml:space="preserve">+ </w:t>
      </w:r>
      <w:r w:rsidRPr="006466C9">
        <w:rPr>
          <w:rFonts w:ascii="Times New Roman" w:hAnsi="Times New Roman" w:cs="Times New Roman"/>
          <w:spacing w:val="8"/>
        </w:rPr>
        <w:t xml:space="preserve">при расследовании группового несчастного случая на производстве, </w:t>
      </w:r>
      <w:r w:rsidR="00F85059" w:rsidRPr="006466C9">
        <w:rPr>
          <w:rFonts w:ascii="Times New Roman" w:hAnsi="Times New Roman" w:cs="Times New Roman"/>
          <w:spacing w:val="5"/>
        </w:rPr>
        <w:t xml:space="preserve">тяжелого </w:t>
      </w:r>
      <w:r w:rsidR="002E1A78" w:rsidRPr="006466C9">
        <w:rPr>
          <w:rFonts w:ascii="Times New Roman" w:hAnsi="Times New Roman" w:cs="Times New Roman"/>
          <w:spacing w:val="5"/>
        </w:rPr>
        <w:t xml:space="preserve">несчастного случая </w:t>
      </w:r>
      <w:r w:rsidR="00E12560" w:rsidRPr="006466C9">
        <w:rPr>
          <w:rFonts w:ascii="Times New Roman" w:hAnsi="Times New Roman" w:cs="Times New Roman"/>
          <w:spacing w:val="5"/>
        </w:rPr>
        <w:t>на производстве, несчастного случая на</w:t>
      </w:r>
      <w:r w:rsidRPr="006466C9">
        <w:rPr>
          <w:rFonts w:ascii="Times New Roman" w:hAnsi="Times New Roman" w:cs="Times New Roman"/>
          <w:spacing w:val="5"/>
        </w:rPr>
        <w:t xml:space="preserve"> </w:t>
      </w:r>
      <w:r w:rsidRPr="006466C9">
        <w:rPr>
          <w:rFonts w:ascii="Times New Roman" w:hAnsi="Times New Roman" w:cs="Times New Roman"/>
          <w:spacing w:val="-2"/>
        </w:rPr>
        <w:t>производстве со смертельным исходом;</w:t>
      </w:r>
    </w:p>
    <w:p w14:paraId="494597F5" w14:textId="77777777" w:rsidR="00EA15DA" w:rsidRPr="006466C9" w:rsidRDefault="00121F4C" w:rsidP="00D75FD9">
      <w:pPr>
        <w:shd w:val="clear" w:color="auto" w:fill="FFFFFF"/>
        <w:tabs>
          <w:tab w:val="left" w:pos="274"/>
        </w:tabs>
        <w:spacing w:after="0" w:line="240" w:lineRule="auto"/>
        <w:rPr>
          <w:rFonts w:ascii="Times New Roman" w:hAnsi="Times New Roman" w:cs="Times New Roman"/>
        </w:rPr>
      </w:pPr>
      <w:r w:rsidRPr="006466C9">
        <w:rPr>
          <w:rFonts w:ascii="Times New Roman" w:hAnsi="Times New Roman" w:cs="Times New Roman"/>
          <w:spacing w:val="-2"/>
        </w:rPr>
        <w:t>- при групповом несчастном случае с числом погибших пять человек и более;</w:t>
      </w:r>
    </w:p>
    <w:p w14:paraId="0DE36DDF" w14:textId="77777777" w:rsidR="00EA15DA" w:rsidRPr="006466C9" w:rsidRDefault="00121F4C" w:rsidP="00D75FD9">
      <w:pPr>
        <w:shd w:val="clear" w:color="auto" w:fill="FFFFFF"/>
        <w:tabs>
          <w:tab w:val="left" w:pos="274"/>
        </w:tabs>
        <w:spacing w:after="0" w:line="240" w:lineRule="auto"/>
        <w:rPr>
          <w:rFonts w:ascii="Times New Roman" w:hAnsi="Times New Roman" w:cs="Times New Roman"/>
        </w:rPr>
      </w:pPr>
      <w:r w:rsidRPr="006466C9">
        <w:rPr>
          <w:rFonts w:ascii="Times New Roman" w:hAnsi="Times New Roman" w:cs="Times New Roman"/>
          <w:spacing w:val="-7"/>
        </w:rPr>
        <w:t xml:space="preserve">- </w:t>
      </w:r>
      <w:r w:rsidRPr="006466C9">
        <w:rPr>
          <w:rFonts w:ascii="Times New Roman" w:hAnsi="Times New Roman" w:cs="Times New Roman"/>
          <w:spacing w:val="1"/>
        </w:rPr>
        <w:t xml:space="preserve">если пострадало более десяти человек с возможным тяжелым инвалидным </w:t>
      </w:r>
      <w:r w:rsidRPr="006466C9">
        <w:rPr>
          <w:rFonts w:ascii="Times New Roman" w:hAnsi="Times New Roman" w:cs="Times New Roman"/>
          <w:spacing w:val="-4"/>
        </w:rPr>
        <w:t>исходом.</w:t>
      </w:r>
    </w:p>
    <w:p w14:paraId="68FAABA6" w14:textId="77777777" w:rsidR="00EA15DA" w:rsidRPr="006466C9" w:rsidRDefault="00121F4C" w:rsidP="00D75FD9">
      <w:pPr>
        <w:shd w:val="clear" w:color="auto" w:fill="FFFFFF"/>
        <w:tabs>
          <w:tab w:val="left" w:pos="274"/>
        </w:tabs>
        <w:spacing w:after="0" w:line="240" w:lineRule="auto"/>
        <w:rPr>
          <w:rFonts w:ascii="Times New Roman" w:hAnsi="Times New Roman" w:cs="Times New Roman"/>
        </w:rPr>
      </w:pPr>
      <w:r w:rsidRPr="006466C9">
        <w:rPr>
          <w:rFonts w:ascii="Times New Roman" w:hAnsi="Times New Roman" w:cs="Times New Roman"/>
        </w:rPr>
        <w:t> </w:t>
      </w:r>
    </w:p>
    <w:p w14:paraId="23F38C4C" w14:textId="77777777" w:rsidR="00EA15DA" w:rsidRPr="006466C9" w:rsidRDefault="00121F4C" w:rsidP="00D75FD9">
      <w:pPr>
        <w:shd w:val="clear" w:color="auto" w:fill="FFFFFF"/>
        <w:spacing w:after="0" w:line="240" w:lineRule="auto"/>
        <w:rPr>
          <w:rFonts w:ascii="Times New Roman" w:hAnsi="Times New Roman" w:cs="Times New Roman"/>
        </w:rPr>
      </w:pPr>
      <w:r w:rsidRPr="006466C9">
        <w:rPr>
          <w:rFonts w:ascii="Times New Roman" w:hAnsi="Times New Roman" w:cs="Times New Roman"/>
          <w:b/>
          <w:bCs/>
          <w:spacing w:val="4"/>
        </w:rPr>
        <w:t xml:space="preserve">Кто   рассматривает   </w:t>
      </w:r>
      <w:r w:rsidRPr="006466C9">
        <w:rPr>
          <w:rStyle w:val="grame"/>
          <w:rFonts w:ascii="Times New Roman" w:hAnsi="Times New Roman" w:cs="Times New Roman"/>
          <w:b/>
          <w:bCs/>
          <w:spacing w:val="4"/>
        </w:rPr>
        <w:t>разногласия</w:t>
      </w:r>
      <w:r w:rsidRPr="006466C9">
        <w:rPr>
          <w:rFonts w:ascii="Times New Roman" w:hAnsi="Times New Roman" w:cs="Times New Roman"/>
          <w:b/>
          <w:bCs/>
          <w:spacing w:val="4"/>
        </w:rPr>
        <w:t xml:space="preserve">   но   вопросам   расследования   и </w:t>
      </w:r>
      <w:r w:rsidRPr="006466C9">
        <w:rPr>
          <w:rFonts w:ascii="Times New Roman" w:hAnsi="Times New Roman" w:cs="Times New Roman"/>
          <w:b/>
          <w:bCs/>
          <w:spacing w:val="-2"/>
        </w:rPr>
        <w:t>оформления документов о несчастном случае на производстве (</w:t>
      </w:r>
      <w:r w:rsidRPr="006466C9">
        <w:rPr>
          <w:rStyle w:val="grame"/>
          <w:rFonts w:ascii="Times New Roman" w:hAnsi="Times New Roman" w:cs="Times New Roman"/>
          <w:b/>
          <w:bCs/>
          <w:spacing w:val="7"/>
        </w:rPr>
        <w:t>с</w:t>
      </w:r>
      <w:r w:rsidRPr="006466C9">
        <w:rPr>
          <w:rFonts w:ascii="Times New Roman" w:hAnsi="Times New Roman" w:cs="Times New Roman"/>
          <w:b/>
          <w:bCs/>
          <w:spacing w:val="7"/>
        </w:rPr>
        <w:t>т.231ТКРФ)</w:t>
      </w:r>
      <w:r w:rsidRPr="006466C9">
        <w:rPr>
          <w:rFonts w:ascii="Times New Roman" w:hAnsi="Times New Roman" w:cs="Times New Roman"/>
          <w:b/>
          <w:bCs/>
          <w:spacing w:val="-2"/>
        </w:rPr>
        <w:t xml:space="preserve">? </w:t>
      </w:r>
    </w:p>
    <w:p w14:paraId="5159F914" w14:textId="77777777" w:rsidR="00EA15DA" w:rsidRPr="006466C9" w:rsidRDefault="00121F4C" w:rsidP="00D75FD9">
      <w:pPr>
        <w:shd w:val="clear" w:color="auto" w:fill="FFFFFF"/>
        <w:tabs>
          <w:tab w:val="left" w:pos="252"/>
        </w:tabs>
        <w:spacing w:after="0" w:line="240" w:lineRule="auto"/>
        <w:rPr>
          <w:rFonts w:ascii="Times New Roman" w:hAnsi="Times New Roman" w:cs="Times New Roman"/>
        </w:rPr>
      </w:pPr>
      <w:r w:rsidRPr="006466C9">
        <w:rPr>
          <w:rFonts w:ascii="Times New Roman" w:hAnsi="Times New Roman" w:cs="Times New Roman"/>
          <w:spacing w:val="-6"/>
        </w:rPr>
        <w:t xml:space="preserve">- </w:t>
      </w:r>
      <w:r w:rsidRPr="006466C9">
        <w:rPr>
          <w:rFonts w:ascii="Times New Roman" w:hAnsi="Times New Roman" w:cs="Times New Roman"/>
          <w:spacing w:val="-2"/>
        </w:rPr>
        <w:t>только федеральная инспекция труда;</w:t>
      </w:r>
    </w:p>
    <w:p w14:paraId="03B55A52" w14:textId="77777777" w:rsidR="00EA15DA" w:rsidRPr="006466C9" w:rsidRDefault="00121F4C" w:rsidP="00D75FD9">
      <w:pPr>
        <w:shd w:val="clear" w:color="auto" w:fill="FFFFFF"/>
        <w:tabs>
          <w:tab w:val="left" w:pos="252"/>
        </w:tabs>
        <w:spacing w:after="0" w:line="240" w:lineRule="auto"/>
        <w:rPr>
          <w:rFonts w:ascii="Times New Roman" w:hAnsi="Times New Roman" w:cs="Times New Roman"/>
        </w:rPr>
      </w:pPr>
      <w:r w:rsidRPr="006466C9">
        <w:rPr>
          <w:rFonts w:ascii="Times New Roman" w:hAnsi="Times New Roman" w:cs="Times New Roman"/>
        </w:rPr>
        <w:t xml:space="preserve">+ </w:t>
      </w:r>
      <w:r w:rsidRPr="006466C9">
        <w:rPr>
          <w:rFonts w:ascii="Times New Roman" w:hAnsi="Times New Roman" w:cs="Times New Roman"/>
          <w:spacing w:val="-1"/>
        </w:rPr>
        <w:t>соответствующие органы государственной инспекции труда или суд;</w:t>
      </w:r>
    </w:p>
    <w:p w14:paraId="5F56BE66" w14:textId="77777777" w:rsidR="00EA15DA" w:rsidRPr="006466C9" w:rsidRDefault="00121F4C" w:rsidP="00D75FD9">
      <w:pPr>
        <w:shd w:val="clear" w:color="auto" w:fill="FFFFFF"/>
        <w:tabs>
          <w:tab w:val="left" w:pos="252"/>
        </w:tabs>
        <w:spacing w:after="0" w:line="240" w:lineRule="auto"/>
        <w:rPr>
          <w:rFonts w:ascii="Times New Roman" w:hAnsi="Times New Roman" w:cs="Times New Roman"/>
        </w:rPr>
      </w:pPr>
      <w:r w:rsidRPr="006466C9">
        <w:rPr>
          <w:rFonts w:ascii="Times New Roman" w:hAnsi="Times New Roman" w:cs="Times New Roman"/>
        </w:rPr>
        <w:t xml:space="preserve">- </w:t>
      </w:r>
      <w:r w:rsidRPr="006466C9">
        <w:rPr>
          <w:rFonts w:ascii="Times New Roman" w:hAnsi="Times New Roman" w:cs="Times New Roman"/>
          <w:spacing w:val="-2"/>
        </w:rPr>
        <w:t>только суд.</w:t>
      </w:r>
    </w:p>
    <w:p w14:paraId="1DD33B41" w14:textId="77777777" w:rsidR="00EA15DA" w:rsidRPr="006466C9" w:rsidRDefault="00EA15DA" w:rsidP="00D75FD9">
      <w:pPr>
        <w:shd w:val="clear" w:color="auto" w:fill="FFFFFF"/>
        <w:spacing w:after="0" w:line="240" w:lineRule="auto"/>
        <w:rPr>
          <w:rFonts w:ascii="Times New Roman" w:hAnsi="Times New Roman" w:cs="Times New Roman"/>
          <w:b/>
          <w:bCs/>
          <w:spacing w:val="6"/>
        </w:rPr>
      </w:pPr>
    </w:p>
    <w:p w14:paraId="4B94EB2E" w14:textId="2BB2AB36" w:rsidR="00EA15DA" w:rsidRPr="006466C9" w:rsidRDefault="00121F4C" w:rsidP="00D75FD9">
      <w:pPr>
        <w:shd w:val="clear" w:color="auto" w:fill="FFFFFF"/>
        <w:spacing w:after="0" w:line="240" w:lineRule="auto"/>
        <w:rPr>
          <w:rFonts w:ascii="Times New Roman" w:hAnsi="Times New Roman" w:cs="Times New Roman"/>
        </w:rPr>
      </w:pPr>
      <w:r w:rsidRPr="006466C9">
        <w:rPr>
          <w:rFonts w:ascii="Times New Roman" w:hAnsi="Times New Roman" w:cs="Times New Roman"/>
          <w:b/>
          <w:bCs/>
        </w:rPr>
        <w:t xml:space="preserve">Кто формирует комиссию по расследованию несчастного случая на </w:t>
      </w:r>
      <w:r w:rsidRPr="006466C9">
        <w:rPr>
          <w:rFonts w:ascii="Times New Roman" w:hAnsi="Times New Roman" w:cs="Times New Roman"/>
          <w:b/>
          <w:bCs/>
          <w:spacing w:val="-2"/>
        </w:rPr>
        <w:t>производстве, в какие сроки (</w:t>
      </w:r>
      <w:r w:rsidRPr="006466C9">
        <w:rPr>
          <w:rStyle w:val="grame"/>
          <w:rFonts w:ascii="Times New Roman" w:hAnsi="Times New Roman" w:cs="Times New Roman"/>
          <w:b/>
          <w:bCs/>
          <w:spacing w:val="-4"/>
        </w:rPr>
        <w:t>с</w:t>
      </w:r>
      <w:r w:rsidRPr="006466C9">
        <w:rPr>
          <w:rFonts w:ascii="Times New Roman" w:hAnsi="Times New Roman" w:cs="Times New Roman"/>
          <w:b/>
          <w:bCs/>
          <w:spacing w:val="-4"/>
        </w:rPr>
        <w:t>т.229 ТК РФ)</w:t>
      </w:r>
      <w:r w:rsidRPr="006466C9">
        <w:rPr>
          <w:rFonts w:ascii="Times New Roman" w:hAnsi="Times New Roman" w:cs="Times New Roman"/>
          <w:b/>
          <w:bCs/>
          <w:spacing w:val="-2"/>
        </w:rPr>
        <w:t>?</w:t>
      </w:r>
    </w:p>
    <w:p w14:paraId="2B0F10E4" w14:textId="77777777" w:rsidR="00EA15DA" w:rsidRPr="006466C9" w:rsidRDefault="00121F4C" w:rsidP="00D75FD9">
      <w:pPr>
        <w:shd w:val="clear" w:color="auto" w:fill="FFFFFF"/>
        <w:tabs>
          <w:tab w:val="left" w:pos="259"/>
        </w:tabs>
        <w:spacing w:after="0" w:line="240" w:lineRule="auto"/>
        <w:rPr>
          <w:rFonts w:ascii="Times New Roman" w:hAnsi="Times New Roman" w:cs="Times New Roman"/>
        </w:rPr>
      </w:pPr>
      <w:r w:rsidRPr="006466C9">
        <w:rPr>
          <w:rFonts w:ascii="Times New Roman" w:hAnsi="Times New Roman" w:cs="Times New Roman"/>
          <w:spacing w:val="-9"/>
        </w:rPr>
        <w:t xml:space="preserve">+ </w:t>
      </w:r>
      <w:r w:rsidRPr="006466C9">
        <w:rPr>
          <w:rFonts w:ascii="Times New Roman" w:hAnsi="Times New Roman" w:cs="Times New Roman"/>
          <w:spacing w:val="-2"/>
        </w:rPr>
        <w:t xml:space="preserve">работодатель незамедлительно образует комиссию, состоящую из нечетного </w:t>
      </w:r>
      <w:r w:rsidRPr="006466C9">
        <w:rPr>
          <w:rFonts w:ascii="Times New Roman" w:hAnsi="Times New Roman" w:cs="Times New Roman"/>
          <w:spacing w:val="8"/>
        </w:rPr>
        <w:t xml:space="preserve">числа членов и в количестве не менее трех человек, в </w:t>
      </w:r>
      <w:proofErr w:type="spellStart"/>
      <w:r w:rsidRPr="006466C9">
        <w:rPr>
          <w:rFonts w:ascii="Times New Roman" w:hAnsi="Times New Roman" w:cs="Times New Roman"/>
          <w:spacing w:val="8"/>
        </w:rPr>
        <w:t>т.ч</w:t>
      </w:r>
      <w:proofErr w:type="spellEnd"/>
      <w:r w:rsidRPr="006466C9">
        <w:rPr>
          <w:rFonts w:ascii="Times New Roman" w:hAnsi="Times New Roman" w:cs="Times New Roman"/>
          <w:spacing w:val="8"/>
        </w:rPr>
        <w:t xml:space="preserve">. председателя </w:t>
      </w:r>
      <w:r w:rsidRPr="006466C9">
        <w:rPr>
          <w:rFonts w:ascii="Times New Roman" w:hAnsi="Times New Roman" w:cs="Times New Roman"/>
          <w:spacing w:val="-2"/>
        </w:rPr>
        <w:t>комиссии при расследовании легкого несчастного случая;</w:t>
      </w:r>
    </w:p>
    <w:p w14:paraId="7C07B1BF" w14:textId="77777777" w:rsidR="00EA15DA" w:rsidRPr="006466C9" w:rsidRDefault="00121F4C" w:rsidP="00D75FD9">
      <w:pPr>
        <w:shd w:val="clear" w:color="auto" w:fill="FFFFFF"/>
        <w:tabs>
          <w:tab w:val="left" w:pos="331"/>
        </w:tabs>
        <w:spacing w:after="0" w:line="240" w:lineRule="auto"/>
        <w:rPr>
          <w:rFonts w:ascii="Times New Roman" w:hAnsi="Times New Roman" w:cs="Times New Roman"/>
        </w:rPr>
      </w:pPr>
      <w:r w:rsidRPr="006466C9">
        <w:rPr>
          <w:rFonts w:ascii="Times New Roman" w:hAnsi="Times New Roman" w:cs="Times New Roman"/>
          <w:spacing w:val="-6"/>
        </w:rPr>
        <w:t xml:space="preserve">- </w:t>
      </w:r>
      <w:r w:rsidRPr="006466C9">
        <w:rPr>
          <w:rFonts w:ascii="Times New Roman" w:hAnsi="Times New Roman" w:cs="Times New Roman"/>
          <w:spacing w:val="8"/>
        </w:rPr>
        <w:t xml:space="preserve">специалист по охране труда (он же председатель) создает комиссию </w:t>
      </w:r>
      <w:r w:rsidRPr="006466C9">
        <w:rPr>
          <w:rFonts w:ascii="Times New Roman" w:hAnsi="Times New Roman" w:cs="Times New Roman"/>
          <w:spacing w:val="-2"/>
        </w:rPr>
        <w:t xml:space="preserve">незамедлительно </w:t>
      </w:r>
      <w:r w:rsidRPr="006466C9">
        <w:rPr>
          <w:rFonts w:ascii="Times New Roman" w:hAnsi="Times New Roman" w:cs="Times New Roman"/>
          <w:bCs/>
          <w:spacing w:val="-2"/>
        </w:rPr>
        <w:t>в</w:t>
      </w:r>
      <w:r w:rsidRPr="006466C9">
        <w:rPr>
          <w:rFonts w:ascii="Times New Roman" w:hAnsi="Times New Roman" w:cs="Times New Roman"/>
          <w:b/>
          <w:bCs/>
          <w:spacing w:val="-2"/>
        </w:rPr>
        <w:t xml:space="preserve"> </w:t>
      </w:r>
      <w:r w:rsidRPr="006466C9">
        <w:rPr>
          <w:rFonts w:ascii="Times New Roman" w:hAnsi="Times New Roman" w:cs="Times New Roman"/>
          <w:spacing w:val="-2"/>
        </w:rPr>
        <w:t xml:space="preserve">количестве не менее трех человек. При групповом, тяжелом </w:t>
      </w:r>
      <w:r w:rsidRPr="006466C9">
        <w:rPr>
          <w:rFonts w:ascii="Times New Roman" w:hAnsi="Times New Roman" w:cs="Times New Roman"/>
          <w:spacing w:val="8"/>
        </w:rPr>
        <w:t>или смертельном несчастном случае в состав комиссии должен входить</w:t>
      </w:r>
      <w:r w:rsidRPr="006466C9">
        <w:rPr>
          <w:rFonts w:ascii="Times New Roman" w:hAnsi="Times New Roman" w:cs="Times New Roman"/>
          <w:spacing w:val="8"/>
        </w:rPr>
        <w:br/>
      </w:r>
      <w:r w:rsidRPr="006466C9">
        <w:rPr>
          <w:rFonts w:ascii="Times New Roman" w:hAnsi="Times New Roman" w:cs="Times New Roman"/>
          <w:spacing w:val="-2"/>
        </w:rPr>
        <w:t>государственный инспектор труда;</w:t>
      </w:r>
    </w:p>
    <w:p w14:paraId="4E3AF20F" w14:textId="77777777" w:rsidR="00EA15DA" w:rsidRPr="006466C9" w:rsidRDefault="00121F4C" w:rsidP="00D75FD9">
      <w:pPr>
        <w:shd w:val="clear" w:color="auto" w:fill="FFFFFF"/>
        <w:tabs>
          <w:tab w:val="left" w:pos="331"/>
        </w:tabs>
        <w:spacing w:after="0" w:line="240" w:lineRule="auto"/>
        <w:rPr>
          <w:rFonts w:ascii="Times New Roman" w:hAnsi="Times New Roman" w:cs="Times New Roman"/>
        </w:rPr>
      </w:pPr>
      <w:r w:rsidRPr="006466C9">
        <w:rPr>
          <w:rFonts w:ascii="Times New Roman" w:hAnsi="Times New Roman" w:cs="Times New Roman"/>
          <w:spacing w:val="-6"/>
        </w:rPr>
        <w:t xml:space="preserve">- </w:t>
      </w:r>
      <w:r w:rsidRPr="006466C9">
        <w:rPr>
          <w:rFonts w:ascii="Times New Roman" w:hAnsi="Times New Roman" w:cs="Times New Roman"/>
          <w:spacing w:val="4"/>
        </w:rPr>
        <w:t xml:space="preserve">государственный инспектор труда, независимо от тяжести несчастного </w:t>
      </w:r>
      <w:r w:rsidRPr="006466C9">
        <w:rPr>
          <w:rFonts w:ascii="Times New Roman" w:hAnsi="Times New Roman" w:cs="Times New Roman"/>
          <w:spacing w:val="-2"/>
        </w:rPr>
        <w:t>случая, в течение суток после получения извещения от организации.</w:t>
      </w:r>
    </w:p>
    <w:p w14:paraId="46650516" w14:textId="3C549FAF" w:rsidR="00EA15DA" w:rsidRDefault="00EA15DA" w:rsidP="00D75FD9">
      <w:pPr>
        <w:shd w:val="clear" w:color="auto" w:fill="FFFFFF"/>
        <w:tabs>
          <w:tab w:val="left" w:pos="230"/>
        </w:tabs>
        <w:spacing w:after="0" w:line="240" w:lineRule="auto"/>
        <w:rPr>
          <w:rFonts w:ascii="Times New Roman" w:hAnsi="Times New Roman" w:cs="Times New Roman"/>
          <w:b/>
          <w:bCs/>
        </w:rPr>
      </w:pPr>
    </w:p>
    <w:p w14:paraId="157EDBE3" w14:textId="77777777" w:rsidR="003905AF" w:rsidRPr="006466C9" w:rsidRDefault="003905AF" w:rsidP="00D75FD9">
      <w:pPr>
        <w:shd w:val="clear" w:color="auto" w:fill="FFFFFF"/>
        <w:tabs>
          <w:tab w:val="left" w:pos="230"/>
        </w:tabs>
        <w:spacing w:after="0" w:line="240" w:lineRule="auto"/>
        <w:rPr>
          <w:rFonts w:ascii="Times New Roman" w:hAnsi="Times New Roman" w:cs="Times New Roman"/>
          <w:b/>
          <w:bCs/>
        </w:rPr>
      </w:pPr>
    </w:p>
    <w:p w14:paraId="6B61B159" w14:textId="77777777" w:rsidR="00EA15DA" w:rsidRPr="006466C9" w:rsidRDefault="00121F4C" w:rsidP="00D75FD9">
      <w:pPr>
        <w:shd w:val="clear" w:color="auto" w:fill="FFFFFF"/>
        <w:tabs>
          <w:tab w:val="left" w:pos="230"/>
        </w:tabs>
        <w:spacing w:after="0" w:line="240" w:lineRule="auto"/>
        <w:rPr>
          <w:rFonts w:ascii="Times New Roman" w:hAnsi="Times New Roman" w:cs="Times New Roman"/>
        </w:rPr>
      </w:pPr>
      <w:r w:rsidRPr="006466C9">
        <w:rPr>
          <w:rFonts w:ascii="Times New Roman" w:hAnsi="Times New Roman" w:cs="Times New Roman"/>
          <w:b/>
          <w:bCs/>
          <w:spacing w:val="-2"/>
        </w:rPr>
        <w:t>Акт по форме Н-1 оформляется (</w:t>
      </w:r>
      <w:r w:rsidRPr="006466C9">
        <w:rPr>
          <w:rStyle w:val="grame"/>
          <w:rFonts w:ascii="Times New Roman" w:hAnsi="Times New Roman" w:cs="Times New Roman"/>
          <w:b/>
          <w:bCs/>
          <w:spacing w:val="-4"/>
        </w:rPr>
        <w:t>с</w:t>
      </w:r>
      <w:r w:rsidRPr="006466C9">
        <w:rPr>
          <w:rFonts w:ascii="Times New Roman" w:hAnsi="Times New Roman" w:cs="Times New Roman"/>
          <w:b/>
          <w:bCs/>
          <w:spacing w:val="-4"/>
        </w:rPr>
        <w:t>т.230 ТК РФ):</w:t>
      </w:r>
    </w:p>
    <w:p w14:paraId="1DDDA0EA" w14:textId="77777777" w:rsidR="00EA15DA" w:rsidRPr="006466C9" w:rsidRDefault="00121F4C" w:rsidP="00D75FD9">
      <w:pPr>
        <w:shd w:val="clear" w:color="auto" w:fill="FFFFFF"/>
        <w:tabs>
          <w:tab w:val="left" w:pos="230"/>
        </w:tabs>
        <w:spacing w:after="0" w:line="240" w:lineRule="auto"/>
        <w:rPr>
          <w:rFonts w:ascii="Times New Roman" w:hAnsi="Times New Roman" w:cs="Times New Roman"/>
        </w:rPr>
      </w:pPr>
      <w:r w:rsidRPr="006466C9">
        <w:rPr>
          <w:rFonts w:ascii="Times New Roman" w:hAnsi="Times New Roman" w:cs="Times New Roman"/>
          <w:spacing w:val="-3"/>
        </w:rPr>
        <w:t xml:space="preserve">- </w:t>
      </w:r>
      <w:r w:rsidRPr="006466C9">
        <w:rPr>
          <w:rFonts w:ascii="Times New Roman" w:hAnsi="Times New Roman" w:cs="Times New Roman"/>
          <w:spacing w:val="-1"/>
        </w:rPr>
        <w:t>в одном экземпляре;</w:t>
      </w:r>
    </w:p>
    <w:p w14:paraId="5A72F4F7" w14:textId="77777777" w:rsidR="00EA15DA" w:rsidRPr="006466C9" w:rsidRDefault="00121F4C" w:rsidP="00D75FD9">
      <w:pPr>
        <w:shd w:val="clear" w:color="auto" w:fill="FFFFFF"/>
        <w:tabs>
          <w:tab w:val="left" w:pos="230"/>
        </w:tabs>
        <w:spacing w:after="0" w:line="240" w:lineRule="auto"/>
        <w:rPr>
          <w:rFonts w:ascii="Times New Roman" w:hAnsi="Times New Roman" w:cs="Times New Roman"/>
        </w:rPr>
      </w:pPr>
      <w:r w:rsidRPr="006466C9">
        <w:rPr>
          <w:rFonts w:ascii="Times New Roman" w:hAnsi="Times New Roman" w:cs="Times New Roman"/>
        </w:rPr>
        <w:t xml:space="preserve">- </w:t>
      </w:r>
      <w:r w:rsidRPr="006466C9">
        <w:rPr>
          <w:rFonts w:ascii="Times New Roman" w:hAnsi="Times New Roman" w:cs="Times New Roman"/>
          <w:spacing w:val="-1"/>
        </w:rPr>
        <w:t>в двух экземплярах;</w:t>
      </w:r>
    </w:p>
    <w:p w14:paraId="072C9E45" w14:textId="77777777" w:rsidR="00EA15DA" w:rsidRPr="006466C9" w:rsidRDefault="00121F4C" w:rsidP="00D75FD9">
      <w:pPr>
        <w:shd w:val="clear" w:color="auto" w:fill="FFFFFF"/>
        <w:tabs>
          <w:tab w:val="left" w:pos="230"/>
          <w:tab w:val="left" w:pos="3060"/>
        </w:tabs>
        <w:spacing w:after="0" w:line="240" w:lineRule="auto"/>
        <w:rPr>
          <w:rFonts w:ascii="Times New Roman" w:hAnsi="Times New Roman" w:cs="Times New Roman"/>
          <w:spacing w:val="-2"/>
        </w:rPr>
      </w:pPr>
      <w:r w:rsidRPr="006466C9">
        <w:rPr>
          <w:rFonts w:ascii="Times New Roman" w:hAnsi="Times New Roman" w:cs="Times New Roman"/>
          <w:spacing w:val="-2"/>
        </w:rPr>
        <w:t>+ в трех экземплярах при страховом случае.</w:t>
      </w:r>
      <w:r w:rsidRPr="006466C9">
        <w:rPr>
          <w:rFonts w:ascii="Times New Roman" w:hAnsi="Times New Roman" w:cs="Times New Roman"/>
          <w:spacing w:val="-2"/>
        </w:rPr>
        <w:br/>
      </w:r>
    </w:p>
    <w:p w14:paraId="54B57EA1" w14:textId="77777777" w:rsidR="00EA15DA" w:rsidRPr="006466C9" w:rsidRDefault="00121F4C" w:rsidP="00D75FD9">
      <w:pPr>
        <w:shd w:val="clear" w:color="auto" w:fill="FFFFFF"/>
        <w:tabs>
          <w:tab w:val="left" w:pos="230"/>
          <w:tab w:val="left" w:pos="3060"/>
        </w:tabs>
        <w:spacing w:after="0" w:line="240" w:lineRule="auto"/>
        <w:rPr>
          <w:rFonts w:ascii="Times New Roman" w:hAnsi="Times New Roman" w:cs="Times New Roman"/>
        </w:rPr>
      </w:pPr>
      <w:r w:rsidRPr="006466C9">
        <w:rPr>
          <w:rFonts w:ascii="Times New Roman" w:hAnsi="Times New Roman" w:cs="Times New Roman"/>
          <w:b/>
          <w:bCs/>
          <w:spacing w:val="-2"/>
        </w:rPr>
        <w:t xml:space="preserve">Кто несет ответственность за организацию и своевременность </w:t>
      </w:r>
      <w:r w:rsidR="00F85059" w:rsidRPr="006466C9">
        <w:rPr>
          <w:rStyle w:val="grame"/>
          <w:rFonts w:ascii="Times New Roman" w:hAnsi="Times New Roman" w:cs="Times New Roman"/>
          <w:b/>
          <w:bCs/>
          <w:spacing w:val="-2"/>
        </w:rPr>
        <w:t>обучения</w:t>
      </w:r>
      <w:r w:rsidRPr="006466C9">
        <w:rPr>
          <w:rStyle w:val="grame"/>
          <w:rFonts w:ascii="Times New Roman" w:hAnsi="Times New Roman" w:cs="Times New Roman"/>
          <w:b/>
          <w:bCs/>
          <w:spacing w:val="-2"/>
        </w:rPr>
        <w:t xml:space="preserve"> </w:t>
      </w:r>
      <w:r w:rsidR="00111D60">
        <w:rPr>
          <w:rFonts w:ascii="Times New Roman" w:hAnsi="Times New Roman" w:cs="Times New Roman"/>
          <w:b/>
          <w:bCs/>
        </w:rPr>
        <w:t>п</w:t>
      </w:r>
      <w:r w:rsidRPr="006466C9">
        <w:rPr>
          <w:rFonts w:ascii="Times New Roman" w:hAnsi="Times New Roman" w:cs="Times New Roman"/>
          <w:b/>
          <w:bCs/>
        </w:rPr>
        <w:t xml:space="preserve">о охране труда и проверку знаний требований охраны труда работников </w:t>
      </w:r>
      <w:r w:rsidRPr="006466C9">
        <w:rPr>
          <w:rFonts w:ascii="Times New Roman" w:hAnsi="Times New Roman" w:cs="Times New Roman"/>
          <w:b/>
          <w:bCs/>
          <w:spacing w:val="-1"/>
        </w:rPr>
        <w:t>организации (</w:t>
      </w:r>
      <w:r w:rsidRPr="006466C9">
        <w:rPr>
          <w:rStyle w:val="grame"/>
          <w:rFonts w:ascii="Times New Roman" w:hAnsi="Times New Roman" w:cs="Times New Roman"/>
          <w:b/>
          <w:bCs/>
          <w:spacing w:val="-3"/>
        </w:rPr>
        <w:t>с</w:t>
      </w:r>
      <w:r w:rsidRPr="006466C9">
        <w:rPr>
          <w:rFonts w:ascii="Times New Roman" w:hAnsi="Times New Roman" w:cs="Times New Roman"/>
          <w:b/>
          <w:bCs/>
          <w:spacing w:val="-3"/>
        </w:rPr>
        <w:t>т.225 ТК РФ)</w:t>
      </w:r>
      <w:r w:rsidRPr="006466C9">
        <w:rPr>
          <w:rFonts w:ascii="Times New Roman" w:hAnsi="Times New Roman" w:cs="Times New Roman"/>
          <w:b/>
          <w:bCs/>
          <w:spacing w:val="-1"/>
        </w:rPr>
        <w:t>?</w:t>
      </w:r>
    </w:p>
    <w:p w14:paraId="51C7D11C" w14:textId="77777777" w:rsidR="00EA15DA" w:rsidRPr="006466C9" w:rsidRDefault="00121F4C" w:rsidP="00D75FD9">
      <w:pPr>
        <w:shd w:val="clear" w:color="auto" w:fill="FFFFFF"/>
        <w:tabs>
          <w:tab w:val="left" w:pos="223"/>
        </w:tabs>
        <w:spacing w:after="0" w:line="240" w:lineRule="auto"/>
        <w:rPr>
          <w:rFonts w:ascii="Times New Roman" w:hAnsi="Times New Roman" w:cs="Times New Roman"/>
        </w:rPr>
      </w:pPr>
      <w:r w:rsidRPr="006466C9">
        <w:rPr>
          <w:rFonts w:ascii="Times New Roman" w:hAnsi="Times New Roman" w:cs="Times New Roman"/>
          <w:spacing w:val="1"/>
        </w:rPr>
        <w:t>-</w:t>
      </w:r>
      <w:r w:rsidRPr="006466C9">
        <w:rPr>
          <w:rFonts w:ascii="Times New Roman" w:hAnsi="Times New Roman" w:cs="Times New Roman"/>
        </w:rPr>
        <w:tab/>
      </w:r>
      <w:r w:rsidRPr="006466C9">
        <w:rPr>
          <w:rFonts w:ascii="Times New Roman" w:hAnsi="Times New Roman" w:cs="Times New Roman"/>
          <w:spacing w:val="-2"/>
        </w:rPr>
        <w:t>служба охраны труда;7</w:t>
      </w:r>
    </w:p>
    <w:p w14:paraId="79AE0B37" w14:textId="77777777" w:rsidR="00EA15DA" w:rsidRPr="006466C9" w:rsidRDefault="00121F4C" w:rsidP="00D75FD9">
      <w:pPr>
        <w:shd w:val="clear" w:color="auto" w:fill="FFFFFF"/>
        <w:tabs>
          <w:tab w:val="left" w:pos="223"/>
        </w:tabs>
        <w:spacing w:after="0" w:line="240" w:lineRule="auto"/>
        <w:rPr>
          <w:rFonts w:ascii="Times New Roman" w:hAnsi="Times New Roman" w:cs="Times New Roman"/>
        </w:rPr>
      </w:pPr>
      <w:r w:rsidRPr="006466C9">
        <w:rPr>
          <w:rFonts w:ascii="Times New Roman" w:hAnsi="Times New Roman" w:cs="Times New Roman"/>
          <w:spacing w:val="-2"/>
        </w:rPr>
        <w:t>+</w:t>
      </w:r>
      <w:r w:rsidRPr="006466C9">
        <w:rPr>
          <w:rFonts w:ascii="Times New Roman" w:hAnsi="Times New Roman" w:cs="Times New Roman"/>
        </w:rPr>
        <w:tab/>
      </w:r>
      <w:r w:rsidRPr="006466C9">
        <w:rPr>
          <w:rFonts w:ascii="Times New Roman" w:hAnsi="Times New Roman" w:cs="Times New Roman"/>
          <w:spacing w:val="-1"/>
        </w:rPr>
        <w:t>работодатель;</w:t>
      </w:r>
    </w:p>
    <w:p w14:paraId="24F13A56" w14:textId="77777777" w:rsidR="00EA15DA" w:rsidRPr="006466C9" w:rsidRDefault="00121F4C" w:rsidP="00D75FD9">
      <w:pPr>
        <w:shd w:val="clear" w:color="auto" w:fill="FFFFFF"/>
        <w:tabs>
          <w:tab w:val="left" w:pos="223"/>
        </w:tabs>
        <w:spacing w:after="0" w:line="240" w:lineRule="auto"/>
        <w:rPr>
          <w:rFonts w:ascii="Times New Roman" w:hAnsi="Times New Roman" w:cs="Times New Roman"/>
        </w:rPr>
      </w:pPr>
      <w:r w:rsidRPr="006466C9">
        <w:rPr>
          <w:rFonts w:ascii="Times New Roman" w:hAnsi="Times New Roman" w:cs="Times New Roman"/>
          <w:spacing w:val="-5"/>
        </w:rPr>
        <w:t>-</w:t>
      </w:r>
      <w:r w:rsidRPr="006466C9">
        <w:rPr>
          <w:rFonts w:ascii="Times New Roman" w:hAnsi="Times New Roman" w:cs="Times New Roman"/>
        </w:rPr>
        <w:tab/>
      </w:r>
      <w:r w:rsidRPr="006466C9">
        <w:rPr>
          <w:rFonts w:ascii="Times New Roman" w:hAnsi="Times New Roman" w:cs="Times New Roman"/>
          <w:spacing w:val="-2"/>
        </w:rPr>
        <w:t>отдел по работе с персоналом.</w:t>
      </w:r>
    </w:p>
    <w:p w14:paraId="5557CABC" w14:textId="77777777" w:rsidR="00EA15DA" w:rsidRPr="006466C9" w:rsidRDefault="00121F4C" w:rsidP="00D75FD9">
      <w:pPr>
        <w:shd w:val="clear" w:color="auto" w:fill="FFFFFF"/>
        <w:tabs>
          <w:tab w:val="left" w:pos="266"/>
        </w:tabs>
        <w:spacing w:after="0" w:line="240" w:lineRule="auto"/>
        <w:rPr>
          <w:rFonts w:ascii="Times New Roman" w:hAnsi="Times New Roman" w:cs="Times New Roman"/>
        </w:rPr>
      </w:pPr>
      <w:r w:rsidRPr="006466C9">
        <w:rPr>
          <w:rFonts w:ascii="Times New Roman" w:hAnsi="Times New Roman" w:cs="Times New Roman"/>
          <w:b/>
          <w:bCs/>
        </w:rPr>
        <w:t> </w:t>
      </w:r>
    </w:p>
    <w:p w14:paraId="195FA7B5" w14:textId="77777777" w:rsidR="00EA15DA" w:rsidRPr="006466C9" w:rsidRDefault="00121F4C" w:rsidP="00D75FD9">
      <w:pPr>
        <w:shd w:val="clear" w:color="auto" w:fill="FFFFFF"/>
        <w:tabs>
          <w:tab w:val="left" w:pos="266"/>
        </w:tabs>
        <w:spacing w:after="0" w:line="240" w:lineRule="auto"/>
        <w:rPr>
          <w:rFonts w:ascii="Times New Roman" w:hAnsi="Times New Roman" w:cs="Times New Roman"/>
        </w:rPr>
      </w:pPr>
      <w:r w:rsidRPr="006466C9">
        <w:rPr>
          <w:rFonts w:ascii="Times New Roman" w:hAnsi="Times New Roman" w:cs="Times New Roman"/>
          <w:b/>
          <w:bCs/>
          <w:spacing w:val="-2"/>
        </w:rPr>
        <w:t xml:space="preserve">Кто подлежит </w:t>
      </w:r>
      <w:r w:rsidRPr="006466C9">
        <w:rPr>
          <w:rStyle w:val="grame"/>
          <w:rFonts w:ascii="Times New Roman" w:hAnsi="Times New Roman" w:cs="Times New Roman"/>
          <w:b/>
          <w:bCs/>
          <w:spacing w:val="-2"/>
        </w:rPr>
        <w:t>обучению по охране</w:t>
      </w:r>
      <w:r w:rsidRPr="006466C9">
        <w:rPr>
          <w:rFonts w:ascii="Times New Roman" w:hAnsi="Times New Roman" w:cs="Times New Roman"/>
          <w:b/>
          <w:bCs/>
          <w:spacing w:val="-2"/>
        </w:rPr>
        <w:t xml:space="preserve"> труда и проверке знания требований </w:t>
      </w:r>
      <w:r w:rsidRPr="006466C9">
        <w:rPr>
          <w:rFonts w:ascii="Times New Roman" w:hAnsi="Times New Roman" w:cs="Times New Roman"/>
          <w:b/>
          <w:bCs/>
          <w:spacing w:val="-1"/>
        </w:rPr>
        <w:t>охраны труда (</w:t>
      </w:r>
      <w:r w:rsidRPr="006466C9">
        <w:rPr>
          <w:rStyle w:val="grame"/>
          <w:rFonts w:ascii="Times New Roman" w:hAnsi="Times New Roman" w:cs="Times New Roman"/>
          <w:b/>
          <w:bCs/>
          <w:spacing w:val="-4"/>
        </w:rPr>
        <w:t>с</w:t>
      </w:r>
      <w:r w:rsidRPr="006466C9">
        <w:rPr>
          <w:rFonts w:ascii="Times New Roman" w:hAnsi="Times New Roman" w:cs="Times New Roman"/>
          <w:b/>
          <w:bCs/>
          <w:spacing w:val="-4"/>
        </w:rPr>
        <w:t>т.225 ТК РФ)</w:t>
      </w:r>
      <w:r w:rsidRPr="006466C9">
        <w:rPr>
          <w:rFonts w:ascii="Times New Roman" w:hAnsi="Times New Roman" w:cs="Times New Roman"/>
          <w:b/>
          <w:bCs/>
          <w:spacing w:val="-1"/>
        </w:rPr>
        <w:t>?</w:t>
      </w:r>
    </w:p>
    <w:p w14:paraId="05B18341" w14:textId="77777777" w:rsidR="00EA15DA" w:rsidRPr="006466C9" w:rsidRDefault="00121F4C" w:rsidP="00D75FD9">
      <w:pPr>
        <w:shd w:val="clear" w:color="auto" w:fill="FFFFFF"/>
        <w:tabs>
          <w:tab w:val="left" w:pos="209"/>
        </w:tabs>
        <w:spacing w:after="0" w:line="240" w:lineRule="auto"/>
        <w:rPr>
          <w:rFonts w:ascii="Times New Roman" w:hAnsi="Times New Roman" w:cs="Times New Roman"/>
        </w:rPr>
      </w:pPr>
      <w:r w:rsidRPr="006466C9">
        <w:rPr>
          <w:rFonts w:ascii="Times New Roman" w:hAnsi="Times New Roman" w:cs="Times New Roman"/>
          <w:spacing w:val="1"/>
        </w:rPr>
        <w:t>+</w:t>
      </w:r>
      <w:r w:rsidRPr="006466C9">
        <w:rPr>
          <w:rFonts w:ascii="Times New Roman" w:hAnsi="Times New Roman" w:cs="Times New Roman"/>
        </w:rPr>
        <w:tab/>
      </w:r>
      <w:r w:rsidRPr="006466C9">
        <w:rPr>
          <w:rFonts w:ascii="Times New Roman" w:hAnsi="Times New Roman" w:cs="Times New Roman"/>
          <w:spacing w:val="-2"/>
        </w:rPr>
        <w:t xml:space="preserve">все работники организации, </w:t>
      </w:r>
      <w:r w:rsidRPr="006466C9">
        <w:rPr>
          <w:rStyle w:val="grame"/>
          <w:rFonts w:ascii="Times New Roman" w:hAnsi="Times New Roman" w:cs="Times New Roman"/>
          <w:spacing w:val="-2"/>
        </w:rPr>
        <w:t>в</w:t>
      </w:r>
      <w:r w:rsidRPr="006466C9">
        <w:rPr>
          <w:rFonts w:ascii="Times New Roman" w:hAnsi="Times New Roman" w:cs="Times New Roman"/>
          <w:spacing w:val="-2"/>
        </w:rPr>
        <w:t xml:space="preserve"> </w:t>
      </w:r>
      <w:proofErr w:type="spellStart"/>
      <w:r w:rsidRPr="006466C9">
        <w:rPr>
          <w:rFonts w:ascii="Times New Roman" w:hAnsi="Times New Roman" w:cs="Times New Roman"/>
          <w:spacing w:val="-2"/>
        </w:rPr>
        <w:t>т.ч</w:t>
      </w:r>
      <w:proofErr w:type="spellEnd"/>
      <w:r w:rsidRPr="006466C9">
        <w:rPr>
          <w:rFonts w:ascii="Times New Roman" w:hAnsi="Times New Roman" w:cs="Times New Roman"/>
          <w:spacing w:val="-2"/>
        </w:rPr>
        <w:t>. руководитель;</w:t>
      </w:r>
    </w:p>
    <w:p w14:paraId="06050672" w14:textId="77777777" w:rsidR="00EA15DA" w:rsidRPr="006466C9" w:rsidRDefault="00121F4C" w:rsidP="00D75FD9">
      <w:pPr>
        <w:shd w:val="clear" w:color="auto" w:fill="FFFFFF"/>
        <w:tabs>
          <w:tab w:val="left" w:pos="209"/>
        </w:tabs>
        <w:spacing w:after="0" w:line="240" w:lineRule="auto"/>
        <w:rPr>
          <w:rFonts w:ascii="Times New Roman" w:hAnsi="Times New Roman" w:cs="Times New Roman"/>
        </w:rPr>
      </w:pPr>
      <w:r w:rsidRPr="006466C9">
        <w:rPr>
          <w:rFonts w:ascii="Times New Roman" w:hAnsi="Times New Roman" w:cs="Times New Roman"/>
          <w:spacing w:val="-2"/>
        </w:rPr>
        <w:t>-</w:t>
      </w:r>
      <w:r w:rsidRPr="006466C9">
        <w:rPr>
          <w:rFonts w:ascii="Times New Roman" w:hAnsi="Times New Roman" w:cs="Times New Roman"/>
        </w:rPr>
        <w:tab/>
      </w:r>
      <w:r w:rsidRPr="006466C9">
        <w:rPr>
          <w:rFonts w:ascii="Times New Roman" w:hAnsi="Times New Roman" w:cs="Times New Roman"/>
          <w:spacing w:val="-2"/>
        </w:rPr>
        <w:t>только работники, занятые на работах повышенной опасности;</w:t>
      </w:r>
    </w:p>
    <w:p w14:paraId="09D4EEE0" w14:textId="77777777" w:rsidR="00EA15DA" w:rsidRPr="006466C9" w:rsidRDefault="00121F4C" w:rsidP="00D75FD9">
      <w:pPr>
        <w:shd w:val="clear" w:color="auto" w:fill="FFFFFF"/>
        <w:tabs>
          <w:tab w:val="left" w:pos="209"/>
          <w:tab w:val="left" w:pos="3053"/>
        </w:tabs>
        <w:spacing w:after="0" w:line="240" w:lineRule="auto"/>
        <w:rPr>
          <w:rFonts w:ascii="Times New Roman" w:hAnsi="Times New Roman" w:cs="Times New Roman"/>
          <w:b/>
          <w:bCs/>
          <w:spacing w:val="-4"/>
        </w:rPr>
      </w:pPr>
      <w:r w:rsidRPr="006466C9">
        <w:rPr>
          <w:rFonts w:ascii="Times New Roman" w:hAnsi="Times New Roman" w:cs="Times New Roman"/>
          <w:spacing w:val="-5"/>
        </w:rPr>
        <w:t>-</w:t>
      </w:r>
      <w:r w:rsidRPr="006466C9">
        <w:rPr>
          <w:rFonts w:ascii="Times New Roman" w:hAnsi="Times New Roman" w:cs="Times New Roman"/>
        </w:rPr>
        <w:tab/>
      </w:r>
      <w:r w:rsidRPr="006466C9">
        <w:rPr>
          <w:rFonts w:ascii="Times New Roman" w:hAnsi="Times New Roman" w:cs="Times New Roman"/>
          <w:spacing w:val="-3"/>
        </w:rPr>
        <w:t>только работники службы охраны труда и руководители подразделений.</w:t>
      </w:r>
      <w:r w:rsidRPr="006466C9">
        <w:rPr>
          <w:rFonts w:ascii="Times New Roman" w:hAnsi="Times New Roman" w:cs="Times New Roman"/>
          <w:spacing w:val="-3"/>
        </w:rPr>
        <w:br/>
      </w:r>
      <w:r w:rsidRPr="006466C9">
        <w:rPr>
          <w:rFonts w:ascii="Times New Roman" w:hAnsi="Times New Roman" w:cs="Times New Roman"/>
          <w:b/>
          <w:bCs/>
        </w:rPr>
        <w:tab/>
      </w:r>
    </w:p>
    <w:p w14:paraId="58FE7796" w14:textId="77777777" w:rsidR="00EA15DA" w:rsidRPr="006466C9" w:rsidRDefault="00121F4C" w:rsidP="00D75FD9">
      <w:pPr>
        <w:shd w:val="clear" w:color="auto" w:fill="FFFFFF"/>
        <w:tabs>
          <w:tab w:val="left" w:pos="209"/>
          <w:tab w:val="left" w:pos="3053"/>
        </w:tabs>
        <w:spacing w:after="0" w:line="240" w:lineRule="auto"/>
        <w:rPr>
          <w:rFonts w:ascii="Times New Roman" w:hAnsi="Times New Roman" w:cs="Times New Roman"/>
        </w:rPr>
      </w:pPr>
      <w:r w:rsidRPr="006466C9">
        <w:rPr>
          <w:rFonts w:ascii="Times New Roman" w:hAnsi="Times New Roman" w:cs="Times New Roman"/>
          <w:b/>
          <w:bCs/>
          <w:spacing w:val="5"/>
        </w:rPr>
        <w:t xml:space="preserve">За </w:t>
      </w:r>
      <w:r w:rsidRPr="006466C9">
        <w:rPr>
          <w:rStyle w:val="grame"/>
          <w:rFonts w:ascii="Times New Roman" w:hAnsi="Times New Roman" w:cs="Times New Roman"/>
          <w:b/>
          <w:bCs/>
          <w:spacing w:val="5"/>
        </w:rPr>
        <w:t>счет</w:t>
      </w:r>
      <w:r w:rsidRPr="006466C9">
        <w:rPr>
          <w:rFonts w:ascii="Times New Roman" w:hAnsi="Times New Roman" w:cs="Times New Roman"/>
          <w:b/>
          <w:bCs/>
          <w:spacing w:val="5"/>
        </w:rPr>
        <w:t xml:space="preserve"> каких средств работники, занятые на работах, связанных с </w:t>
      </w:r>
      <w:r w:rsidRPr="006466C9">
        <w:rPr>
          <w:rFonts w:ascii="Times New Roman" w:hAnsi="Times New Roman" w:cs="Times New Roman"/>
          <w:b/>
          <w:bCs/>
          <w:spacing w:val="2"/>
        </w:rPr>
        <w:t xml:space="preserve">движением   </w:t>
      </w:r>
      <w:r w:rsidR="00F85059" w:rsidRPr="006466C9">
        <w:rPr>
          <w:rFonts w:ascii="Times New Roman" w:hAnsi="Times New Roman" w:cs="Times New Roman"/>
          <w:b/>
          <w:bCs/>
          <w:spacing w:val="2"/>
        </w:rPr>
        <w:t xml:space="preserve">транспорта, </w:t>
      </w:r>
      <w:r w:rsidR="00111D60" w:rsidRPr="006466C9">
        <w:rPr>
          <w:rFonts w:ascii="Times New Roman" w:hAnsi="Times New Roman" w:cs="Times New Roman"/>
          <w:b/>
          <w:bCs/>
          <w:spacing w:val="2"/>
        </w:rPr>
        <w:t>проходят обязательные</w:t>
      </w:r>
      <w:r w:rsidRPr="006466C9">
        <w:rPr>
          <w:rFonts w:ascii="Times New Roman" w:hAnsi="Times New Roman" w:cs="Times New Roman"/>
          <w:b/>
          <w:bCs/>
          <w:spacing w:val="2"/>
        </w:rPr>
        <w:t xml:space="preserve">   </w:t>
      </w:r>
      <w:r w:rsidR="00111D60" w:rsidRPr="006466C9">
        <w:rPr>
          <w:rFonts w:ascii="Times New Roman" w:hAnsi="Times New Roman" w:cs="Times New Roman"/>
          <w:b/>
          <w:bCs/>
          <w:spacing w:val="2"/>
        </w:rPr>
        <w:t>предварительные и</w:t>
      </w:r>
      <w:r w:rsidRPr="006466C9">
        <w:rPr>
          <w:rFonts w:ascii="Times New Roman" w:hAnsi="Times New Roman" w:cs="Times New Roman"/>
          <w:b/>
          <w:bCs/>
          <w:spacing w:val="2"/>
        </w:rPr>
        <w:t xml:space="preserve"> </w:t>
      </w:r>
      <w:r w:rsidRPr="006466C9">
        <w:rPr>
          <w:rFonts w:ascii="Times New Roman" w:hAnsi="Times New Roman" w:cs="Times New Roman"/>
          <w:b/>
          <w:bCs/>
          <w:spacing w:val="-2"/>
        </w:rPr>
        <w:t>периодические медицинские осмотры (</w:t>
      </w:r>
      <w:r w:rsidRPr="006466C9">
        <w:rPr>
          <w:rStyle w:val="grame"/>
          <w:rFonts w:ascii="Times New Roman" w:hAnsi="Times New Roman" w:cs="Times New Roman"/>
          <w:b/>
          <w:bCs/>
          <w:spacing w:val="-4"/>
        </w:rPr>
        <w:t>с</w:t>
      </w:r>
      <w:r w:rsidRPr="006466C9">
        <w:rPr>
          <w:rFonts w:ascii="Times New Roman" w:hAnsi="Times New Roman" w:cs="Times New Roman"/>
          <w:b/>
          <w:bCs/>
          <w:spacing w:val="-4"/>
        </w:rPr>
        <w:t>т.213 ТК РФ)</w:t>
      </w:r>
      <w:r w:rsidRPr="006466C9">
        <w:rPr>
          <w:rFonts w:ascii="Times New Roman" w:hAnsi="Times New Roman" w:cs="Times New Roman"/>
          <w:b/>
          <w:bCs/>
          <w:spacing w:val="-2"/>
        </w:rPr>
        <w:t>?</w:t>
      </w:r>
    </w:p>
    <w:p w14:paraId="353EA85C" w14:textId="77777777" w:rsidR="00EA15DA" w:rsidRPr="006466C9" w:rsidRDefault="00121F4C" w:rsidP="00D75FD9">
      <w:pPr>
        <w:shd w:val="clear" w:color="auto" w:fill="FFFFFF"/>
        <w:tabs>
          <w:tab w:val="left" w:pos="216"/>
        </w:tabs>
        <w:spacing w:after="0" w:line="240" w:lineRule="auto"/>
        <w:rPr>
          <w:rFonts w:ascii="Times New Roman" w:hAnsi="Times New Roman" w:cs="Times New Roman"/>
        </w:rPr>
      </w:pPr>
      <w:r w:rsidRPr="006466C9">
        <w:rPr>
          <w:rFonts w:ascii="Times New Roman" w:hAnsi="Times New Roman" w:cs="Times New Roman"/>
          <w:spacing w:val="-7"/>
        </w:rPr>
        <w:t>+</w:t>
      </w:r>
      <w:r w:rsidRPr="006466C9">
        <w:rPr>
          <w:rFonts w:ascii="Times New Roman" w:hAnsi="Times New Roman" w:cs="Times New Roman"/>
        </w:rPr>
        <w:tab/>
      </w:r>
      <w:r w:rsidRPr="006466C9">
        <w:rPr>
          <w:rFonts w:ascii="Times New Roman" w:hAnsi="Times New Roman" w:cs="Times New Roman"/>
          <w:spacing w:val="-2"/>
        </w:rPr>
        <w:t>за счет средств работодателя;</w:t>
      </w:r>
    </w:p>
    <w:p w14:paraId="3FCD965B" w14:textId="77777777" w:rsidR="00EA15DA" w:rsidRPr="006466C9" w:rsidRDefault="00121F4C" w:rsidP="00D75FD9">
      <w:pPr>
        <w:shd w:val="clear" w:color="auto" w:fill="FFFFFF"/>
        <w:tabs>
          <w:tab w:val="left" w:pos="216"/>
        </w:tabs>
        <w:spacing w:after="0" w:line="240" w:lineRule="auto"/>
        <w:rPr>
          <w:rFonts w:ascii="Times New Roman" w:hAnsi="Times New Roman" w:cs="Times New Roman"/>
        </w:rPr>
      </w:pPr>
      <w:r w:rsidRPr="006466C9">
        <w:rPr>
          <w:rFonts w:ascii="Times New Roman" w:hAnsi="Times New Roman" w:cs="Times New Roman"/>
          <w:spacing w:val="-6"/>
        </w:rPr>
        <w:t>-</w:t>
      </w:r>
      <w:r w:rsidRPr="006466C9">
        <w:rPr>
          <w:rFonts w:ascii="Times New Roman" w:hAnsi="Times New Roman" w:cs="Times New Roman"/>
        </w:rPr>
        <w:tab/>
      </w:r>
      <w:r w:rsidRPr="006466C9">
        <w:rPr>
          <w:rFonts w:ascii="Times New Roman" w:hAnsi="Times New Roman" w:cs="Times New Roman"/>
          <w:spacing w:val="-2"/>
        </w:rPr>
        <w:t>за свой счет;</w:t>
      </w:r>
    </w:p>
    <w:p w14:paraId="4D0DFF18" w14:textId="77777777" w:rsidR="00EA15DA" w:rsidRPr="006466C9" w:rsidRDefault="00121F4C" w:rsidP="00D75FD9">
      <w:pPr>
        <w:shd w:val="clear" w:color="auto" w:fill="FFFFFF"/>
        <w:tabs>
          <w:tab w:val="left" w:pos="274"/>
        </w:tabs>
        <w:spacing w:after="0" w:line="240" w:lineRule="auto"/>
        <w:rPr>
          <w:rFonts w:ascii="Times New Roman" w:hAnsi="Times New Roman" w:cs="Times New Roman"/>
        </w:rPr>
      </w:pPr>
      <w:r w:rsidRPr="006466C9">
        <w:rPr>
          <w:rFonts w:ascii="Times New Roman" w:hAnsi="Times New Roman" w:cs="Times New Roman"/>
          <w:spacing w:val="-6"/>
        </w:rPr>
        <w:t>-</w:t>
      </w:r>
      <w:r w:rsidRPr="006466C9">
        <w:rPr>
          <w:rFonts w:ascii="Times New Roman" w:hAnsi="Times New Roman" w:cs="Times New Roman"/>
        </w:rPr>
        <w:tab/>
      </w:r>
      <w:r w:rsidRPr="006466C9">
        <w:rPr>
          <w:rFonts w:ascii="Times New Roman" w:hAnsi="Times New Roman" w:cs="Times New Roman"/>
          <w:spacing w:val="2"/>
        </w:rPr>
        <w:t xml:space="preserve">предварительный медосмотр (обследование) работники проходят за свой </w:t>
      </w:r>
      <w:r w:rsidRPr="006466C9">
        <w:rPr>
          <w:rFonts w:ascii="Times New Roman" w:hAnsi="Times New Roman" w:cs="Times New Roman"/>
        </w:rPr>
        <w:t>счет, периодический - за счет работодателя.</w:t>
      </w:r>
    </w:p>
    <w:p w14:paraId="2D0013FC" w14:textId="77777777" w:rsidR="00EA15DA" w:rsidRPr="006466C9" w:rsidRDefault="00EA15DA" w:rsidP="00D75FD9">
      <w:pPr>
        <w:shd w:val="clear" w:color="auto" w:fill="FFFFFF"/>
        <w:tabs>
          <w:tab w:val="left" w:pos="3046"/>
        </w:tabs>
        <w:spacing w:after="0" w:line="240" w:lineRule="auto"/>
        <w:rPr>
          <w:rFonts w:ascii="Times New Roman" w:hAnsi="Times New Roman" w:cs="Times New Roman"/>
          <w:b/>
          <w:bCs/>
        </w:rPr>
      </w:pPr>
    </w:p>
    <w:p w14:paraId="770B8355" w14:textId="0F273254" w:rsidR="00EA15DA" w:rsidRPr="006466C9" w:rsidRDefault="00121F4C" w:rsidP="00D75FD9">
      <w:pPr>
        <w:shd w:val="clear" w:color="auto" w:fill="FFFFFF"/>
        <w:tabs>
          <w:tab w:val="left" w:pos="3046"/>
        </w:tabs>
        <w:spacing w:after="0" w:line="240" w:lineRule="auto"/>
        <w:rPr>
          <w:rFonts w:ascii="Times New Roman" w:hAnsi="Times New Roman" w:cs="Times New Roman"/>
        </w:rPr>
      </w:pPr>
      <w:r w:rsidRPr="006466C9">
        <w:rPr>
          <w:rFonts w:ascii="Times New Roman" w:hAnsi="Times New Roman" w:cs="Times New Roman"/>
          <w:b/>
          <w:bCs/>
        </w:rPr>
        <w:tab/>
      </w:r>
    </w:p>
    <w:p w14:paraId="0FBA5D73" w14:textId="77777777" w:rsidR="00EA15DA" w:rsidRPr="006466C9" w:rsidRDefault="00121F4C" w:rsidP="00D75FD9">
      <w:pPr>
        <w:shd w:val="clear" w:color="auto" w:fill="FFFFFF"/>
        <w:spacing w:after="0" w:line="240" w:lineRule="auto"/>
        <w:rPr>
          <w:rFonts w:ascii="Times New Roman" w:hAnsi="Times New Roman" w:cs="Times New Roman"/>
        </w:rPr>
      </w:pPr>
      <w:r w:rsidRPr="006466C9">
        <w:rPr>
          <w:rFonts w:ascii="Times New Roman" w:hAnsi="Times New Roman" w:cs="Times New Roman"/>
          <w:b/>
          <w:bCs/>
        </w:rPr>
        <w:t>Какова нормальная продолжительность рабочей недели (</w:t>
      </w:r>
      <w:r w:rsidRPr="006466C9">
        <w:rPr>
          <w:rStyle w:val="grame"/>
          <w:rFonts w:ascii="Times New Roman" w:hAnsi="Times New Roman" w:cs="Times New Roman"/>
          <w:b/>
          <w:bCs/>
          <w:spacing w:val="-3"/>
        </w:rPr>
        <w:t>с</w:t>
      </w:r>
      <w:r w:rsidRPr="006466C9">
        <w:rPr>
          <w:rFonts w:ascii="Times New Roman" w:hAnsi="Times New Roman" w:cs="Times New Roman"/>
          <w:b/>
          <w:bCs/>
          <w:spacing w:val="-3"/>
        </w:rPr>
        <w:t>т.91 ТК РФ)</w:t>
      </w:r>
      <w:r w:rsidRPr="006466C9">
        <w:rPr>
          <w:rFonts w:ascii="Times New Roman" w:hAnsi="Times New Roman" w:cs="Times New Roman"/>
          <w:b/>
          <w:bCs/>
        </w:rPr>
        <w:t>?</w:t>
      </w:r>
    </w:p>
    <w:p w14:paraId="7B9FCB22" w14:textId="77777777" w:rsidR="00EA15DA" w:rsidRPr="006466C9" w:rsidRDefault="00121F4C" w:rsidP="00D75FD9">
      <w:pPr>
        <w:shd w:val="clear" w:color="auto" w:fill="FFFFFF"/>
        <w:tabs>
          <w:tab w:val="left" w:pos="209"/>
        </w:tabs>
        <w:spacing w:after="0" w:line="240" w:lineRule="auto"/>
        <w:rPr>
          <w:rFonts w:ascii="Times New Roman" w:hAnsi="Times New Roman" w:cs="Times New Roman"/>
        </w:rPr>
      </w:pPr>
      <w:r w:rsidRPr="006466C9">
        <w:rPr>
          <w:rFonts w:ascii="Times New Roman" w:hAnsi="Times New Roman" w:cs="Times New Roman"/>
          <w:spacing w:val="-2"/>
        </w:rPr>
        <w:t>-</w:t>
      </w:r>
      <w:r w:rsidRPr="006466C9">
        <w:rPr>
          <w:rFonts w:ascii="Times New Roman" w:hAnsi="Times New Roman" w:cs="Times New Roman"/>
        </w:rPr>
        <w:tab/>
        <w:t>36 часов;</w:t>
      </w:r>
    </w:p>
    <w:p w14:paraId="3C40C6B2" w14:textId="77777777" w:rsidR="00EA15DA" w:rsidRPr="006466C9" w:rsidRDefault="00121F4C" w:rsidP="00D75FD9">
      <w:pPr>
        <w:shd w:val="clear" w:color="auto" w:fill="FFFFFF"/>
        <w:tabs>
          <w:tab w:val="left" w:pos="209"/>
        </w:tabs>
        <w:spacing w:after="0" w:line="240" w:lineRule="auto"/>
        <w:rPr>
          <w:rFonts w:ascii="Times New Roman" w:hAnsi="Times New Roman" w:cs="Times New Roman"/>
        </w:rPr>
      </w:pPr>
      <w:r w:rsidRPr="006466C9">
        <w:rPr>
          <w:rFonts w:ascii="Times New Roman" w:hAnsi="Times New Roman" w:cs="Times New Roman"/>
          <w:spacing w:val="-1"/>
        </w:rPr>
        <w:t>+</w:t>
      </w:r>
      <w:r w:rsidRPr="006466C9">
        <w:rPr>
          <w:rFonts w:ascii="Times New Roman" w:hAnsi="Times New Roman" w:cs="Times New Roman"/>
        </w:rPr>
        <w:tab/>
        <w:t>40 часов;</w:t>
      </w:r>
    </w:p>
    <w:p w14:paraId="1C137182" w14:textId="77777777" w:rsidR="00EA15DA" w:rsidRPr="006466C9" w:rsidRDefault="00121F4C" w:rsidP="00D75FD9">
      <w:pPr>
        <w:shd w:val="clear" w:color="auto" w:fill="FFFFFF"/>
        <w:tabs>
          <w:tab w:val="left" w:pos="209"/>
        </w:tabs>
        <w:spacing w:after="0" w:line="240" w:lineRule="auto"/>
        <w:rPr>
          <w:rFonts w:ascii="Times New Roman" w:hAnsi="Times New Roman" w:cs="Times New Roman"/>
        </w:rPr>
      </w:pPr>
      <w:r w:rsidRPr="006466C9">
        <w:rPr>
          <w:rFonts w:ascii="Times New Roman" w:hAnsi="Times New Roman" w:cs="Times New Roman"/>
          <w:spacing w:val="1"/>
        </w:rPr>
        <w:t>-</w:t>
      </w:r>
      <w:r w:rsidRPr="006466C9">
        <w:rPr>
          <w:rFonts w:ascii="Times New Roman" w:hAnsi="Times New Roman" w:cs="Times New Roman"/>
        </w:rPr>
        <w:tab/>
        <w:t>42 часа.</w:t>
      </w:r>
    </w:p>
    <w:p w14:paraId="30F64FB6" w14:textId="77777777" w:rsidR="00EA15DA" w:rsidRPr="006466C9" w:rsidRDefault="00EA15DA" w:rsidP="00D75FD9">
      <w:pPr>
        <w:shd w:val="clear" w:color="auto" w:fill="FFFFFF"/>
        <w:tabs>
          <w:tab w:val="left" w:pos="3038"/>
        </w:tabs>
        <w:spacing w:after="0" w:line="240" w:lineRule="auto"/>
        <w:rPr>
          <w:rFonts w:ascii="Times New Roman" w:hAnsi="Times New Roman" w:cs="Times New Roman"/>
          <w:b/>
          <w:bCs/>
        </w:rPr>
      </w:pPr>
    </w:p>
    <w:p w14:paraId="23F9C203" w14:textId="77777777" w:rsidR="00EA15DA" w:rsidRPr="006466C9" w:rsidRDefault="00121F4C" w:rsidP="00D75FD9">
      <w:pPr>
        <w:shd w:val="clear" w:color="auto" w:fill="FFFFFF"/>
        <w:tabs>
          <w:tab w:val="left" w:pos="410"/>
        </w:tabs>
        <w:spacing w:after="0" w:line="240" w:lineRule="auto"/>
        <w:rPr>
          <w:rFonts w:ascii="Times New Roman" w:hAnsi="Times New Roman" w:cs="Times New Roman"/>
        </w:rPr>
      </w:pPr>
      <w:r w:rsidRPr="006466C9">
        <w:rPr>
          <w:rFonts w:ascii="Times New Roman" w:hAnsi="Times New Roman" w:cs="Times New Roman"/>
          <w:b/>
          <w:bCs/>
          <w:spacing w:val="7"/>
        </w:rPr>
        <w:t xml:space="preserve">Каким локальным нормативным актом устанавливается режим </w:t>
      </w:r>
      <w:r w:rsidRPr="006466C9">
        <w:rPr>
          <w:rFonts w:ascii="Times New Roman" w:hAnsi="Times New Roman" w:cs="Times New Roman"/>
          <w:b/>
          <w:bCs/>
          <w:spacing w:val="-2"/>
        </w:rPr>
        <w:t>рабочего времени в организации (</w:t>
      </w:r>
      <w:r w:rsidRPr="006466C9">
        <w:rPr>
          <w:rStyle w:val="grame"/>
          <w:rFonts w:ascii="Times New Roman" w:hAnsi="Times New Roman" w:cs="Times New Roman"/>
          <w:b/>
          <w:bCs/>
          <w:spacing w:val="-4"/>
        </w:rPr>
        <w:t>с</w:t>
      </w:r>
      <w:r w:rsidRPr="006466C9">
        <w:rPr>
          <w:rFonts w:ascii="Times New Roman" w:hAnsi="Times New Roman" w:cs="Times New Roman"/>
          <w:b/>
          <w:bCs/>
          <w:spacing w:val="-4"/>
        </w:rPr>
        <w:t>т.100 ТК РФ)</w:t>
      </w:r>
      <w:r w:rsidRPr="006466C9">
        <w:rPr>
          <w:rFonts w:ascii="Times New Roman" w:hAnsi="Times New Roman" w:cs="Times New Roman"/>
          <w:b/>
          <w:bCs/>
          <w:spacing w:val="-2"/>
        </w:rPr>
        <w:t>?</w:t>
      </w:r>
    </w:p>
    <w:p w14:paraId="3F94AC41" w14:textId="77777777" w:rsidR="00EA15DA" w:rsidRPr="006466C9" w:rsidRDefault="00121F4C" w:rsidP="00D75FD9">
      <w:pPr>
        <w:shd w:val="clear" w:color="auto" w:fill="FFFFFF"/>
        <w:tabs>
          <w:tab w:val="left" w:pos="209"/>
        </w:tabs>
        <w:spacing w:after="0" w:line="240" w:lineRule="auto"/>
        <w:rPr>
          <w:rFonts w:ascii="Times New Roman" w:hAnsi="Times New Roman" w:cs="Times New Roman"/>
        </w:rPr>
      </w:pPr>
      <w:r w:rsidRPr="006466C9">
        <w:rPr>
          <w:rFonts w:ascii="Times New Roman" w:hAnsi="Times New Roman" w:cs="Times New Roman"/>
          <w:spacing w:val="-3"/>
        </w:rPr>
        <w:t xml:space="preserve">+ </w:t>
      </w:r>
      <w:r w:rsidRPr="006466C9">
        <w:rPr>
          <w:rFonts w:ascii="Times New Roman" w:hAnsi="Times New Roman" w:cs="Times New Roman"/>
          <w:spacing w:val="-1"/>
        </w:rPr>
        <w:t>Правилами внутреннего трудового распорядка организации;</w:t>
      </w:r>
    </w:p>
    <w:p w14:paraId="45A1182C" w14:textId="77777777" w:rsidR="00EA15DA" w:rsidRPr="006466C9" w:rsidRDefault="00121F4C" w:rsidP="00D75FD9">
      <w:pPr>
        <w:shd w:val="clear" w:color="auto" w:fill="FFFFFF"/>
        <w:tabs>
          <w:tab w:val="left" w:pos="302"/>
        </w:tabs>
        <w:spacing w:after="0" w:line="240" w:lineRule="auto"/>
        <w:rPr>
          <w:rFonts w:ascii="Times New Roman" w:hAnsi="Times New Roman" w:cs="Times New Roman"/>
          <w:spacing w:val="-2"/>
        </w:rPr>
      </w:pPr>
      <w:r w:rsidRPr="006466C9">
        <w:rPr>
          <w:rFonts w:ascii="Times New Roman" w:hAnsi="Times New Roman" w:cs="Times New Roman"/>
          <w:spacing w:val="-2"/>
        </w:rPr>
        <w:t>- распоряжением руководителя подразделения.</w:t>
      </w:r>
      <w:r w:rsidRPr="006466C9">
        <w:rPr>
          <w:rFonts w:ascii="Times New Roman" w:hAnsi="Times New Roman" w:cs="Times New Roman"/>
          <w:spacing w:val="-2"/>
        </w:rPr>
        <w:br/>
      </w:r>
    </w:p>
    <w:p w14:paraId="57898610" w14:textId="77777777" w:rsidR="00EA15DA" w:rsidRPr="006466C9" w:rsidRDefault="00121F4C" w:rsidP="00D75FD9">
      <w:pPr>
        <w:shd w:val="clear" w:color="auto" w:fill="FFFFFF"/>
        <w:tabs>
          <w:tab w:val="left" w:pos="302"/>
        </w:tabs>
        <w:spacing w:after="0" w:line="240" w:lineRule="auto"/>
        <w:rPr>
          <w:rFonts w:ascii="Times New Roman" w:hAnsi="Times New Roman" w:cs="Times New Roman"/>
        </w:rPr>
      </w:pPr>
      <w:r w:rsidRPr="006466C9">
        <w:rPr>
          <w:rFonts w:ascii="Times New Roman" w:hAnsi="Times New Roman" w:cs="Times New Roman"/>
          <w:b/>
          <w:bCs/>
          <w:spacing w:val="-2"/>
        </w:rPr>
        <w:t>О чем работник обязан немедленно известить своего руководителя (</w:t>
      </w:r>
      <w:r w:rsidRPr="006466C9">
        <w:rPr>
          <w:rStyle w:val="grame"/>
          <w:rFonts w:ascii="Times New Roman" w:hAnsi="Times New Roman" w:cs="Times New Roman"/>
          <w:b/>
          <w:bCs/>
          <w:spacing w:val="-2"/>
        </w:rPr>
        <w:t>с</w:t>
      </w:r>
      <w:r w:rsidRPr="006466C9">
        <w:rPr>
          <w:rFonts w:ascii="Times New Roman" w:hAnsi="Times New Roman" w:cs="Times New Roman"/>
          <w:b/>
          <w:bCs/>
          <w:spacing w:val="-2"/>
        </w:rPr>
        <w:t>т.214 ТК РФ)?</w:t>
      </w:r>
    </w:p>
    <w:p w14:paraId="51E8F9A4" w14:textId="77777777" w:rsidR="00EA15DA" w:rsidRPr="006466C9" w:rsidRDefault="00121F4C" w:rsidP="00D75FD9">
      <w:pPr>
        <w:shd w:val="clear" w:color="auto" w:fill="FFFFFF"/>
        <w:tabs>
          <w:tab w:val="left" w:pos="209"/>
        </w:tabs>
        <w:spacing w:after="0" w:line="240" w:lineRule="auto"/>
        <w:rPr>
          <w:rFonts w:ascii="Times New Roman" w:hAnsi="Times New Roman" w:cs="Times New Roman"/>
        </w:rPr>
      </w:pPr>
      <w:r w:rsidRPr="006466C9">
        <w:rPr>
          <w:rFonts w:ascii="Times New Roman" w:hAnsi="Times New Roman" w:cs="Times New Roman"/>
        </w:rPr>
        <w:t>-</w:t>
      </w:r>
      <w:r w:rsidRPr="006466C9">
        <w:rPr>
          <w:rFonts w:ascii="Times New Roman" w:hAnsi="Times New Roman" w:cs="Times New Roman"/>
        </w:rPr>
        <w:tab/>
      </w:r>
      <w:r w:rsidRPr="006466C9">
        <w:rPr>
          <w:rFonts w:ascii="Times New Roman" w:hAnsi="Times New Roman" w:cs="Times New Roman"/>
          <w:spacing w:val="-2"/>
        </w:rPr>
        <w:t>о любой ситуации, угрожающей жизни и здоровью людей;</w:t>
      </w:r>
    </w:p>
    <w:p w14:paraId="71BDDCA5" w14:textId="77777777" w:rsidR="00EA15DA" w:rsidRPr="006466C9" w:rsidRDefault="00121F4C" w:rsidP="00D75FD9">
      <w:pPr>
        <w:shd w:val="clear" w:color="auto" w:fill="FFFFFF"/>
        <w:tabs>
          <w:tab w:val="left" w:pos="209"/>
        </w:tabs>
        <w:spacing w:after="0" w:line="240" w:lineRule="auto"/>
        <w:rPr>
          <w:rFonts w:ascii="Times New Roman" w:hAnsi="Times New Roman" w:cs="Times New Roman"/>
        </w:rPr>
      </w:pPr>
      <w:r w:rsidRPr="006466C9">
        <w:rPr>
          <w:rFonts w:ascii="Times New Roman" w:hAnsi="Times New Roman" w:cs="Times New Roman"/>
        </w:rPr>
        <w:t>-</w:t>
      </w:r>
      <w:r w:rsidRPr="006466C9">
        <w:rPr>
          <w:rFonts w:ascii="Times New Roman" w:hAnsi="Times New Roman" w:cs="Times New Roman"/>
        </w:rPr>
        <w:tab/>
      </w:r>
      <w:r w:rsidRPr="006466C9">
        <w:rPr>
          <w:rFonts w:ascii="Times New Roman" w:hAnsi="Times New Roman" w:cs="Times New Roman"/>
          <w:spacing w:val="-3"/>
        </w:rPr>
        <w:t xml:space="preserve">о каждом несчастном случае, происшедшем на </w:t>
      </w:r>
      <w:r w:rsidRPr="006466C9">
        <w:rPr>
          <w:rFonts w:ascii="Times New Roman" w:hAnsi="Times New Roman" w:cs="Times New Roman"/>
          <w:bCs/>
          <w:spacing w:val="-3"/>
        </w:rPr>
        <w:t>производстве;</w:t>
      </w:r>
    </w:p>
    <w:p w14:paraId="1BC69E81" w14:textId="77777777" w:rsidR="00EA15DA" w:rsidRPr="006466C9" w:rsidRDefault="00121F4C" w:rsidP="00D75FD9">
      <w:pPr>
        <w:shd w:val="clear" w:color="auto" w:fill="FFFFFF"/>
        <w:tabs>
          <w:tab w:val="left" w:pos="209"/>
        </w:tabs>
        <w:spacing w:after="0" w:line="240" w:lineRule="auto"/>
        <w:rPr>
          <w:rFonts w:ascii="Times New Roman" w:hAnsi="Times New Roman" w:cs="Times New Roman"/>
        </w:rPr>
      </w:pPr>
      <w:r w:rsidRPr="006466C9">
        <w:rPr>
          <w:rFonts w:ascii="Times New Roman" w:hAnsi="Times New Roman" w:cs="Times New Roman"/>
          <w:spacing w:val="-5"/>
        </w:rPr>
        <w:t>-</w:t>
      </w:r>
      <w:r w:rsidRPr="006466C9">
        <w:rPr>
          <w:rFonts w:ascii="Times New Roman" w:hAnsi="Times New Roman" w:cs="Times New Roman"/>
        </w:rPr>
        <w:tab/>
      </w:r>
      <w:r w:rsidRPr="006466C9">
        <w:rPr>
          <w:rFonts w:ascii="Times New Roman" w:hAnsi="Times New Roman" w:cs="Times New Roman"/>
          <w:spacing w:val="-1"/>
        </w:rPr>
        <w:t>об ухудшении состояния своего здоровья;</w:t>
      </w:r>
    </w:p>
    <w:p w14:paraId="2DBB7861" w14:textId="77777777" w:rsidR="00EA15DA" w:rsidRPr="006466C9" w:rsidRDefault="00121F4C" w:rsidP="00D75FD9">
      <w:pPr>
        <w:shd w:val="clear" w:color="auto" w:fill="FFFFFF"/>
        <w:tabs>
          <w:tab w:val="left" w:pos="209"/>
        </w:tabs>
        <w:spacing w:after="0" w:line="240" w:lineRule="auto"/>
        <w:rPr>
          <w:rFonts w:ascii="Times New Roman" w:hAnsi="Times New Roman" w:cs="Times New Roman"/>
        </w:rPr>
      </w:pPr>
      <w:r w:rsidRPr="006466C9">
        <w:rPr>
          <w:rFonts w:ascii="Times New Roman" w:hAnsi="Times New Roman" w:cs="Times New Roman"/>
          <w:spacing w:val="-3"/>
        </w:rPr>
        <w:t>+</w:t>
      </w:r>
      <w:r w:rsidRPr="006466C9">
        <w:rPr>
          <w:rFonts w:ascii="Times New Roman" w:hAnsi="Times New Roman" w:cs="Times New Roman"/>
        </w:rPr>
        <w:tab/>
      </w:r>
      <w:r w:rsidRPr="006466C9">
        <w:rPr>
          <w:rStyle w:val="grame"/>
          <w:rFonts w:ascii="Times New Roman" w:hAnsi="Times New Roman" w:cs="Times New Roman"/>
          <w:spacing w:val="-2"/>
        </w:rPr>
        <w:t>о</w:t>
      </w:r>
      <w:r w:rsidRPr="006466C9">
        <w:rPr>
          <w:rFonts w:ascii="Times New Roman" w:hAnsi="Times New Roman" w:cs="Times New Roman"/>
          <w:spacing w:val="-2"/>
        </w:rPr>
        <w:t xml:space="preserve"> всем перечисленном.</w:t>
      </w:r>
    </w:p>
    <w:p w14:paraId="0C05FFF3" w14:textId="77777777" w:rsidR="00EA15DA" w:rsidRPr="006466C9" w:rsidRDefault="00EA15DA" w:rsidP="00D75FD9">
      <w:pPr>
        <w:shd w:val="clear" w:color="auto" w:fill="FFFFFF"/>
        <w:tabs>
          <w:tab w:val="left" w:pos="3067"/>
        </w:tabs>
        <w:spacing w:after="0" w:line="240" w:lineRule="auto"/>
        <w:rPr>
          <w:rFonts w:ascii="Times New Roman" w:hAnsi="Times New Roman" w:cs="Times New Roman"/>
          <w:b/>
          <w:bCs/>
        </w:rPr>
      </w:pPr>
    </w:p>
    <w:p w14:paraId="68B15678" w14:textId="77777777" w:rsidR="00EA15DA" w:rsidRPr="006466C9" w:rsidRDefault="00121F4C" w:rsidP="00D75FD9">
      <w:pPr>
        <w:shd w:val="clear" w:color="auto" w:fill="FFFFFF"/>
        <w:tabs>
          <w:tab w:val="left" w:pos="310"/>
        </w:tabs>
        <w:spacing w:after="0" w:line="240" w:lineRule="auto"/>
        <w:rPr>
          <w:rFonts w:ascii="Times New Roman" w:hAnsi="Times New Roman" w:cs="Times New Roman"/>
        </w:rPr>
      </w:pPr>
      <w:r w:rsidRPr="006466C9">
        <w:rPr>
          <w:rFonts w:ascii="Times New Roman" w:hAnsi="Times New Roman" w:cs="Times New Roman"/>
          <w:b/>
          <w:bCs/>
          <w:spacing w:val="-1"/>
        </w:rPr>
        <w:t xml:space="preserve">Что входит </w:t>
      </w:r>
      <w:r w:rsidRPr="006466C9">
        <w:rPr>
          <w:rFonts w:ascii="Times New Roman" w:hAnsi="Times New Roman" w:cs="Times New Roman"/>
          <w:spacing w:val="-1"/>
        </w:rPr>
        <w:t xml:space="preserve">в </w:t>
      </w:r>
      <w:r w:rsidRPr="006466C9">
        <w:rPr>
          <w:rFonts w:ascii="Times New Roman" w:hAnsi="Times New Roman" w:cs="Times New Roman"/>
          <w:b/>
          <w:bCs/>
          <w:spacing w:val="-1"/>
        </w:rPr>
        <w:t>обязанности работника в области охраны труда (</w:t>
      </w:r>
      <w:r w:rsidRPr="006466C9">
        <w:rPr>
          <w:rStyle w:val="grame"/>
          <w:rFonts w:ascii="Times New Roman" w:hAnsi="Times New Roman" w:cs="Times New Roman"/>
          <w:b/>
          <w:bCs/>
          <w:spacing w:val="-2"/>
        </w:rPr>
        <w:t>с</w:t>
      </w:r>
      <w:r w:rsidRPr="006466C9">
        <w:rPr>
          <w:rFonts w:ascii="Times New Roman" w:hAnsi="Times New Roman" w:cs="Times New Roman"/>
          <w:b/>
          <w:bCs/>
          <w:spacing w:val="-2"/>
        </w:rPr>
        <w:t>т.214 ТК РФ)</w:t>
      </w:r>
      <w:r w:rsidRPr="006466C9">
        <w:rPr>
          <w:rFonts w:ascii="Times New Roman" w:hAnsi="Times New Roman" w:cs="Times New Roman"/>
          <w:b/>
          <w:bCs/>
          <w:spacing w:val="-1"/>
        </w:rPr>
        <w:t>?</w:t>
      </w:r>
    </w:p>
    <w:p w14:paraId="764F202B" w14:textId="77777777" w:rsidR="00EA15DA" w:rsidRPr="006466C9" w:rsidRDefault="00121F4C" w:rsidP="00D75FD9">
      <w:pPr>
        <w:shd w:val="clear" w:color="auto" w:fill="FFFFFF"/>
        <w:tabs>
          <w:tab w:val="left" w:pos="216"/>
        </w:tabs>
        <w:spacing w:after="0" w:line="240" w:lineRule="auto"/>
        <w:rPr>
          <w:rFonts w:ascii="Times New Roman" w:hAnsi="Times New Roman" w:cs="Times New Roman"/>
        </w:rPr>
      </w:pPr>
      <w:r w:rsidRPr="006466C9">
        <w:rPr>
          <w:rFonts w:ascii="Times New Roman" w:hAnsi="Times New Roman" w:cs="Times New Roman"/>
          <w:spacing w:val="-7"/>
        </w:rPr>
        <w:t xml:space="preserve">- </w:t>
      </w:r>
      <w:r w:rsidRPr="006466C9">
        <w:rPr>
          <w:rFonts w:ascii="Times New Roman" w:hAnsi="Times New Roman" w:cs="Times New Roman"/>
          <w:spacing w:val="-1"/>
        </w:rPr>
        <w:t>обеспечить хранение выданной спецодежды;</w:t>
      </w:r>
    </w:p>
    <w:p w14:paraId="54920502" w14:textId="77777777" w:rsidR="00EA15DA" w:rsidRPr="006466C9" w:rsidRDefault="00121F4C" w:rsidP="00D75FD9">
      <w:pPr>
        <w:shd w:val="clear" w:color="auto" w:fill="FFFFFF"/>
        <w:tabs>
          <w:tab w:val="left" w:pos="216"/>
        </w:tabs>
        <w:spacing w:after="0" w:line="240" w:lineRule="auto"/>
        <w:rPr>
          <w:rFonts w:ascii="Times New Roman" w:hAnsi="Times New Roman" w:cs="Times New Roman"/>
        </w:rPr>
      </w:pPr>
      <w:r w:rsidRPr="006466C9">
        <w:rPr>
          <w:rFonts w:ascii="Times New Roman" w:hAnsi="Times New Roman" w:cs="Times New Roman"/>
          <w:spacing w:val="-6"/>
        </w:rPr>
        <w:t xml:space="preserve">- </w:t>
      </w:r>
      <w:r w:rsidRPr="006466C9">
        <w:rPr>
          <w:rFonts w:ascii="Times New Roman" w:hAnsi="Times New Roman" w:cs="Times New Roman"/>
          <w:spacing w:val="-2"/>
        </w:rPr>
        <w:t>соблюдать режим труда и отдыха;</w:t>
      </w:r>
    </w:p>
    <w:p w14:paraId="00D71371" w14:textId="77777777" w:rsidR="00EA15DA" w:rsidRPr="006466C9" w:rsidRDefault="00121F4C" w:rsidP="00D75FD9">
      <w:pPr>
        <w:shd w:val="clear" w:color="auto" w:fill="FFFFFF"/>
        <w:tabs>
          <w:tab w:val="left" w:pos="302"/>
        </w:tabs>
        <w:spacing w:after="0" w:line="240" w:lineRule="auto"/>
        <w:rPr>
          <w:rFonts w:ascii="Times New Roman" w:hAnsi="Times New Roman" w:cs="Times New Roman"/>
        </w:rPr>
      </w:pPr>
      <w:r w:rsidRPr="006466C9">
        <w:rPr>
          <w:rFonts w:ascii="Times New Roman" w:hAnsi="Times New Roman" w:cs="Times New Roman"/>
          <w:spacing w:val="-2"/>
        </w:rPr>
        <w:t xml:space="preserve">- </w:t>
      </w:r>
      <w:r w:rsidRPr="006466C9">
        <w:rPr>
          <w:rFonts w:ascii="Times New Roman" w:hAnsi="Times New Roman" w:cs="Times New Roman"/>
          <w:spacing w:val="7"/>
        </w:rPr>
        <w:t xml:space="preserve">немедленно принять меры к предотвращению аварийной ситуации на </w:t>
      </w:r>
      <w:r w:rsidRPr="006466C9">
        <w:rPr>
          <w:rFonts w:ascii="Times New Roman" w:hAnsi="Times New Roman" w:cs="Times New Roman"/>
          <w:spacing w:val="-2"/>
        </w:rPr>
        <w:t>рабочем месте;</w:t>
      </w:r>
    </w:p>
    <w:p w14:paraId="5611973D" w14:textId="3EC648BD" w:rsidR="00EA15DA" w:rsidRDefault="00121F4C" w:rsidP="00D75FD9">
      <w:pPr>
        <w:shd w:val="clear" w:color="auto" w:fill="FFFFFF"/>
        <w:tabs>
          <w:tab w:val="left" w:pos="202"/>
          <w:tab w:val="left" w:pos="3060"/>
        </w:tabs>
        <w:spacing w:after="0" w:line="240" w:lineRule="auto"/>
        <w:rPr>
          <w:rFonts w:ascii="Times New Roman" w:hAnsi="Times New Roman" w:cs="Times New Roman"/>
          <w:b/>
          <w:bCs/>
        </w:rPr>
      </w:pPr>
      <w:r w:rsidRPr="006466C9">
        <w:rPr>
          <w:rFonts w:ascii="Times New Roman" w:hAnsi="Times New Roman" w:cs="Times New Roman"/>
          <w:spacing w:val="-3"/>
        </w:rPr>
        <w:t xml:space="preserve">+ </w:t>
      </w:r>
      <w:r w:rsidRPr="006466C9">
        <w:rPr>
          <w:rFonts w:ascii="Times New Roman" w:hAnsi="Times New Roman" w:cs="Times New Roman"/>
          <w:spacing w:val="-4"/>
        </w:rPr>
        <w:t xml:space="preserve">проходить обучение безопасным методам и приемам </w:t>
      </w:r>
      <w:r w:rsidRPr="006466C9">
        <w:rPr>
          <w:rFonts w:ascii="Times New Roman" w:hAnsi="Times New Roman" w:cs="Times New Roman"/>
          <w:bCs/>
          <w:spacing w:val="-4"/>
        </w:rPr>
        <w:t>выполнения</w:t>
      </w:r>
      <w:r w:rsidRPr="006466C9">
        <w:rPr>
          <w:rFonts w:ascii="Times New Roman" w:hAnsi="Times New Roman" w:cs="Times New Roman"/>
          <w:b/>
          <w:bCs/>
          <w:spacing w:val="-4"/>
        </w:rPr>
        <w:t xml:space="preserve"> </w:t>
      </w:r>
      <w:r w:rsidRPr="006466C9">
        <w:rPr>
          <w:rFonts w:ascii="Times New Roman" w:hAnsi="Times New Roman" w:cs="Times New Roman"/>
          <w:spacing w:val="-4"/>
        </w:rPr>
        <w:t>работ.</w:t>
      </w:r>
      <w:r w:rsidRPr="006466C9">
        <w:rPr>
          <w:rFonts w:ascii="Times New Roman" w:hAnsi="Times New Roman" w:cs="Times New Roman"/>
          <w:spacing w:val="-4"/>
        </w:rPr>
        <w:br/>
      </w:r>
    </w:p>
    <w:p w14:paraId="57E15A1E" w14:textId="77777777" w:rsidR="003905AF" w:rsidRPr="006466C9" w:rsidRDefault="003905AF" w:rsidP="00D75FD9">
      <w:pPr>
        <w:shd w:val="clear" w:color="auto" w:fill="FFFFFF"/>
        <w:tabs>
          <w:tab w:val="left" w:pos="202"/>
          <w:tab w:val="left" w:pos="3060"/>
        </w:tabs>
        <w:spacing w:after="0" w:line="240" w:lineRule="auto"/>
        <w:rPr>
          <w:rFonts w:ascii="Times New Roman" w:hAnsi="Times New Roman" w:cs="Times New Roman"/>
          <w:b/>
          <w:bCs/>
        </w:rPr>
      </w:pPr>
    </w:p>
    <w:p w14:paraId="6F30F053" w14:textId="77777777" w:rsidR="00EA15DA" w:rsidRPr="006466C9" w:rsidRDefault="00121F4C" w:rsidP="00D75FD9">
      <w:pPr>
        <w:shd w:val="clear" w:color="auto" w:fill="FFFFFF"/>
        <w:tabs>
          <w:tab w:val="left" w:pos="374"/>
        </w:tabs>
        <w:spacing w:after="0" w:line="240" w:lineRule="auto"/>
        <w:rPr>
          <w:rFonts w:ascii="Times New Roman" w:hAnsi="Times New Roman" w:cs="Times New Roman"/>
        </w:rPr>
      </w:pPr>
      <w:r w:rsidRPr="006466C9">
        <w:rPr>
          <w:rFonts w:ascii="Times New Roman" w:hAnsi="Times New Roman" w:cs="Times New Roman"/>
          <w:b/>
          <w:bCs/>
          <w:spacing w:val="6"/>
        </w:rPr>
        <w:t xml:space="preserve">С учетом </w:t>
      </w:r>
      <w:r w:rsidRPr="006466C9">
        <w:rPr>
          <w:rStyle w:val="grame"/>
          <w:rFonts w:ascii="Times New Roman" w:hAnsi="Times New Roman" w:cs="Times New Roman"/>
          <w:b/>
          <w:bCs/>
          <w:spacing w:val="6"/>
        </w:rPr>
        <w:t>заключения</w:t>
      </w:r>
      <w:r w:rsidRPr="006466C9">
        <w:rPr>
          <w:rFonts w:ascii="Times New Roman" w:hAnsi="Times New Roman" w:cs="Times New Roman"/>
          <w:b/>
          <w:bCs/>
          <w:spacing w:val="6"/>
        </w:rPr>
        <w:t xml:space="preserve"> какого органа </w:t>
      </w:r>
      <w:r w:rsidR="00111D60" w:rsidRPr="006466C9">
        <w:rPr>
          <w:rFonts w:ascii="Times New Roman" w:hAnsi="Times New Roman" w:cs="Times New Roman"/>
          <w:b/>
          <w:bCs/>
          <w:spacing w:val="6"/>
        </w:rPr>
        <w:t>комиссия</w:t>
      </w:r>
      <w:r w:rsidRPr="006466C9">
        <w:rPr>
          <w:rFonts w:ascii="Times New Roman" w:hAnsi="Times New Roman" w:cs="Times New Roman"/>
          <w:b/>
          <w:bCs/>
          <w:spacing w:val="6"/>
        </w:rPr>
        <w:t xml:space="preserve"> </w:t>
      </w:r>
      <w:r w:rsidR="00111D60">
        <w:rPr>
          <w:rFonts w:ascii="Times New Roman" w:hAnsi="Times New Roman" w:cs="Times New Roman"/>
          <w:b/>
          <w:bCs/>
          <w:spacing w:val="6"/>
        </w:rPr>
        <w:t>п</w:t>
      </w:r>
      <w:r w:rsidRPr="006466C9">
        <w:rPr>
          <w:rFonts w:ascii="Times New Roman" w:hAnsi="Times New Roman" w:cs="Times New Roman"/>
          <w:b/>
          <w:bCs/>
          <w:spacing w:val="6"/>
        </w:rPr>
        <w:t xml:space="preserve">о расследованию </w:t>
      </w:r>
      <w:r w:rsidRPr="006466C9">
        <w:rPr>
          <w:rFonts w:ascii="Times New Roman" w:hAnsi="Times New Roman" w:cs="Times New Roman"/>
          <w:b/>
          <w:bCs/>
          <w:spacing w:val="8"/>
        </w:rPr>
        <w:t xml:space="preserve">несчастного случая на производстве может установить факт грубой </w:t>
      </w:r>
      <w:r w:rsidRPr="006466C9">
        <w:rPr>
          <w:rFonts w:ascii="Times New Roman" w:hAnsi="Times New Roman" w:cs="Times New Roman"/>
          <w:b/>
          <w:bCs/>
          <w:spacing w:val="-2"/>
        </w:rPr>
        <w:t>неосторожности пострадавшего (</w:t>
      </w:r>
      <w:r w:rsidRPr="006466C9">
        <w:rPr>
          <w:rStyle w:val="grame"/>
          <w:rFonts w:ascii="Times New Roman" w:hAnsi="Times New Roman" w:cs="Times New Roman"/>
          <w:b/>
          <w:bCs/>
        </w:rPr>
        <w:t>с</w:t>
      </w:r>
      <w:r w:rsidRPr="006466C9">
        <w:rPr>
          <w:rFonts w:ascii="Times New Roman" w:hAnsi="Times New Roman" w:cs="Times New Roman"/>
          <w:b/>
          <w:bCs/>
        </w:rPr>
        <w:t>т.229.2 ТК РФ)</w:t>
      </w:r>
      <w:r w:rsidRPr="006466C9">
        <w:rPr>
          <w:rFonts w:ascii="Times New Roman" w:hAnsi="Times New Roman" w:cs="Times New Roman"/>
          <w:b/>
          <w:bCs/>
          <w:spacing w:val="-2"/>
        </w:rPr>
        <w:t>?</w:t>
      </w:r>
    </w:p>
    <w:p w14:paraId="438084A2" w14:textId="77777777" w:rsidR="00EA15DA" w:rsidRPr="006466C9" w:rsidRDefault="00121F4C" w:rsidP="00D75FD9">
      <w:pPr>
        <w:shd w:val="clear" w:color="auto" w:fill="FFFFFF"/>
        <w:spacing w:after="0" w:line="240" w:lineRule="auto"/>
        <w:rPr>
          <w:rStyle w:val="grame"/>
          <w:rFonts w:ascii="Times New Roman" w:hAnsi="Times New Roman" w:cs="Times New Roman"/>
          <w:spacing w:val="-2"/>
        </w:rPr>
      </w:pPr>
      <w:r w:rsidRPr="006466C9">
        <w:rPr>
          <w:rStyle w:val="grame"/>
          <w:rFonts w:ascii="Times New Roman" w:hAnsi="Times New Roman" w:cs="Times New Roman"/>
          <w:spacing w:val="-2"/>
        </w:rPr>
        <w:t xml:space="preserve">- государственной инспекции труда; </w:t>
      </w:r>
    </w:p>
    <w:p w14:paraId="346D04A8" w14:textId="77777777" w:rsidR="00EA15DA" w:rsidRPr="006466C9" w:rsidRDefault="00121F4C" w:rsidP="00D75FD9">
      <w:pPr>
        <w:shd w:val="clear" w:color="auto" w:fill="FFFFFF"/>
        <w:spacing w:after="0" w:line="240" w:lineRule="auto"/>
        <w:rPr>
          <w:rFonts w:ascii="Times New Roman" w:hAnsi="Times New Roman" w:cs="Times New Roman"/>
        </w:rPr>
      </w:pPr>
      <w:r w:rsidRPr="006466C9">
        <w:rPr>
          <w:rStyle w:val="grame"/>
          <w:rFonts w:ascii="Times New Roman" w:hAnsi="Times New Roman" w:cs="Times New Roman"/>
          <w:spacing w:val="-2"/>
        </w:rPr>
        <w:t>-</w:t>
      </w:r>
      <w:r w:rsidRPr="006466C9">
        <w:rPr>
          <w:rStyle w:val="grame"/>
          <w:rFonts w:ascii="Times New Roman" w:hAnsi="Times New Roman" w:cs="Times New Roman"/>
        </w:rPr>
        <w:t xml:space="preserve"> Фонда социального страхования;</w:t>
      </w:r>
    </w:p>
    <w:p w14:paraId="555877A6" w14:textId="77777777" w:rsidR="00EA15DA" w:rsidRPr="006466C9" w:rsidRDefault="00121F4C" w:rsidP="00D75FD9">
      <w:pPr>
        <w:shd w:val="clear" w:color="auto" w:fill="FFFFFF"/>
        <w:tabs>
          <w:tab w:val="left" w:pos="202"/>
        </w:tabs>
        <w:spacing w:after="0" w:line="240" w:lineRule="auto"/>
        <w:rPr>
          <w:rFonts w:ascii="Times New Roman" w:hAnsi="Times New Roman" w:cs="Times New Roman"/>
        </w:rPr>
      </w:pPr>
      <w:r w:rsidRPr="006466C9">
        <w:rPr>
          <w:rFonts w:ascii="Times New Roman" w:hAnsi="Times New Roman" w:cs="Times New Roman"/>
          <w:spacing w:val="-5"/>
        </w:rPr>
        <w:t>-</w:t>
      </w:r>
      <w:r w:rsidRPr="006466C9">
        <w:rPr>
          <w:rFonts w:ascii="Times New Roman" w:hAnsi="Times New Roman" w:cs="Times New Roman"/>
        </w:rPr>
        <w:tab/>
      </w:r>
      <w:r w:rsidRPr="006466C9">
        <w:rPr>
          <w:rFonts w:ascii="Times New Roman" w:hAnsi="Times New Roman" w:cs="Times New Roman"/>
          <w:spacing w:val="-2"/>
        </w:rPr>
        <w:t>работодателя;</w:t>
      </w:r>
    </w:p>
    <w:p w14:paraId="3DF2F43F" w14:textId="77777777" w:rsidR="00EA15DA" w:rsidRPr="006466C9" w:rsidRDefault="00121F4C" w:rsidP="00D75FD9">
      <w:pPr>
        <w:shd w:val="clear" w:color="auto" w:fill="FFFFFF"/>
        <w:tabs>
          <w:tab w:val="left" w:pos="202"/>
          <w:tab w:val="left" w:pos="3053"/>
        </w:tabs>
        <w:spacing w:after="0" w:line="240" w:lineRule="auto"/>
        <w:rPr>
          <w:rFonts w:ascii="Times New Roman" w:hAnsi="Times New Roman" w:cs="Times New Roman"/>
          <w:spacing w:val="-3"/>
        </w:rPr>
      </w:pPr>
      <w:r w:rsidRPr="006466C9">
        <w:rPr>
          <w:rFonts w:ascii="Times New Roman" w:hAnsi="Times New Roman" w:cs="Times New Roman"/>
          <w:spacing w:val="-3"/>
        </w:rPr>
        <w:t>+</w:t>
      </w:r>
      <w:r w:rsidRPr="006466C9">
        <w:rPr>
          <w:rFonts w:ascii="Times New Roman" w:hAnsi="Times New Roman" w:cs="Times New Roman"/>
        </w:rPr>
        <w:tab/>
      </w:r>
      <w:r w:rsidRPr="006466C9">
        <w:rPr>
          <w:rFonts w:ascii="Times New Roman" w:hAnsi="Times New Roman" w:cs="Times New Roman"/>
          <w:spacing w:val="-3"/>
        </w:rPr>
        <w:t>выборного органа первичной профсоюзной организации.</w:t>
      </w:r>
      <w:r w:rsidRPr="006466C9">
        <w:rPr>
          <w:rFonts w:ascii="Times New Roman" w:hAnsi="Times New Roman" w:cs="Times New Roman"/>
          <w:spacing w:val="-3"/>
        </w:rPr>
        <w:br/>
      </w:r>
    </w:p>
    <w:p w14:paraId="7D5C2AE3" w14:textId="77777777" w:rsidR="00EA15DA" w:rsidRPr="006466C9" w:rsidRDefault="00121F4C" w:rsidP="00D75FD9">
      <w:pPr>
        <w:shd w:val="clear" w:color="auto" w:fill="FFFFFF"/>
        <w:tabs>
          <w:tab w:val="left" w:pos="374"/>
        </w:tabs>
        <w:spacing w:after="0" w:line="240" w:lineRule="auto"/>
        <w:rPr>
          <w:rFonts w:ascii="Times New Roman" w:hAnsi="Times New Roman" w:cs="Times New Roman"/>
        </w:rPr>
      </w:pPr>
      <w:r w:rsidRPr="006466C9">
        <w:rPr>
          <w:rFonts w:ascii="Times New Roman" w:hAnsi="Times New Roman" w:cs="Times New Roman"/>
          <w:b/>
          <w:bCs/>
          <w:spacing w:val="5"/>
        </w:rPr>
        <w:t xml:space="preserve">В какой срок после окончания расследования несчастного случая </w:t>
      </w:r>
      <w:r w:rsidRPr="006466C9">
        <w:rPr>
          <w:rFonts w:ascii="Times New Roman" w:hAnsi="Times New Roman" w:cs="Times New Roman"/>
          <w:b/>
          <w:bCs/>
          <w:spacing w:val="-2"/>
        </w:rPr>
        <w:t>пострадавшему выдается акт формы Н-1 (</w:t>
      </w:r>
      <w:r w:rsidRPr="006466C9">
        <w:rPr>
          <w:rStyle w:val="grame"/>
          <w:rFonts w:ascii="Times New Roman" w:hAnsi="Times New Roman" w:cs="Times New Roman"/>
          <w:b/>
          <w:bCs/>
          <w:spacing w:val="-2"/>
        </w:rPr>
        <w:t>с</w:t>
      </w:r>
      <w:r w:rsidRPr="006466C9">
        <w:rPr>
          <w:rFonts w:ascii="Times New Roman" w:hAnsi="Times New Roman" w:cs="Times New Roman"/>
          <w:b/>
          <w:bCs/>
          <w:spacing w:val="-2"/>
        </w:rPr>
        <w:t>т.230 ТК РФ)?</w:t>
      </w:r>
    </w:p>
    <w:p w14:paraId="53E63C7A" w14:textId="77777777" w:rsidR="00EA15DA" w:rsidRPr="006466C9" w:rsidRDefault="00121F4C" w:rsidP="00D75FD9">
      <w:pPr>
        <w:shd w:val="clear" w:color="auto" w:fill="FFFFFF"/>
        <w:tabs>
          <w:tab w:val="left" w:pos="209"/>
        </w:tabs>
        <w:spacing w:after="0" w:line="240" w:lineRule="auto"/>
        <w:rPr>
          <w:rFonts w:ascii="Times New Roman" w:hAnsi="Times New Roman" w:cs="Times New Roman"/>
        </w:rPr>
      </w:pPr>
      <w:r w:rsidRPr="006466C9">
        <w:rPr>
          <w:rFonts w:ascii="Times New Roman" w:hAnsi="Times New Roman" w:cs="Times New Roman"/>
          <w:spacing w:val="-6"/>
        </w:rPr>
        <w:t>-</w:t>
      </w:r>
      <w:r w:rsidRPr="006466C9">
        <w:rPr>
          <w:rFonts w:ascii="Times New Roman" w:hAnsi="Times New Roman" w:cs="Times New Roman"/>
        </w:rPr>
        <w:tab/>
      </w:r>
      <w:r w:rsidRPr="006466C9">
        <w:rPr>
          <w:rFonts w:ascii="Times New Roman" w:hAnsi="Times New Roman" w:cs="Times New Roman"/>
          <w:spacing w:val="-2"/>
        </w:rPr>
        <w:t>в течение суток;</w:t>
      </w:r>
    </w:p>
    <w:p w14:paraId="42AAF175" w14:textId="77777777" w:rsidR="00EA15DA" w:rsidRPr="006466C9" w:rsidRDefault="00121F4C" w:rsidP="00D75FD9">
      <w:pPr>
        <w:shd w:val="clear" w:color="auto" w:fill="FFFFFF"/>
        <w:tabs>
          <w:tab w:val="left" w:pos="209"/>
        </w:tabs>
        <w:spacing w:after="0" w:line="240" w:lineRule="auto"/>
        <w:rPr>
          <w:rFonts w:ascii="Times New Roman" w:hAnsi="Times New Roman" w:cs="Times New Roman"/>
        </w:rPr>
      </w:pPr>
      <w:r w:rsidRPr="006466C9">
        <w:rPr>
          <w:rFonts w:ascii="Times New Roman" w:hAnsi="Times New Roman" w:cs="Times New Roman"/>
          <w:spacing w:val="-2"/>
        </w:rPr>
        <w:t>+</w:t>
      </w:r>
      <w:r w:rsidRPr="006466C9">
        <w:rPr>
          <w:rFonts w:ascii="Times New Roman" w:hAnsi="Times New Roman" w:cs="Times New Roman"/>
        </w:rPr>
        <w:tab/>
      </w:r>
      <w:r w:rsidRPr="006466C9">
        <w:rPr>
          <w:rFonts w:ascii="Times New Roman" w:hAnsi="Times New Roman" w:cs="Times New Roman"/>
          <w:spacing w:val="-2"/>
        </w:rPr>
        <w:t>в трехдневный срок;</w:t>
      </w:r>
    </w:p>
    <w:p w14:paraId="32FDE6E1" w14:textId="77777777" w:rsidR="00EA15DA" w:rsidRPr="006466C9" w:rsidRDefault="00121F4C" w:rsidP="00D75FD9">
      <w:pPr>
        <w:shd w:val="clear" w:color="auto" w:fill="FFFFFF"/>
        <w:tabs>
          <w:tab w:val="left" w:pos="209"/>
        </w:tabs>
        <w:spacing w:after="0" w:line="240" w:lineRule="auto"/>
        <w:rPr>
          <w:rFonts w:ascii="Times New Roman" w:hAnsi="Times New Roman" w:cs="Times New Roman"/>
        </w:rPr>
      </w:pPr>
      <w:r w:rsidRPr="006466C9">
        <w:rPr>
          <w:rFonts w:ascii="Times New Roman" w:hAnsi="Times New Roman" w:cs="Times New Roman"/>
          <w:spacing w:val="-2"/>
        </w:rPr>
        <w:t>-</w:t>
      </w:r>
      <w:r w:rsidRPr="006466C9">
        <w:rPr>
          <w:rFonts w:ascii="Times New Roman" w:hAnsi="Times New Roman" w:cs="Times New Roman"/>
        </w:rPr>
        <w:tab/>
      </w:r>
      <w:r w:rsidRPr="006466C9">
        <w:rPr>
          <w:rFonts w:ascii="Times New Roman" w:hAnsi="Times New Roman" w:cs="Times New Roman"/>
          <w:spacing w:val="-1"/>
        </w:rPr>
        <w:t>в течение месяца.</w:t>
      </w:r>
    </w:p>
    <w:p w14:paraId="518F0341" w14:textId="77777777" w:rsidR="00EA15DA" w:rsidRPr="006466C9" w:rsidRDefault="00EA15DA" w:rsidP="00D75FD9">
      <w:pPr>
        <w:shd w:val="clear" w:color="auto" w:fill="FFFFFF"/>
        <w:tabs>
          <w:tab w:val="left" w:pos="3053"/>
        </w:tabs>
        <w:spacing w:after="0" w:line="240" w:lineRule="auto"/>
        <w:rPr>
          <w:rFonts w:ascii="Times New Roman" w:hAnsi="Times New Roman" w:cs="Times New Roman"/>
          <w:b/>
          <w:bCs/>
        </w:rPr>
      </w:pPr>
    </w:p>
    <w:p w14:paraId="28F84168" w14:textId="77777777" w:rsidR="00EA15DA" w:rsidRPr="006466C9" w:rsidRDefault="00121F4C" w:rsidP="00D75FD9">
      <w:pPr>
        <w:shd w:val="clear" w:color="auto" w:fill="FFFFFF"/>
        <w:tabs>
          <w:tab w:val="left" w:pos="302"/>
        </w:tabs>
        <w:spacing w:after="0" w:line="240" w:lineRule="auto"/>
        <w:rPr>
          <w:rFonts w:ascii="Times New Roman" w:hAnsi="Times New Roman" w:cs="Times New Roman"/>
        </w:rPr>
      </w:pPr>
      <w:r w:rsidRPr="006466C9">
        <w:rPr>
          <w:rFonts w:ascii="Times New Roman" w:hAnsi="Times New Roman" w:cs="Times New Roman"/>
          <w:b/>
          <w:bCs/>
          <w:spacing w:val="-2"/>
        </w:rPr>
        <w:t>Какие органы могут расследовать заявление пострадавшего работника при его несогласии с результатами расследования (</w:t>
      </w:r>
      <w:r w:rsidRPr="006466C9">
        <w:rPr>
          <w:rStyle w:val="grame"/>
          <w:rFonts w:ascii="Times New Roman" w:hAnsi="Times New Roman" w:cs="Times New Roman"/>
          <w:b/>
          <w:bCs/>
          <w:spacing w:val="-2"/>
        </w:rPr>
        <w:t>с</w:t>
      </w:r>
      <w:r w:rsidRPr="006466C9">
        <w:rPr>
          <w:rFonts w:ascii="Times New Roman" w:hAnsi="Times New Roman" w:cs="Times New Roman"/>
          <w:b/>
          <w:bCs/>
          <w:spacing w:val="-2"/>
        </w:rPr>
        <w:t>т.231 ТК РФ)?</w:t>
      </w:r>
    </w:p>
    <w:p w14:paraId="56F20CEB" w14:textId="77777777" w:rsidR="00EA15DA" w:rsidRPr="006466C9" w:rsidRDefault="00121F4C" w:rsidP="00D75FD9">
      <w:pPr>
        <w:shd w:val="clear" w:color="auto" w:fill="FFFFFF"/>
        <w:tabs>
          <w:tab w:val="left" w:pos="202"/>
        </w:tabs>
        <w:spacing w:after="0" w:line="240" w:lineRule="auto"/>
        <w:rPr>
          <w:rFonts w:ascii="Times New Roman" w:hAnsi="Times New Roman" w:cs="Times New Roman"/>
        </w:rPr>
      </w:pPr>
      <w:r w:rsidRPr="006466C9">
        <w:rPr>
          <w:rFonts w:ascii="Times New Roman" w:hAnsi="Times New Roman" w:cs="Times New Roman"/>
          <w:spacing w:val="-7"/>
        </w:rPr>
        <w:t>-</w:t>
      </w:r>
      <w:r w:rsidRPr="006466C9">
        <w:rPr>
          <w:rFonts w:ascii="Times New Roman" w:hAnsi="Times New Roman" w:cs="Times New Roman"/>
        </w:rPr>
        <w:tab/>
      </w:r>
      <w:r w:rsidRPr="006466C9">
        <w:rPr>
          <w:rFonts w:ascii="Times New Roman" w:hAnsi="Times New Roman" w:cs="Times New Roman"/>
          <w:spacing w:val="-2"/>
        </w:rPr>
        <w:t>государственная инспекция труда в субъекте Российской Федерации;</w:t>
      </w:r>
    </w:p>
    <w:p w14:paraId="1EE680EB" w14:textId="77777777" w:rsidR="00EA15DA" w:rsidRPr="006466C9" w:rsidRDefault="00121F4C" w:rsidP="00D75FD9">
      <w:pPr>
        <w:shd w:val="clear" w:color="auto" w:fill="FFFFFF"/>
        <w:tabs>
          <w:tab w:val="left" w:pos="202"/>
        </w:tabs>
        <w:spacing w:after="0" w:line="240" w:lineRule="auto"/>
        <w:rPr>
          <w:rFonts w:ascii="Times New Roman" w:hAnsi="Times New Roman" w:cs="Times New Roman"/>
        </w:rPr>
      </w:pPr>
      <w:r w:rsidRPr="006466C9">
        <w:rPr>
          <w:rFonts w:ascii="Times New Roman" w:hAnsi="Times New Roman" w:cs="Times New Roman"/>
          <w:spacing w:val="-9"/>
        </w:rPr>
        <w:t>-</w:t>
      </w:r>
      <w:r w:rsidRPr="006466C9">
        <w:rPr>
          <w:rFonts w:ascii="Times New Roman" w:hAnsi="Times New Roman" w:cs="Times New Roman"/>
        </w:rPr>
        <w:tab/>
      </w:r>
      <w:r w:rsidRPr="006466C9">
        <w:rPr>
          <w:rFonts w:ascii="Times New Roman" w:hAnsi="Times New Roman" w:cs="Times New Roman"/>
          <w:spacing w:val="-2"/>
        </w:rPr>
        <w:t>федеральная инспекция труда;</w:t>
      </w:r>
    </w:p>
    <w:p w14:paraId="0BEC8048" w14:textId="77777777" w:rsidR="00EA15DA" w:rsidRPr="006466C9" w:rsidRDefault="00121F4C" w:rsidP="00D75FD9">
      <w:pPr>
        <w:shd w:val="clear" w:color="auto" w:fill="FFFFFF"/>
        <w:tabs>
          <w:tab w:val="left" w:pos="202"/>
        </w:tabs>
        <w:spacing w:after="0" w:line="240" w:lineRule="auto"/>
        <w:rPr>
          <w:rFonts w:ascii="Times New Roman" w:hAnsi="Times New Roman" w:cs="Times New Roman"/>
        </w:rPr>
      </w:pPr>
      <w:r w:rsidRPr="006466C9">
        <w:rPr>
          <w:rFonts w:ascii="Times New Roman" w:hAnsi="Times New Roman" w:cs="Times New Roman"/>
          <w:spacing w:val="-8"/>
        </w:rPr>
        <w:t>-</w:t>
      </w:r>
      <w:r w:rsidRPr="006466C9">
        <w:rPr>
          <w:rFonts w:ascii="Times New Roman" w:hAnsi="Times New Roman" w:cs="Times New Roman"/>
        </w:rPr>
        <w:tab/>
      </w:r>
      <w:r w:rsidRPr="006466C9">
        <w:rPr>
          <w:rFonts w:ascii="Times New Roman" w:hAnsi="Times New Roman" w:cs="Times New Roman"/>
          <w:spacing w:val="-7"/>
        </w:rPr>
        <w:t>суд;</w:t>
      </w:r>
    </w:p>
    <w:p w14:paraId="0B01F385" w14:textId="77777777" w:rsidR="00EA15DA" w:rsidRPr="006466C9" w:rsidRDefault="00121F4C" w:rsidP="00D75FD9">
      <w:pPr>
        <w:shd w:val="clear" w:color="auto" w:fill="FFFFFF"/>
        <w:tabs>
          <w:tab w:val="left" w:pos="202"/>
        </w:tabs>
        <w:spacing w:after="0" w:line="240" w:lineRule="auto"/>
        <w:rPr>
          <w:rFonts w:ascii="Times New Roman" w:hAnsi="Times New Roman" w:cs="Times New Roman"/>
        </w:rPr>
      </w:pPr>
      <w:r w:rsidRPr="006466C9">
        <w:rPr>
          <w:rFonts w:ascii="Times New Roman" w:hAnsi="Times New Roman" w:cs="Times New Roman"/>
          <w:spacing w:val="-3"/>
        </w:rPr>
        <w:t>+</w:t>
      </w:r>
      <w:r w:rsidRPr="006466C9">
        <w:rPr>
          <w:rFonts w:ascii="Times New Roman" w:hAnsi="Times New Roman" w:cs="Times New Roman"/>
        </w:rPr>
        <w:tab/>
      </w:r>
      <w:r w:rsidRPr="006466C9">
        <w:rPr>
          <w:rFonts w:ascii="Times New Roman" w:hAnsi="Times New Roman" w:cs="Times New Roman"/>
          <w:iCs/>
          <w:spacing w:val="-1"/>
        </w:rPr>
        <w:t>все</w:t>
      </w:r>
      <w:r w:rsidRPr="006466C9">
        <w:rPr>
          <w:rFonts w:ascii="Times New Roman" w:hAnsi="Times New Roman" w:cs="Times New Roman"/>
          <w:i/>
          <w:iCs/>
          <w:spacing w:val="-1"/>
        </w:rPr>
        <w:t xml:space="preserve"> </w:t>
      </w:r>
      <w:r w:rsidRPr="006466C9">
        <w:rPr>
          <w:rFonts w:ascii="Times New Roman" w:hAnsi="Times New Roman" w:cs="Times New Roman"/>
          <w:spacing w:val="-1"/>
        </w:rPr>
        <w:t>названные органы.</w:t>
      </w:r>
    </w:p>
    <w:p w14:paraId="64E7F2FB" w14:textId="77777777" w:rsidR="00EA15DA" w:rsidRPr="006466C9" w:rsidRDefault="00EA15DA" w:rsidP="00D75FD9">
      <w:pPr>
        <w:shd w:val="clear" w:color="auto" w:fill="FFFFFF"/>
        <w:tabs>
          <w:tab w:val="left" w:pos="3053"/>
        </w:tabs>
        <w:spacing w:after="0" w:line="240" w:lineRule="auto"/>
        <w:rPr>
          <w:rFonts w:ascii="Times New Roman" w:hAnsi="Times New Roman" w:cs="Times New Roman"/>
          <w:b/>
          <w:bCs/>
        </w:rPr>
      </w:pPr>
    </w:p>
    <w:p w14:paraId="02A57465" w14:textId="77777777" w:rsidR="00EA15DA" w:rsidRPr="006466C9" w:rsidRDefault="00121F4C" w:rsidP="00D75FD9">
      <w:pPr>
        <w:shd w:val="clear" w:color="auto" w:fill="FFFFFF"/>
        <w:tabs>
          <w:tab w:val="left" w:pos="302"/>
        </w:tabs>
        <w:spacing w:after="0" w:line="240" w:lineRule="auto"/>
        <w:rPr>
          <w:rFonts w:ascii="Times New Roman" w:hAnsi="Times New Roman" w:cs="Times New Roman"/>
        </w:rPr>
      </w:pPr>
      <w:r w:rsidRPr="006466C9">
        <w:rPr>
          <w:rFonts w:ascii="Times New Roman" w:hAnsi="Times New Roman" w:cs="Times New Roman"/>
          <w:b/>
          <w:bCs/>
          <w:spacing w:val="-2"/>
        </w:rPr>
        <w:t>Какое определение понятия «охрана труда» будет верным (</w:t>
      </w:r>
      <w:r w:rsidRPr="006466C9">
        <w:rPr>
          <w:rStyle w:val="grame"/>
          <w:rFonts w:ascii="Times New Roman" w:hAnsi="Times New Roman" w:cs="Times New Roman"/>
          <w:b/>
          <w:bCs/>
          <w:spacing w:val="-3"/>
        </w:rPr>
        <w:t>с</w:t>
      </w:r>
      <w:r w:rsidRPr="006466C9">
        <w:rPr>
          <w:rFonts w:ascii="Times New Roman" w:hAnsi="Times New Roman" w:cs="Times New Roman"/>
          <w:b/>
          <w:bCs/>
          <w:spacing w:val="-3"/>
        </w:rPr>
        <w:t>т.209 ТК РФ)</w:t>
      </w:r>
      <w:r w:rsidRPr="006466C9">
        <w:rPr>
          <w:rFonts w:ascii="Times New Roman" w:hAnsi="Times New Roman" w:cs="Times New Roman"/>
          <w:b/>
          <w:bCs/>
          <w:spacing w:val="-2"/>
        </w:rPr>
        <w:t>?</w:t>
      </w:r>
    </w:p>
    <w:p w14:paraId="206EFB25" w14:textId="77777777" w:rsidR="00EA15DA" w:rsidRPr="006466C9" w:rsidRDefault="00121F4C" w:rsidP="00D75FD9">
      <w:pPr>
        <w:shd w:val="clear" w:color="auto" w:fill="FFFFFF"/>
        <w:tabs>
          <w:tab w:val="left" w:pos="223"/>
        </w:tabs>
        <w:spacing w:after="0" w:line="240" w:lineRule="auto"/>
        <w:jc w:val="both"/>
        <w:rPr>
          <w:rFonts w:ascii="Times New Roman" w:hAnsi="Times New Roman" w:cs="Times New Roman"/>
        </w:rPr>
      </w:pPr>
      <w:r w:rsidRPr="006466C9">
        <w:rPr>
          <w:rFonts w:ascii="Times New Roman" w:hAnsi="Times New Roman" w:cs="Times New Roman"/>
          <w:spacing w:val="-9"/>
        </w:rPr>
        <w:t>+</w:t>
      </w:r>
      <w:r w:rsidRPr="006466C9">
        <w:rPr>
          <w:rFonts w:ascii="Times New Roman" w:hAnsi="Times New Roman" w:cs="Times New Roman"/>
        </w:rPr>
        <w:tab/>
        <w:t xml:space="preserve">охрана труда - система сохранения жизни и здоровья работников в процессе </w:t>
      </w:r>
      <w:r w:rsidRPr="006466C9">
        <w:rPr>
          <w:rFonts w:ascii="Times New Roman" w:hAnsi="Times New Roman" w:cs="Times New Roman"/>
          <w:spacing w:val="5"/>
        </w:rPr>
        <w:t xml:space="preserve">трудовой   </w:t>
      </w:r>
      <w:r w:rsidR="00F85059" w:rsidRPr="006466C9">
        <w:rPr>
          <w:rFonts w:ascii="Times New Roman" w:hAnsi="Times New Roman" w:cs="Times New Roman"/>
          <w:spacing w:val="5"/>
        </w:rPr>
        <w:t>деятельности, включающая</w:t>
      </w:r>
      <w:r w:rsidRPr="006466C9">
        <w:rPr>
          <w:rFonts w:ascii="Times New Roman" w:hAnsi="Times New Roman" w:cs="Times New Roman"/>
          <w:spacing w:val="5"/>
        </w:rPr>
        <w:t xml:space="preserve">   в   себя   </w:t>
      </w:r>
      <w:r w:rsidR="00F85059" w:rsidRPr="006466C9">
        <w:rPr>
          <w:rFonts w:ascii="Times New Roman" w:hAnsi="Times New Roman" w:cs="Times New Roman"/>
          <w:spacing w:val="5"/>
        </w:rPr>
        <w:t>правовые, социально</w:t>
      </w:r>
      <w:r w:rsidRPr="006466C9">
        <w:rPr>
          <w:rFonts w:ascii="Times New Roman" w:hAnsi="Times New Roman" w:cs="Times New Roman"/>
          <w:spacing w:val="5"/>
        </w:rPr>
        <w:t>-</w:t>
      </w:r>
      <w:r w:rsidR="00F85059">
        <w:rPr>
          <w:rFonts w:ascii="Times New Roman" w:hAnsi="Times New Roman" w:cs="Times New Roman"/>
        </w:rPr>
        <w:t xml:space="preserve">экономические, </w:t>
      </w:r>
      <w:r w:rsidRPr="006466C9">
        <w:rPr>
          <w:rFonts w:ascii="Times New Roman" w:hAnsi="Times New Roman" w:cs="Times New Roman"/>
        </w:rPr>
        <w:t>организационно-</w:t>
      </w:r>
      <w:r w:rsidR="00F85059" w:rsidRPr="006466C9">
        <w:rPr>
          <w:rFonts w:ascii="Times New Roman" w:hAnsi="Times New Roman" w:cs="Times New Roman"/>
        </w:rPr>
        <w:t>технические, санитарно</w:t>
      </w:r>
      <w:r w:rsidRPr="006466C9">
        <w:rPr>
          <w:rFonts w:ascii="Times New Roman" w:hAnsi="Times New Roman" w:cs="Times New Roman"/>
        </w:rPr>
        <w:t>-гигиенические,</w:t>
      </w:r>
      <w:r w:rsidR="00F85059">
        <w:rPr>
          <w:rFonts w:ascii="Times New Roman" w:hAnsi="Times New Roman" w:cs="Times New Roman"/>
        </w:rPr>
        <w:t xml:space="preserve"> </w:t>
      </w:r>
      <w:r w:rsidRPr="006466C9">
        <w:rPr>
          <w:rFonts w:ascii="Times New Roman" w:hAnsi="Times New Roman" w:cs="Times New Roman"/>
          <w:spacing w:val="-1"/>
        </w:rPr>
        <w:t>лечебно-профилактические, реабилитационные и иные мероприятия;</w:t>
      </w:r>
    </w:p>
    <w:p w14:paraId="5CA5739D" w14:textId="77777777" w:rsidR="00EA15DA" w:rsidRPr="006466C9" w:rsidRDefault="00121F4C" w:rsidP="00D75FD9">
      <w:pPr>
        <w:shd w:val="clear" w:color="auto" w:fill="FFFFFF"/>
        <w:tabs>
          <w:tab w:val="left" w:pos="223"/>
        </w:tabs>
        <w:spacing w:after="0" w:line="240" w:lineRule="auto"/>
        <w:rPr>
          <w:rFonts w:ascii="Times New Roman" w:hAnsi="Times New Roman" w:cs="Times New Roman"/>
        </w:rPr>
      </w:pPr>
      <w:r w:rsidRPr="006466C9">
        <w:rPr>
          <w:rFonts w:ascii="Times New Roman" w:hAnsi="Times New Roman" w:cs="Times New Roman"/>
          <w:spacing w:val="-1"/>
        </w:rPr>
        <w:t xml:space="preserve">- </w:t>
      </w:r>
      <w:r w:rsidRPr="006466C9">
        <w:rPr>
          <w:rFonts w:ascii="Times New Roman" w:hAnsi="Times New Roman" w:cs="Times New Roman"/>
        </w:rPr>
        <w:t>охрана труда - совокупность факторов производственной среды и трудового</w:t>
      </w:r>
      <w:r w:rsidR="00F85059">
        <w:rPr>
          <w:rFonts w:ascii="Times New Roman" w:hAnsi="Times New Roman" w:cs="Times New Roman"/>
        </w:rPr>
        <w:t xml:space="preserve"> </w:t>
      </w:r>
      <w:r w:rsidRPr="006466C9">
        <w:rPr>
          <w:rFonts w:ascii="Times New Roman" w:hAnsi="Times New Roman" w:cs="Times New Roman"/>
          <w:spacing w:val="-1"/>
        </w:rPr>
        <w:t>процесса, оказывающих влияние на работоспособность и здоровье людей;</w:t>
      </w:r>
    </w:p>
    <w:p w14:paraId="52512F37" w14:textId="77777777" w:rsidR="00EA15DA" w:rsidRPr="006466C9" w:rsidRDefault="00121F4C" w:rsidP="00D75FD9">
      <w:pPr>
        <w:shd w:val="clear" w:color="auto" w:fill="FFFFFF"/>
        <w:tabs>
          <w:tab w:val="left" w:pos="3139"/>
        </w:tabs>
        <w:spacing w:after="0" w:line="240" w:lineRule="auto"/>
        <w:rPr>
          <w:rFonts w:ascii="Times New Roman" w:hAnsi="Times New Roman" w:cs="Times New Roman"/>
        </w:rPr>
      </w:pPr>
      <w:r w:rsidRPr="006466C9">
        <w:rPr>
          <w:rFonts w:ascii="Times New Roman" w:hAnsi="Times New Roman" w:cs="Times New Roman"/>
        </w:rPr>
        <w:t>- охрана труда - это техника безопасности и гигиена труда.</w:t>
      </w:r>
      <w:r w:rsidRPr="006466C9">
        <w:rPr>
          <w:rFonts w:ascii="Times New Roman" w:hAnsi="Times New Roman" w:cs="Times New Roman"/>
        </w:rPr>
        <w:br/>
      </w:r>
    </w:p>
    <w:p w14:paraId="3911C509" w14:textId="77777777" w:rsidR="00EA15DA" w:rsidRPr="006466C9" w:rsidRDefault="00121F4C" w:rsidP="00D75FD9">
      <w:pPr>
        <w:shd w:val="clear" w:color="auto" w:fill="FFFFFF"/>
        <w:tabs>
          <w:tab w:val="left" w:pos="418"/>
        </w:tabs>
        <w:spacing w:after="0" w:line="240" w:lineRule="auto"/>
        <w:rPr>
          <w:rFonts w:ascii="Times New Roman" w:hAnsi="Times New Roman" w:cs="Times New Roman"/>
        </w:rPr>
      </w:pPr>
      <w:r w:rsidRPr="006466C9">
        <w:rPr>
          <w:rFonts w:ascii="Times New Roman" w:hAnsi="Times New Roman" w:cs="Times New Roman"/>
          <w:b/>
          <w:bCs/>
          <w:spacing w:val="1"/>
        </w:rPr>
        <w:t xml:space="preserve">При какой численности работников </w:t>
      </w:r>
      <w:r w:rsidRPr="006466C9">
        <w:rPr>
          <w:rFonts w:ascii="Times New Roman" w:hAnsi="Times New Roman" w:cs="Times New Roman"/>
          <w:spacing w:val="1"/>
        </w:rPr>
        <w:t xml:space="preserve">у </w:t>
      </w:r>
      <w:r w:rsidRPr="006466C9">
        <w:rPr>
          <w:rFonts w:ascii="Times New Roman" w:hAnsi="Times New Roman" w:cs="Times New Roman"/>
          <w:b/>
          <w:bCs/>
          <w:spacing w:val="1"/>
        </w:rPr>
        <w:t xml:space="preserve">работодателя создается служба </w:t>
      </w:r>
      <w:r w:rsidRPr="006466C9">
        <w:rPr>
          <w:rFonts w:ascii="Times New Roman" w:hAnsi="Times New Roman" w:cs="Times New Roman"/>
          <w:b/>
          <w:bCs/>
          <w:spacing w:val="-1"/>
        </w:rPr>
        <w:t>охраны труда или вводится должность специалиста по охране труда (</w:t>
      </w:r>
      <w:r w:rsidRPr="006466C9">
        <w:rPr>
          <w:rStyle w:val="grame"/>
          <w:rFonts w:ascii="Times New Roman" w:hAnsi="Times New Roman" w:cs="Times New Roman"/>
          <w:b/>
          <w:bCs/>
          <w:spacing w:val="-3"/>
        </w:rPr>
        <w:t>с</w:t>
      </w:r>
      <w:r w:rsidRPr="006466C9">
        <w:rPr>
          <w:rFonts w:ascii="Times New Roman" w:hAnsi="Times New Roman" w:cs="Times New Roman"/>
          <w:b/>
          <w:bCs/>
          <w:spacing w:val="-3"/>
        </w:rPr>
        <w:t>т.217 ТК РФ)</w:t>
      </w:r>
      <w:r w:rsidRPr="006466C9">
        <w:rPr>
          <w:rFonts w:ascii="Times New Roman" w:hAnsi="Times New Roman" w:cs="Times New Roman"/>
          <w:b/>
          <w:bCs/>
          <w:spacing w:val="-1"/>
        </w:rPr>
        <w:t>?</w:t>
      </w:r>
    </w:p>
    <w:p w14:paraId="79C0B6D8" w14:textId="77777777" w:rsidR="00EA15DA" w:rsidRPr="006466C9" w:rsidRDefault="00121F4C" w:rsidP="00D75FD9">
      <w:pPr>
        <w:shd w:val="clear" w:color="auto" w:fill="FFFFFF"/>
        <w:tabs>
          <w:tab w:val="left" w:pos="281"/>
        </w:tabs>
        <w:spacing w:after="0" w:line="240" w:lineRule="auto"/>
        <w:rPr>
          <w:rFonts w:ascii="Times New Roman" w:hAnsi="Times New Roman" w:cs="Times New Roman"/>
        </w:rPr>
      </w:pPr>
      <w:r w:rsidRPr="006466C9">
        <w:rPr>
          <w:rFonts w:ascii="Times New Roman" w:hAnsi="Times New Roman" w:cs="Times New Roman"/>
          <w:spacing w:val="-7"/>
        </w:rPr>
        <w:t>-</w:t>
      </w:r>
      <w:r w:rsidRPr="006466C9">
        <w:rPr>
          <w:rFonts w:ascii="Times New Roman" w:hAnsi="Times New Roman" w:cs="Times New Roman"/>
        </w:rPr>
        <w:tab/>
        <w:t xml:space="preserve">численность работников </w:t>
      </w:r>
      <w:r w:rsidRPr="006466C9">
        <w:rPr>
          <w:rFonts w:ascii="Times New Roman" w:hAnsi="Times New Roman" w:cs="Times New Roman"/>
          <w:bCs/>
        </w:rPr>
        <w:t xml:space="preserve">превышает </w:t>
      </w:r>
      <w:r w:rsidRPr="006466C9">
        <w:rPr>
          <w:rFonts w:ascii="Times New Roman" w:hAnsi="Times New Roman" w:cs="Times New Roman"/>
        </w:rPr>
        <w:t>100 человек;</w:t>
      </w:r>
    </w:p>
    <w:p w14:paraId="71336EBB" w14:textId="77777777" w:rsidR="00EA15DA" w:rsidRPr="006466C9" w:rsidRDefault="00121F4C" w:rsidP="00D75FD9">
      <w:pPr>
        <w:shd w:val="clear" w:color="auto" w:fill="FFFFFF"/>
        <w:tabs>
          <w:tab w:val="left" w:pos="281"/>
        </w:tabs>
        <w:spacing w:after="0" w:line="240" w:lineRule="auto"/>
        <w:rPr>
          <w:rFonts w:ascii="Times New Roman" w:hAnsi="Times New Roman" w:cs="Times New Roman"/>
        </w:rPr>
      </w:pPr>
      <w:r w:rsidRPr="006466C9">
        <w:rPr>
          <w:rFonts w:ascii="Times New Roman" w:hAnsi="Times New Roman" w:cs="Times New Roman"/>
          <w:spacing w:val="-6"/>
        </w:rPr>
        <w:t>+</w:t>
      </w:r>
      <w:r w:rsidRPr="006466C9">
        <w:rPr>
          <w:rFonts w:ascii="Times New Roman" w:hAnsi="Times New Roman" w:cs="Times New Roman"/>
        </w:rPr>
        <w:tab/>
        <w:t>численность работников превышает 50 человек;</w:t>
      </w:r>
    </w:p>
    <w:p w14:paraId="5D2BFC49" w14:textId="77777777" w:rsidR="00EA15DA" w:rsidRPr="006466C9" w:rsidRDefault="00121F4C" w:rsidP="00D75FD9">
      <w:pPr>
        <w:shd w:val="clear" w:color="auto" w:fill="FFFFFF"/>
        <w:tabs>
          <w:tab w:val="left" w:pos="338"/>
        </w:tabs>
        <w:spacing w:after="0" w:line="240" w:lineRule="auto"/>
        <w:rPr>
          <w:rFonts w:ascii="Times New Roman" w:hAnsi="Times New Roman" w:cs="Times New Roman"/>
        </w:rPr>
      </w:pPr>
      <w:r w:rsidRPr="006466C9">
        <w:rPr>
          <w:rFonts w:ascii="Times New Roman" w:hAnsi="Times New Roman" w:cs="Times New Roman"/>
          <w:spacing w:val="-8"/>
        </w:rPr>
        <w:t>-</w:t>
      </w:r>
      <w:r w:rsidRPr="006466C9">
        <w:rPr>
          <w:rFonts w:ascii="Times New Roman" w:hAnsi="Times New Roman" w:cs="Times New Roman"/>
        </w:rPr>
        <w:tab/>
      </w:r>
      <w:r w:rsidRPr="006466C9">
        <w:rPr>
          <w:rFonts w:ascii="Times New Roman" w:hAnsi="Times New Roman" w:cs="Times New Roman"/>
          <w:spacing w:val="4"/>
        </w:rPr>
        <w:t xml:space="preserve">работодатель принимает решение о создании службы охраны труда или </w:t>
      </w:r>
      <w:r w:rsidRPr="006466C9">
        <w:rPr>
          <w:rFonts w:ascii="Times New Roman" w:hAnsi="Times New Roman" w:cs="Times New Roman"/>
          <w:spacing w:val="-1"/>
        </w:rPr>
        <w:t xml:space="preserve">введении должности специалиста по охране труда с </w:t>
      </w:r>
      <w:r w:rsidRPr="006466C9">
        <w:rPr>
          <w:rFonts w:ascii="Times New Roman" w:hAnsi="Times New Roman" w:cs="Times New Roman"/>
          <w:bCs/>
          <w:spacing w:val="-1"/>
        </w:rPr>
        <w:t>учетом</w:t>
      </w:r>
      <w:r w:rsidRPr="006466C9">
        <w:rPr>
          <w:rFonts w:ascii="Times New Roman" w:hAnsi="Times New Roman" w:cs="Times New Roman"/>
          <w:b/>
          <w:bCs/>
          <w:spacing w:val="-1"/>
        </w:rPr>
        <w:t xml:space="preserve"> </w:t>
      </w:r>
      <w:r w:rsidRPr="006466C9">
        <w:rPr>
          <w:rFonts w:ascii="Times New Roman" w:hAnsi="Times New Roman" w:cs="Times New Roman"/>
          <w:spacing w:val="-1"/>
        </w:rPr>
        <w:t xml:space="preserve">мнения выборного </w:t>
      </w:r>
      <w:r w:rsidRPr="006466C9">
        <w:rPr>
          <w:rFonts w:ascii="Times New Roman" w:hAnsi="Times New Roman" w:cs="Times New Roman"/>
          <w:spacing w:val="3"/>
        </w:rPr>
        <w:t xml:space="preserve">органа первичной профсоюзной организации или иного представительного </w:t>
      </w:r>
      <w:r w:rsidRPr="006466C9">
        <w:rPr>
          <w:rFonts w:ascii="Times New Roman" w:hAnsi="Times New Roman" w:cs="Times New Roman"/>
          <w:spacing w:val="-2"/>
        </w:rPr>
        <w:t>органа работников.</w:t>
      </w:r>
    </w:p>
    <w:p w14:paraId="7B7A5C33" w14:textId="77777777" w:rsidR="00EA15DA" w:rsidRPr="006466C9" w:rsidRDefault="00121F4C" w:rsidP="00D75FD9">
      <w:pPr>
        <w:shd w:val="clear" w:color="auto" w:fill="FFFFFF"/>
        <w:tabs>
          <w:tab w:val="left" w:pos="3110"/>
        </w:tabs>
        <w:spacing w:after="0" w:line="240" w:lineRule="auto"/>
        <w:rPr>
          <w:rFonts w:ascii="Times New Roman" w:hAnsi="Times New Roman" w:cs="Times New Roman"/>
        </w:rPr>
      </w:pPr>
      <w:r w:rsidRPr="006466C9">
        <w:rPr>
          <w:rFonts w:ascii="Times New Roman" w:hAnsi="Times New Roman" w:cs="Times New Roman"/>
          <w:b/>
          <w:bCs/>
        </w:rPr>
        <w:tab/>
      </w:r>
      <w:r w:rsidRPr="006466C9">
        <w:rPr>
          <w:rFonts w:ascii="Times New Roman" w:hAnsi="Times New Roman" w:cs="Times New Roman"/>
          <w:b/>
          <w:bCs/>
          <w:spacing w:val="-3"/>
        </w:rPr>
        <w:t>.</w:t>
      </w:r>
    </w:p>
    <w:p w14:paraId="6EBC8A94" w14:textId="77777777" w:rsidR="00EA15DA" w:rsidRPr="006466C9" w:rsidRDefault="00121F4C" w:rsidP="00D75FD9">
      <w:pPr>
        <w:shd w:val="clear" w:color="auto" w:fill="FFFFFF"/>
        <w:tabs>
          <w:tab w:val="left" w:pos="3089"/>
        </w:tabs>
        <w:spacing w:after="0" w:line="240" w:lineRule="auto"/>
        <w:rPr>
          <w:rFonts w:ascii="Times New Roman" w:hAnsi="Times New Roman" w:cs="Times New Roman"/>
        </w:rPr>
      </w:pPr>
      <w:r w:rsidRPr="006466C9">
        <w:rPr>
          <w:rFonts w:ascii="Times New Roman" w:hAnsi="Times New Roman" w:cs="Times New Roman"/>
          <w:b/>
          <w:bCs/>
          <w:spacing w:val="-2"/>
        </w:rPr>
        <w:t>Ограничены ли сроки расследований несчастных случаев (</w:t>
      </w:r>
      <w:r w:rsidRPr="006466C9">
        <w:rPr>
          <w:rStyle w:val="grame"/>
          <w:rFonts w:ascii="Times New Roman" w:hAnsi="Times New Roman" w:cs="Times New Roman"/>
          <w:b/>
          <w:bCs/>
        </w:rPr>
        <w:t>п</w:t>
      </w:r>
      <w:r w:rsidRPr="006466C9">
        <w:rPr>
          <w:rFonts w:ascii="Times New Roman" w:hAnsi="Times New Roman" w:cs="Times New Roman"/>
          <w:b/>
          <w:bCs/>
        </w:rPr>
        <w:t xml:space="preserve">.19 </w:t>
      </w:r>
      <w:r w:rsidR="00F85059" w:rsidRPr="006466C9">
        <w:rPr>
          <w:rFonts w:ascii="Times New Roman" w:hAnsi="Times New Roman" w:cs="Times New Roman"/>
          <w:b/>
          <w:bCs/>
        </w:rPr>
        <w:t>«</w:t>
      </w:r>
      <w:r w:rsidRPr="006466C9">
        <w:rPr>
          <w:rFonts w:ascii="Times New Roman" w:hAnsi="Times New Roman" w:cs="Times New Roman"/>
          <w:b/>
          <w:bCs/>
        </w:rPr>
        <w:t xml:space="preserve">Положения    об    особенностях </w:t>
      </w:r>
      <w:r w:rsidRPr="006466C9">
        <w:rPr>
          <w:rFonts w:ascii="Times New Roman" w:hAnsi="Times New Roman" w:cs="Times New Roman"/>
          <w:b/>
          <w:bCs/>
          <w:spacing w:val="-1"/>
        </w:rPr>
        <w:t>расследования несчастных случаев на производстве в отдельных отраслях и организациях», утв. Постановлением Минтруда России от 24.10.02г.  №73)</w:t>
      </w:r>
      <w:r w:rsidRPr="006466C9">
        <w:rPr>
          <w:rFonts w:ascii="Times New Roman" w:hAnsi="Times New Roman" w:cs="Times New Roman"/>
          <w:b/>
          <w:bCs/>
          <w:spacing w:val="-2"/>
        </w:rPr>
        <w:t>?</w:t>
      </w:r>
    </w:p>
    <w:p w14:paraId="521D3B36" w14:textId="77777777" w:rsidR="00EA15DA" w:rsidRPr="006466C9" w:rsidRDefault="00121F4C" w:rsidP="00D75FD9">
      <w:pPr>
        <w:shd w:val="clear" w:color="auto" w:fill="FFFFFF"/>
        <w:tabs>
          <w:tab w:val="left" w:pos="338"/>
        </w:tabs>
        <w:spacing w:after="0" w:line="240" w:lineRule="auto"/>
        <w:rPr>
          <w:rFonts w:ascii="Times New Roman" w:hAnsi="Times New Roman" w:cs="Times New Roman"/>
        </w:rPr>
      </w:pPr>
      <w:r w:rsidRPr="006466C9">
        <w:rPr>
          <w:rStyle w:val="grame"/>
          <w:rFonts w:ascii="Times New Roman" w:hAnsi="Times New Roman" w:cs="Times New Roman"/>
          <w:spacing w:val="-6"/>
        </w:rPr>
        <w:t>-</w:t>
      </w:r>
      <w:r w:rsidRPr="006466C9">
        <w:rPr>
          <w:rStyle w:val="grame"/>
          <w:rFonts w:ascii="Times New Roman" w:hAnsi="Times New Roman" w:cs="Times New Roman"/>
        </w:rPr>
        <w:tab/>
      </w:r>
      <w:r w:rsidRPr="006466C9">
        <w:rPr>
          <w:rStyle w:val="grame"/>
          <w:rFonts w:ascii="Times New Roman" w:hAnsi="Times New Roman" w:cs="Times New Roman"/>
          <w:spacing w:val="8"/>
        </w:rPr>
        <w:t xml:space="preserve">групповые несчастные случаи, а также тяжелые или со смертельным </w:t>
      </w:r>
      <w:r w:rsidRPr="006466C9">
        <w:rPr>
          <w:rStyle w:val="grame"/>
          <w:rFonts w:ascii="Times New Roman" w:hAnsi="Times New Roman" w:cs="Times New Roman"/>
        </w:rPr>
        <w:t xml:space="preserve">исходом расследуются </w:t>
      </w:r>
      <w:r w:rsidRPr="006466C9">
        <w:rPr>
          <w:rStyle w:val="grame"/>
          <w:rFonts w:ascii="Times New Roman" w:hAnsi="Times New Roman" w:cs="Times New Roman"/>
          <w:i/>
          <w:iCs/>
        </w:rPr>
        <w:t xml:space="preserve">в </w:t>
      </w:r>
      <w:r w:rsidRPr="006466C9">
        <w:rPr>
          <w:rStyle w:val="grame"/>
          <w:rFonts w:ascii="Times New Roman" w:hAnsi="Times New Roman" w:cs="Times New Roman"/>
        </w:rPr>
        <w:t xml:space="preserve">течение 15 дней, остальные - в течение 3 дней со дня </w:t>
      </w:r>
      <w:r w:rsidRPr="006466C9">
        <w:rPr>
          <w:rStyle w:val="grame"/>
          <w:rFonts w:ascii="Times New Roman" w:hAnsi="Times New Roman" w:cs="Times New Roman"/>
          <w:spacing w:val="-2"/>
        </w:rPr>
        <w:t>происшедшего события;</w:t>
      </w:r>
    </w:p>
    <w:p w14:paraId="467572BD" w14:textId="77777777" w:rsidR="00EA15DA" w:rsidRPr="006466C9" w:rsidRDefault="00121F4C" w:rsidP="00D75FD9">
      <w:pPr>
        <w:shd w:val="clear" w:color="auto" w:fill="FFFFFF"/>
        <w:tabs>
          <w:tab w:val="left" w:pos="338"/>
        </w:tabs>
        <w:spacing w:after="0" w:line="240" w:lineRule="auto"/>
        <w:rPr>
          <w:rFonts w:ascii="Times New Roman" w:hAnsi="Times New Roman" w:cs="Times New Roman"/>
          <w:spacing w:val="-1"/>
        </w:rPr>
      </w:pPr>
      <w:r w:rsidRPr="006466C9">
        <w:rPr>
          <w:rFonts w:ascii="Times New Roman" w:hAnsi="Times New Roman" w:cs="Times New Roman"/>
          <w:spacing w:val="-1"/>
        </w:rPr>
        <w:t>+</w:t>
      </w:r>
      <w:r w:rsidRPr="006466C9">
        <w:rPr>
          <w:rFonts w:ascii="Times New Roman" w:hAnsi="Times New Roman" w:cs="Times New Roman"/>
        </w:rPr>
        <w:tab/>
      </w:r>
      <w:r w:rsidRPr="006466C9">
        <w:rPr>
          <w:rFonts w:ascii="Times New Roman" w:hAnsi="Times New Roman" w:cs="Times New Roman"/>
          <w:spacing w:val="8"/>
        </w:rPr>
        <w:t xml:space="preserve">групповые несчастные случаи, а также тяжелые или со смертельным </w:t>
      </w:r>
      <w:r w:rsidRPr="006466C9">
        <w:rPr>
          <w:rFonts w:ascii="Times New Roman" w:hAnsi="Times New Roman" w:cs="Times New Roman"/>
        </w:rPr>
        <w:t xml:space="preserve">исходом 7расследуются в течение 15 календарных дней, остальные - в течение 3 </w:t>
      </w:r>
      <w:r w:rsidRPr="006466C9">
        <w:rPr>
          <w:rFonts w:ascii="Times New Roman" w:hAnsi="Times New Roman" w:cs="Times New Roman"/>
          <w:spacing w:val="6"/>
        </w:rPr>
        <w:t>календарных дней со дня издания работодателем приказа об образовании</w:t>
      </w:r>
      <w:r w:rsidRPr="006466C9">
        <w:rPr>
          <w:rFonts w:ascii="Times New Roman" w:hAnsi="Times New Roman" w:cs="Times New Roman"/>
          <w:spacing w:val="6"/>
        </w:rPr>
        <w:br/>
      </w:r>
      <w:r w:rsidRPr="006466C9">
        <w:rPr>
          <w:rFonts w:ascii="Times New Roman" w:hAnsi="Times New Roman" w:cs="Times New Roman"/>
          <w:spacing w:val="-1"/>
        </w:rPr>
        <w:t>комиссии по расследованию.</w:t>
      </w:r>
    </w:p>
    <w:p w14:paraId="22BF9A9F" w14:textId="0B436B2D" w:rsidR="00EA15DA" w:rsidRDefault="00EA15DA" w:rsidP="00D75FD9">
      <w:pPr>
        <w:shd w:val="clear" w:color="auto" w:fill="FFFFFF"/>
        <w:tabs>
          <w:tab w:val="left" w:pos="338"/>
        </w:tabs>
        <w:spacing w:after="0" w:line="240" w:lineRule="auto"/>
        <w:rPr>
          <w:rFonts w:ascii="Times New Roman" w:hAnsi="Times New Roman" w:cs="Times New Roman"/>
        </w:rPr>
      </w:pPr>
    </w:p>
    <w:p w14:paraId="3473614F" w14:textId="77777777" w:rsidR="003905AF" w:rsidRPr="006466C9" w:rsidRDefault="003905AF" w:rsidP="00D75FD9">
      <w:pPr>
        <w:shd w:val="clear" w:color="auto" w:fill="FFFFFF"/>
        <w:tabs>
          <w:tab w:val="left" w:pos="338"/>
        </w:tabs>
        <w:spacing w:after="0" w:line="240" w:lineRule="auto"/>
        <w:rPr>
          <w:rFonts w:ascii="Times New Roman" w:hAnsi="Times New Roman" w:cs="Times New Roman"/>
        </w:rPr>
      </w:pPr>
    </w:p>
    <w:p w14:paraId="0AFEF75D" w14:textId="77777777" w:rsidR="00EA15DA" w:rsidRPr="006466C9" w:rsidRDefault="00121F4C" w:rsidP="00D75FD9">
      <w:pPr>
        <w:shd w:val="clear" w:color="auto" w:fill="FFFFFF"/>
        <w:tabs>
          <w:tab w:val="left" w:pos="324"/>
        </w:tabs>
        <w:spacing w:after="0" w:line="240" w:lineRule="auto"/>
        <w:rPr>
          <w:rFonts w:ascii="Times New Roman" w:hAnsi="Times New Roman" w:cs="Times New Roman"/>
        </w:rPr>
      </w:pPr>
      <w:r w:rsidRPr="006466C9">
        <w:rPr>
          <w:rFonts w:ascii="Times New Roman" w:hAnsi="Times New Roman" w:cs="Times New Roman"/>
          <w:b/>
          <w:bCs/>
          <w:spacing w:val="1"/>
        </w:rPr>
        <w:t xml:space="preserve">Каковы действия профсоюзного органа по окончании расследования </w:t>
      </w:r>
      <w:r w:rsidRPr="006466C9">
        <w:rPr>
          <w:rFonts w:ascii="Times New Roman" w:hAnsi="Times New Roman" w:cs="Times New Roman"/>
          <w:b/>
          <w:bCs/>
          <w:spacing w:val="-2"/>
        </w:rPr>
        <w:t>несчастного случая на производстве (</w:t>
      </w:r>
      <w:r w:rsidRPr="006466C9">
        <w:rPr>
          <w:rStyle w:val="grame"/>
          <w:rFonts w:ascii="Times New Roman" w:hAnsi="Times New Roman" w:cs="Times New Roman"/>
          <w:b/>
          <w:bCs/>
          <w:spacing w:val="7"/>
        </w:rPr>
        <w:t>с</w:t>
      </w:r>
      <w:r w:rsidRPr="006466C9">
        <w:rPr>
          <w:rFonts w:ascii="Times New Roman" w:hAnsi="Times New Roman" w:cs="Times New Roman"/>
          <w:b/>
          <w:bCs/>
          <w:spacing w:val="7"/>
        </w:rPr>
        <w:t>т.</w:t>
      </w:r>
      <w:r w:rsidR="00F85059" w:rsidRPr="006466C9">
        <w:rPr>
          <w:rFonts w:ascii="Times New Roman" w:hAnsi="Times New Roman" w:cs="Times New Roman"/>
          <w:b/>
          <w:bCs/>
          <w:spacing w:val="7"/>
        </w:rPr>
        <w:t>230 ТК РФ</w:t>
      </w:r>
      <w:r w:rsidRPr="006466C9">
        <w:rPr>
          <w:rFonts w:ascii="Times New Roman" w:hAnsi="Times New Roman" w:cs="Times New Roman"/>
          <w:b/>
          <w:bCs/>
          <w:spacing w:val="7"/>
        </w:rPr>
        <w:t>)</w:t>
      </w:r>
      <w:r w:rsidRPr="006466C9">
        <w:rPr>
          <w:rFonts w:ascii="Times New Roman" w:hAnsi="Times New Roman" w:cs="Times New Roman"/>
          <w:b/>
          <w:bCs/>
          <w:spacing w:val="-2"/>
        </w:rPr>
        <w:t>?</w:t>
      </w:r>
    </w:p>
    <w:p w14:paraId="72646740" w14:textId="77777777" w:rsidR="00EA15DA" w:rsidRPr="006466C9" w:rsidRDefault="00121F4C" w:rsidP="00D75FD9">
      <w:pPr>
        <w:shd w:val="clear" w:color="auto" w:fill="FFFFFF"/>
        <w:tabs>
          <w:tab w:val="left" w:pos="274"/>
        </w:tabs>
        <w:spacing w:after="0" w:line="240" w:lineRule="auto"/>
        <w:rPr>
          <w:rFonts w:ascii="Times New Roman" w:hAnsi="Times New Roman" w:cs="Times New Roman"/>
        </w:rPr>
      </w:pPr>
      <w:r w:rsidRPr="006466C9">
        <w:rPr>
          <w:rFonts w:ascii="Times New Roman" w:hAnsi="Times New Roman" w:cs="Times New Roman"/>
          <w:spacing w:val="-6"/>
        </w:rPr>
        <w:t>-</w:t>
      </w:r>
      <w:r w:rsidRPr="006466C9">
        <w:rPr>
          <w:rFonts w:ascii="Times New Roman" w:hAnsi="Times New Roman" w:cs="Times New Roman"/>
        </w:rPr>
        <w:tab/>
      </w:r>
      <w:r w:rsidRPr="006466C9">
        <w:rPr>
          <w:rFonts w:ascii="Times New Roman" w:hAnsi="Times New Roman" w:cs="Times New Roman"/>
          <w:spacing w:val="2"/>
        </w:rPr>
        <w:t>определение на заседании профкома мер по предупреждению несчастных</w:t>
      </w:r>
      <w:r w:rsidRPr="006466C9">
        <w:rPr>
          <w:rFonts w:ascii="Times New Roman" w:hAnsi="Times New Roman" w:cs="Times New Roman"/>
          <w:spacing w:val="2"/>
        </w:rPr>
        <w:br/>
      </w:r>
      <w:r w:rsidRPr="006466C9">
        <w:rPr>
          <w:rFonts w:ascii="Times New Roman" w:hAnsi="Times New Roman" w:cs="Times New Roman"/>
          <w:spacing w:val="-2"/>
        </w:rPr>
        <w:t>случаев;</w:t>
      </w:r>
    </w:p>
    <w:p w14:paraId="10D9F27F" w14:textId="77777777" w:rsidR="00EA15DA" w:rsidRPr="006466C9" w:rsidRDefault="00121F4C" w:rsidP="00D75FD9">
      <w:pPr>
        <w:shd w:val="clear" w:color="auto" w:fill="FFFFFF"/>
        <w:tabs>
          <w:tab w:val="left" w:pos="353"/>
        </w:tabs>
        <w:spacing w:after="0" w:line="240" w:lineRule="auto"/>
        <w:rPr>
          <w:rFonts w:ascii="Times New Roman" w:hAnsi="Times New Roman" w:cs="Times New Roman"/>
        </w:rPr>
      </w:pPr>
      <w:r w:rsidRPr="006466C9">
        <w:rPr>
          <w:rFonts w:ascii="Times New Roman" w:hAnsi="Times New Roman" w:cs="Times New Roman"/>
          <w:spacing w:val="-6"/>
        </w:rPr>
        <w:t>-</w:t>
      </w:r>
      <w:r w:rsidRPr="006466C9">
        <w:rPr>
          <w:rFonts w:ascii="Times New Roman" w:hAnsi="Times New Roman" w:cs="Times New Roman"/>
        </w:rPr>
        <w:tab/>
      </w:r>
      <w:r w:rsidRPr="006466C9">
        <w:rPr>
          <w:rFonts w:ascii="Times New Roman" w:hAnsi="Times New Roman" w:cs="Times New Roman"/>
          <w:spacing w:val="6"/>
        </w:rPr>
        <w:t xml:space="preserve">участие при рассмотрении </w:t>
      </w:r>
      <w:r w:rsidR="00F85059" w:rsidRPr="006466C9">
        <w:rPr>
          <w:rFonts w:ascii="Times New Roman" w:hAnsi="Times New Roman" w:cs="Times New Roman"/>
          <w:spacing w:val="6"/>
        </w:rPr>
        <w:t>работодателем результатов</w:t>
      </w:r>
      <w:r w:rsidRPr="006466C9">
        <w:rPr>
          <w:rFonts w:ascii="Times New Roman" w:hAnsi="Times New Roman" w:cs="Times New Roman"/>
          <w:spacing w:val="6"/>
        </w:rPr>
        <w:t xml:space="preserve"> расследования</w:t>
      </w:r>
      <w:r w:rsidRPr="006466C9">
        <w:rPr>
          <w:rFonts w:ascii="Times New Roman" w:hAnsi="Times New Roman" w:cs="Times New Roman"/>
          <w:spacing w:val="6"/>
        </w:rPr>
        <w:br/>
      </w:r>
      <w:r w:rsidRPr="006466C9">
        <w:rPr>
          <w:rFonts w:ascii="Times New Roman" w:hAnsi="Times New Roman" w:cs="Times New Roman"/>
          <w:spacing w:val="-1"/>
        </w:rPr>
        <w:t>несчастного случая для принятия предупредительных мер;</w:t>
      </w:r>
    </w:p>
    <w:p w14:paraId="1438A983" w14:textId="77777777" w:rsidR="00EA15DA" w:rsidRPr="006466C9" w:rsidRDefault="00121F4C" w:rsidP="00D75FD9">
      <w:pPr>
        <w:shd w:val="clear" w:color="auto" w:fill="FFFFFF"/>
        <w:tabs>
          <w:tab w:val="left" w:pos="281"/>
        </w:tabs>
        <w:spacing w:after="0" w:line="240" w:lineRule="auto"/>
        <w:rPr>
          <w:rFonts w:ascii="Times New Roman" w:hAnsi="Times New Roman" w:cs="Times New Roman"/>
        </w:rPr>
      </w:pPr>
      <w:r w:rsidRPr="006466C9">
        <w:rPr>
          <w:rFonts w:ascii="Times New Roman" w:hAnsi="Times New Roman" w:cs="Times New Roman"/>
          <w:spacing w:val="-6"/>
        </w:rPr>
        <w:t>+</w:t>
      </w:r>
      <w:r w:rsidRPr="006466C9">
        <w:rPr>
          <w:rFonts w:ascii="Times New Roman" w:hAnsi="Times New Roman" w:cs="Times New Roman"/>
        </w:rPr>
        <w:tab/>
      </w:r>
      <w:r w:rsidRPr="006466C9">
        <w:rPr>
          <w:rFonts w:ascii="Times New Roman" w:hAnsi="Times New Roman" w:cs="Times New Roman"/>
          <w:spacing w:val="4"/>
        </w:rPr>
        <w:t>участие в работе комиссии по расследованию в выработке мероприятий</w:t>
      </w:r>
      <w:r w:rsidRPr="006466C9">
        <w:rPr>
          <w:rFonts w:ascii="Times New Roman" w:hAnsi="Times New Roman" w:cs="Times New Roman"/>
          <w:spacing w:val="4"/>
        </w:rPr>
        <w:br/>
      </w:r>
      <w:r w:rsidRPr="006466C9">
        <w:rPr>
          <w:rFonts w:ascii="Times New Roman" w:hAnsi="Times New Roman" w:cs="Times New Roman"/>
          <w:spacing w:val="-2"/>
        </w:rPr>
        <w:t>предупреждения подобных несчастных случаев;</w:t>
      </w:r>
    </w:p>
    <w:p w14:paraId="5CCBC2FB" w14:textId="77777777" w:rsidR="00EA15DA" w:rsidRPr="006466C9" w:rsidRDefault="00121F4C" w:rsidP="00D75FD9">
      <w:pPr>
        <w:shd w:val="clear" w:color="auto" w:fill="FFFFFF"/>
        <w:tabs>
          <w:tab w:val="left" w:pos="216"/>
        </w:tabs>
        <w:spacing w:after="0" w:line="240" w:lineRule="auto"/>
        <w:rPr>
          <w:rFonts w:ascii="Times New Roman" w:hAnsi="Times New Roman" w:cs="Times New Roman"/>
        </w:rPr>
      </w:pPr>
      <w:r w:rsidRPr="006466C9">
        <w:rPr>
          <w:rFonts w:ascii="Times New Roman" w:hAnsi="Times New Roman" w:cs="Times New Roman"/>
          <w:spacing w:val="-7"/>
        </w:rPr>
        <w:t>-</w:t>
      </w:r>
      <w:r w:rsidRPr="006466C9">
        <w:rPr>
          <w:rFonts w:ascii="Times New Roman" w:hAnsi="Times New Roman" w:cs="Times New Roman"/>
        </w:rPr>
        <w:tab/>
      </w:r>
      <w:r w:rsidRPr="006466C9">
        <w:rPr>
          <w:rFonts w:ascii="Times New Roman" w:hAnsi="Times New Roman" w:cs="Times New Roman"/>
          <w:spacing w:val="-2"/>
        </w:rPr>
        <w:t>все варианты.</w:t>
      </w:r>
    </w:p>
    <w:p w14:paraId="10040076" w14:textId="77777777" w:rsidR="00EA15DA" w:rsidRPr="006466C9" w:rsidRDefault="00EA15DA" w:rsidP="00D75FD9">
      <w:pPr>
        <w:shd w:val="clear" w:color="auto" w:fill="FFFFFF"/>
        <w:tabs>
          <w:tab w:val="left" w:pos="3067"/>
        </w:tabs>
        <w:spacing w:after="0" w:line="240" w:lineRule="auto"/>
        <w:rPr>
          <w:rFonts w:ascii="Times New Roman" w:hAnsi="Times New Roman" w:cs="Times New Roman"/>
          <w:b/>
          <w:bCs/>
        </w:rPr>
      </w:pPr>
    </w:p>
    <w:p w14:paraId="00016E11" w14:textId="77777777" w:rsidR="00EA15DA" w:rsidRPr="006466C9" w:rsidRDefault="00121F4C" w:rsidP="00D75FD9">
      <w:pPr>
        <w:shd w:val="clear" w:color="auto" w:fill="FFFFFF"/>
        <w:tabs>
          <w:tab w:val="left" w:pos="3132"/>
        </w:tabs>
        <w:spacing w:after="0" w:line="240" w:lineRule="auto"/>
        <w:rPr>
          <w:rFonts w:ascii="Times New Roman" w:hAnsi="Times New Roman" w:cs="Times New Roman"/>
        </w:rPr>
      </w:pPr>
      <w:r w:rsidRPr="006466C9">
        <w:rPr>
          <w:rFonts w:ascii="Times New Roman" w:hAnsi="Times New Roman" w:cs="Times New Roman"/>
          <w:b/>
          <w:bCs/>
          <w:spacing w:val="-1"/>
        </w:rPr>
        <w:t xml:space="preserve">За что могут нести персональную ответственность члены комиссии по </w:t>
      </w:r>
      <w:r w:rsidRPr="006466C9">
        <w:rPr>
          <w:rFonts w:ascii="Times New Roman" w:hAnsi="Times New Roman" w:cs="Times New Roman"/>
          <w:b/>
          <w:bCs/>
          <w:spacing w:val="-2"/>
        </w:rPr>
        <w:t>расследованию несчастного случая на производстве (</w:t>
      </w:r>
      <w:r w:rsidRPr="006466C9">
        <w:rPr>
          <w:rStyle w:val="grame"/>
          <w:rFonts w:ascii="Times New Roman" w:hAnsi="Times New Roman" w:cs="Times New Roman"/>
          <w:b/>
          <w:bCs/>
          <w:spacing w:val="3"/>
        </w:rPr>
        <w:t>п</w:t>
      </w:r>
      <w:r w:rsidRPr="006466C9">
        <w:rPr>
          <w:rFonts w:ascii="Times New Roman" w:hAnsi="Times New Roman" w:cs="Times New Roman"/>
          <w:b/>
          <w:bCs/>
          <w:spacing w:val="3"/>
        </w:rPr>
        <w:t xml:space="preserve">.41 «Положения     об    особенностях </w:t>
      </w:r>
      <w:r w:rsidRPr="006466C9">
        <w:rPr>
          <w:rFonts w:ascii="Times New Roman" w:hAnsi="Times New Roman" w:cs="Times New Roman"/>
          <w:b/>
          <w:bCs/>
          <w:spacing w:val="5"/>
        </w:rPr>
        <w:t xml:space="preserve">расследования несчастных случаев на производстве в отдельных отраслях </w:t>
      </w:r>
      <w:r w:rsidRPr="006466C9">
        <w:rPr>
          <w:rFonts w:ascii="Times New Roman" w:hAnsi="Times New Roman" w:cs="Times New Roman"/>
          <w:b/>
          <w:bCs/>
          <w:spacing w:val="4"/>
        </w:rPr>
        <w:t xml:space="preserve">и организациях», </w:t>
      </w:r>
      <w:r w:rsidRPr="006466C9">
        <w:rPr>
          <w:rFonts w:ascii="Times New Roman" w:hAnsi="Times New Roman" w:cs="Times New Roman"/>
          <w:b/>
          <w:bCs/>
          <w:spacing w:val="-1"/>
        </w:rPr>
        <w:t>утв. Постановлением Минтруда России от 24.10.02г.  №73</w:t>
      </w:r>
      <w:r w:rsidRPr="006466C9">
        <w:rPr>
          <w:rFonts w:ascii="Times New Roman" w:hAnsi="Times New Roman" w:cs="Times New Roman"/>
          <w:b/>
          <w:bCs/>
          <w:spacing w:val="4"/>
        </w:rPr>
        <w:t>)</w:t>
      </w:r>
      <w:r w:rsidRPr="006466C9">
        <w:rPr>
          <w:rFonts w:ascii="Times New Roman" w:hAnsi="Times New Roman" w:cs="Times New Roman"/>
          <w:b/>
          <w:bCs/>
          <w:spacing w:val="-2"/>
        </w:rPr>
        <w:t>?</w:t>
      </w:r>
    </w:p>
    <w:p w14:paraId="51E82A7D" w14:textId="77777777" w:rsidR="00EA15DA" w:rsidRPr="006466C9" w:rsidRDefault="00121F4C" w:rsidP="00D75FD9">
      <w:pPr>
        <w:shd w:val="clear" w:color="auto" w:fill="FFFFFF"/>
        <w:tabs>
          <w:tab w:val="left" w:pos="216"/>
        </w:tabs>
        <w:spacing w:after="0" w:line="240" w:lineRule="auto"/>
        <w:rPr>
          <w:rFonts w:ascii="Times New Roman" w:hAnsi="Times New Roman" w:cs="Times New Roman"/>
        </w:rPr>
      </w:pPr>
      <w:r w:rsidRPr="006466C9">
        <w:rPr>
          <w:rFonts w:ascii="Times New Roman" w:hAnsi="Times New Roman" w:cs="Times New Roman"/>
          <w:spacing w:val="-6"/>
        </w:rPr>
        <w:t>-</w:t>
      </w:r>
      <w:r w:rsidRPr="006466C9">
        <w:rPr>
          <w:rFonts w:ascii="Times New Roman" w:hAnsi="Times New Roman" w:cs="Times New Roman"/>
        </w:rPr>
        <w:tab/>
      </w:r>
      <w:proofErr w:type="spellStart"/>
      <w:r w:rsidRPr="006466C9">
        <w:rPr>
          <w:rStyle w:val="spelle"/>
          <w:rFonts w:ascii="Times New Roman" w:hAnsi="Times New Roman" w:cs="Times New Roman"/>
          <w:spacing w:val="-2"/>
        </w:rPr>
        <w:t>неустановление</w:t>
      </w:r>
      <w:proofErr w:type="spellEnd"/>
      <w:r w:rsidRPr="006466C9">
        <w:rPr>
          <w:rFonts w:ascii="Times New Roman" w:hAnsi="Times New Roman" w:cs="Times New Roman"/>
          <w:spacing w:val="-2"/>
        </w:rPr>
        <w:t xml:space="preserve"> всех причин несчастного случая;</w:t>
      </w:r>
    </w:p>
    <w:p w14:paraId="52B2CC9C" w14:textId="77777777" w:rsidR="00EA15DA" w:rsidRPr="006466C9" w:rsidRDefault="00121F4C" w:rsidP="00D75FD9">
      <w:pPr>
        <w:shd w:val="clear" w:color="auto" w:fill="FFFFFF"/>
        <w:tabs>
          <w:tab w:val="left" w:pos="216"/>
        </w:tabs>
        <w:spacing w:after="0" w:line="240" w:lineRule="auto"/>
        <w:rPr>
          <w:rFonts w:ascii="Times New Roman" w:hAnsi="Times New Roman" w:cs="Times New Roman"/>
        </w:rPr>
      </w:pPr>
      <w:r w:rsidRPr="006466C9">
        <w:rPr>
          <w:rFonts w:ascii="Times New Roman" w:hAnsi="Times New Roman" w:cs="Times New Roman"/>
          <w:spacing w:val="-1"/>
        </w:rPr>
        <w:t>-</w:t>
      </w:r>
      <w:r w:rsidRPr="006466C9">
        <w:rPr>
          <w:rFonts w:ascii="Times New Roman" w:hAnsi="Times New Roman" w:cs="Times New Roman"/>
        </w:rPr>
        <w:tab/>
      </w:r>
      <w:r w:rsidRPr="006466C9">
        <w:rPr>
          <w:rFonts w:ascii="Times New Roman" w:hAnsi="Times New Roman" w:cs="Times New Roman"/>
          <w:spacing w:val="-1"/>
        </w:rPr>
        <w:t>составление акта формы Н-1 с нарушением установленного порядка;</w:t>
      </w:r>
    </w:p>
    <w:p w14:paraId="30606426" w14:textId="77777777" w:rsidR="00EA15DA" w:rsidRPr="006466C9" w:rsidRDefault="00121F4C" w:rsidP="00D75FD9">
      <w:pPr>
        <w:shd w:val="clear" w:color="auto" w:fill="FFFFFF"/>
        <w:tabs>
          <w:tab w:val="left" w:pos="216"/>
        </w:tabs>
        <w:spacing w:after="0" w:line="240" w:lineRule="auto"/>
        <w:rPr>
          <w:rFonts w:ascii="Times New Roman" w:hAnsi="Times New Roman" w:cs="Times New Roman"/>
        </w:rPr>
      </w:pPr>
      <w:r w:rsidRPr="006466C9">
        <w:rPr>
          <w:rFonts w:ascii="Times New Roman" w:hAnsi="Times New Roman" w:cs="Times New Roman"/>
          <w:spacing w:val="-2"/>
        </w:rPr>
        <w:t>+</w:t>
      </w:r>
      <w:r w:rsidRPr="006466C9">
        <w:rPr>
          <w:rFonts w:ascii="Times New Roman" w:hAnsi="Times New Roman" w:cs="Times New Roman"/>
        </w:rPr>
        <w:tab/>
      </w:r>
      <w:r w:rsidRPr="006466C9">
        <w:rPr>
          <w:rFonts w:ascii="Times New Roman" w:hAnsi="Times New Roman" w:cs="Times New Roman"/>
          <w:spacing w:val="-1"/>
        </w:rPr>
        <w:t>несоблюдение установленных сроков расследования несчастного случая;</w:t>
      </w:r>
    </w:p>
    <w:p w14:paraId="7CEED9B9" w14:textId="77777777" w:rsidR="00EA15DA" w:rsidRPr="006466C9" w:rsidRDefault="00121F4C" w:rsidP="00D75FD9">
      <w:pPr>
        <w:shd w:val="clear" w:color="auto" w:fill="FFFFFF"/>
        <w:tabs>
          <w:tab w:val="left" w:pos="216"/>
        </w:tabs>
        <w:spacing w:after="0" w:line="240" w:lineRule="auto"/>
        <w:rPr>
          <w:rFonts w:ascii="Times New Roman" w:hAnsi="Times New Roman" w:cs="Times New Roman"/>
        </w:rPr>
      </w:pPr>
      <w:r w:rsidRPr="006466C9">
        <w:rPr>
          <w:rFonts w:ascii="Times New Roman" w:hAnsi="Times New Roman" w:cs="Times New Roman"/>
          <w:spacing w:val="-6"/>
        </w:rPr>
        <w:t>-</w:t>
      </w:r>
      <w:r w:rsidRPr="006466C9">
        <w:rPr>
          <w:rFonts w:ascii="Times New Roman" w:hAnsi="Times New Roman" w:cs="Times New Roman"/>
        </w:rPr>
        <w:tab/>
      </w:r>
      <w:r w:rsidRPr="006466C9">
        <w:rPr>
          <w:rFonts w:ascii="Times New Roman" w:hAnsi="Times New Roman" w:cs="Times New Roman"/>
          <w:spacing w:val="-2"/>
        </w:rPr>
        <w:t>необъективная квалификация несчастного случая.</w:t>
      </w:r>
    </w:p>
    <w:p w14:paraId="1BFBD940" w14:textId="05991351" w:rsidR="00EA15DA" w:rsidRPr="00E12560" w:rsidRDefault="00EA15DA" w:rsidP="00D75FD9">
      <w:pPr>
        <w:shd w:val="clear" w:color="auto" w:fill="FFFFFF"/>
        <w:spacing w:after="0" w:line="240" w:lineRule="auto"/>
        <w:rPr>
          <w:rFonts w:ascii="Times New Roman" w:hAnsi="Times New Roman" w:cs="Times New Roman"/>
          <w:b/>
          <w:bCs/>
          <w:color w:val="FF0000"/>
          <w:spacing w:val="8"/>
        </w:rPr>
      </w:pPr>
    </w:p>
    <w:p w14:paraId="12A2980D" w14:textId="77777777" w:rsidR="00EA15DA" w:rsidRPr="006466C9" w:rsidRDefault="00121F4C" w:rsidP="00D75FD9">
      <w:pPr>
        <w:shd w:val="clear" w:color="auto" w:fill="FFFFFF"/>
        <w:tabs>
          <w:tab w:val="left" w:pos="3074"/>
        </w:tabs>
        <w:spacing w:after="0" w:line="240" w:lineRule="auto"/>
        <w:rPr>
          <w:rFonts w:ascii="Times New Roman" w:hAnsi="Times New Roman" w:cs="Times New Roman"/>
        </w:rPr>
      </w:pPr>
      <w:r w:rsidRPr="006466C9">
        <w:rPr>
          <w:rFonts w:ascii="Times New Roman" w:hAnsi="Times New Roman" w:cs="Times New Roman"/>
          <w:b/>
          <w:bCs/>
          <w:spacing w:val="-3"/>
        </w:rPr>
        <w:t>Кто проводит первичный инструктаж на рабочем месте (</w:t>
      </w:r>
      <w:r w:rsidRPr="006466C9">
        <w:rPr>
          <w:rStyle w:val="grame"/>
          <w:rFonts w:ascii="Times New Roman" w:hAnsi="Times New Roman" w:cs="Times New Roman"/>
          <w:b/>
          <w:bCs/>
        </w:rPr>
        <w:t>п</w:t>
      </w:r>
      <w:r w:rsidRPr="006466C9">
        <w:rPr>
          <w:rFonts w:ascii="Times New Roman" w:hAnsi="Times New Roman" w:cs="Times New Roman"/>
          <w:b/>
          <w:bCs/>
        </w:rPr>
        <w:t xml:space="preserve">.п.8.5, 8.7 ГОСТ 12.0.004-2015 «ССБТ. </w:t>
      </w:r>
      <w:r w:rsidRPr="006466C9">
        <w:rPr>
          <w:rFonts w:ascii="Times New Roman" w:hAnsi="Times New Roman" w:cs="Times New Roman"/>
          <w:b/>
          <w:bCs/>
          <w:spacing w:val="-1"/>
        </w:rPr>
        <w:t>Организация обучения безопасности труда. Общие положения»)</w:t>
      </w:r>
      <w:r w:rsidRPr="006466C9">
        <w:rPr>
          <w:rFonts w:ascii="Times New Roman" w:hAnsi="Times New Roman" w:cs="Times New Roman"/>
          <w:b/>
          <w:bCs/>
          <w:spacing w:val="-3"/>
        </w:rPr>
        <w:t>?</w:t>
      </w:r>
    </w:p>
    <w:p w14:paraId="02AFF415" w14:textId="77777777" w:rsidR="00EA15DA" w:rsidRPr="006466C9" w:rsidRDefault="00121F4C" w:rsidP="00D75FD9">
      <w:pPr>
        <w:shd w:val="clear" w:color="auto" w:fill="FFFFFF"/>
        <w:tabs>
          <w:tab w:val="left" w:pos="274"/>
        </w:tabs>
        <w:spacing w:after="0" w:line="240" w:lineRule="auto"/>
        <w:rPr>
          <w:rFonts w:ascii="Times New Roman" w:hAnsi="Times New Roman" w:cs="Times New Roman"/>
        </w:rPr>
      </w:pPr>
      <w:r w:rsidRPr="006466C9">
        <w:rPr>
          <w:rFonts w:ascii="Times New Roman" w:hAnsi="Times New Roman" w:cs="Times New Roman"/>
          <w:spacing w:val="-2"/>
        </w:rPr>
        <w:t xml:space="preserve">+ </w:t>
      </w:r>
      <w:r w:rsidRPr="006466C9">
        <w:rPr>
          <w:rFonts w:ascii="Times New Roman" w:hAnsi="Times New Roman" w:cs="Times New Roman"/>
        </w:rPr>
        <w:t>Первичный инструктаж на рабочем месте проводит руководитель подразделения или непосредственный руководитель (производитель) работ (мастер, прораб, преподаватель и т.д.), прошедший в установленном порядке обучение по охране труда и проверку знаний требований охраны труда как инструктор по охране труда</w:t>
      </w:r>
    </w:p>
    <w:p w14:paraId="33337670" w14:textId="77777777" w:rsidR="00EA15DA" w:rsidRPr="006466C9" w:rsidRDefault="00121F4C" w:rsidP="00D75FD9">
      <w:pPr>
        <w:shd w:val="clear" w:color="auto" w:fill="FFFFFF"/>
        <w:tabs>
          <w:tab w:val="left" w:pos="418"/>
        </w:tabs>
        <w:spacing w:after="0" w:line="240" w:lineRule="auto"/>
        <w:rPr>
          <w:rFonts w:ascii="Times New Roman" w:hAnsi="Times New Roman" w:cs="Times New Roman"/>
        </w:rPr>
      </w:pPr>
      <w:r w:rsidRPr="006466C9">
        <w:rPr>
          <w:rFonts w:ascii="Times New Roman" w:hAnsi="Times New Roman" w:cs="Times New Roman"/>
          <w:spacing w:val="-1"/>
        </w:rPr>
        <w:t xml:space="preserve">- </w:t>
      </w:r>
      <w:r w:rsidRPr="006466C9">
        <w:rPr>
          <w:rFonts w:ascii="Times New Roman" w:hAnsi="Times New Roman" w:cs="Times New Roman"/>
          <w:spacing w:val="5"/>
        </w:rPr>
        <w:t xml:space="preserve">Первичный инструктаж на рабочем месте проводит непосредственно руководитель организации, прошедший в установленном порядке обучение по охране труда и проверку знаний требований охраны труда  </w:t>
      </w:r>
    </w:p>
    <w:p w14:paraId="585371FE" w14:textId="77777777" w:rsidR="00EA15DA" w:rsidRPr="006466C9" w:rsidRDefault="00121F4C" w:rsidP="00D75FD9">
      <w:pPr>
        <w:shd w:val="clear" w:color="auto" w:fill="FFFFFF"/>
        <w:spacing w:after="0" w:line="240" w:lineRule="auto"/>
        <w:rPr>
          <w:rFonts w:ascii="Times New Roman" w:hAnsi="Times New Roman" w:cs="Times New Roman"/>
        </w:rPr>
      </w:pPr>
      <w:r w:rsidRPr="006466C9">
        <w:rPr>
          <w:rFonts w:ascii="Times New Roman" w:hAnsi="Times New Roman" w:cs="Times New Roman"/>
          <w:spacing w:val="-1"/>
        </w:rPr>
        <w:t>- Наставник из числа лиц, имеющих продолжительный (более трех лет) стаж работы по данной профессии (специальности).</w:t>
      </w:r>
    </w:p>
    <w:p w14:paraId="1448FCCF" w14:textId="75235CB4" w:rsidR="00EA15DA" w:rsidRPr="006466C9" w:rsidRDefault="00EA15DA" w:rsidP="00D75FD9">
      <w:pPr>
        <w:shd w:val="clear" w:color="auto" w:fill="FFFFFF"/>
        <w:tabs>
          <w:tab w:val="left" w:pos="3074"/>
        </w:tabs>
        <w:spacing w:after="0" w:line="240" w:lineRule="auto"/>
        <w:rPr>
          <w:rFonts w:ascii="Times New Roman" w:hAnsi="Times New Roman" w:cs="Times New Roman"/>
          <w:b/>
          <w:bCs/>
        </w:rPr>
      </w:pPr>
    </w:p>
    <w:p w14:paraId="4E196B55" w14:textId="77777777" w:rsidR="00EA15DA" w:rsidRPr="006466C9" w:rsidRDefault="00121F4C" w:rsidP="00D75FD9">
      <w:pPr>
        <w:shd w:val="clear" w:color="auto" w:fill="FFFFFF"/>
        <w:tabs>
          <w:tab w:val="left" w:pos="475"/>
        </w:tabs>
        <w:spacing w:after="0" w:line="240" w:lineRule="auto"/>
        <w:rPr>
          <w:rFonts w:ascii="Times New Roman" w:hAnsi="Times New Roman" w:cs="Times New Roman"/>
        </w:rPr>
      </w:pPr>
      <w:r w:rsidRPr="006466C9">
        <w:rPr>
          <w:rFonts w:ascii="Times New Roman" w:hAnsi="Times New Roman" w:cs="Times New Roman"/>
          <w:b/>
          <w:bCs/>
          <w:spacing w:val="4"/>
        </w:rPr>
        <w:t xml:space="preserve">Как   осуществляется   допуск   к   самостоятельной   работе   лиц, </w:t>
      </w:r>
      <w:r w:rsidRPr="006466C9">
        <w:rPr>
          <w:rFonts w:ascii="Times New Roman" w:hAnsi="Times New Roman" w:cs="Times New Roman"/>
          <w:b/>
          <w:bCs/>
          <w:spacing w:val="1"/>
        </w:rPr>
        <w:t xml:space="preserve">принимаемых на работу, </w:t>
      </w:r>
      <w:r w:rsidRPr="006466C9">
        <w:rPr>
          <w:rStyle w:val="grame"/>
          <w:rFonts w:ascii="Times New Roman" w:hAnsi="Times New Roman" w:cs="Times New Roman"/>
          <w:b/>
          <w:bCs/>
          <w:spacing w:val="1"/>
        </w:rPr>
        <w:t>в</w:t>
      </w:r>
      <w:r w:rsidRPr="006466C9">
        <w:rPr>
          <w:rFonts w:ascii="Times New Roman" w:hAnsi="Times New Roman" w:cs="Times New Roman"/>
          <w:b/>
          <w:bCs/>
          <w:spacing w:val="1"/>
        </w:rPr>
        <w:t xml:space="preserve"> </w:t>
      </w:r>
      <w:proofErr w:type="spellStart"/>
      <w:r w:rsidRPr="006466C9">
        <w:rPr>
          <w:rFonts w:ascii="Times New Roman" w:hAnsi="Times New Roman" w:cs="Times New Roman"/>
          <w:b/>
          <w:bCs/>
          <w:spacing w:val="1"/>
        </w:rPr>
        <w:t>т.ч</w:t>
      </w:r>
      <w:proofErr w:type="spellEnd"/>
      <w:r w:rsidRPr="006466C9">
        <w:rPr>
          <w:rFonts w:ascii="Times New Roman" w:hAnsi="Times New Roman" w:cs="Times New Roman"/>
          <w:b/>
          <w:bCs/>
          <w:spacing w:val="1"/>
        </w:rPr>
        <w:t xml:space="preserve">. с вредными и (или) опасными условиями </w:t>
      </w:r>
      <w:r w:rsidRPr="006466C9">
        <w:rPr>
          <w:rFonts w:ascii="Times New Roman" w:hAnsi="Times New Roman" w:cs="Times New Roman"/>
          <w:b/>
          <w:bCs/>
          <w:spacing w:val="-1"/>
        </w:rPr>
        <w:t>труда (</w:t>
      </w:r>
      <w:r w:rsidRPr="006466C9">
        <w:rPr>
          <w:rStyle w:val="grame"/>
          <w:rFonts w:ascii="Times New Roman" w:hAnsi="Times New Roman" w:cs="Times New Roman"/>
          <w:b/>
          <w:bCs/>
        </w:rPr>
        <w:t>с</w:t>
      </w:r>
      <w:r w:rsidRPr="006466C9">
        <w:rPr>
          <w:rFonts w:ascii="Times New Roman" w:hAnsi="Times New Roman" w:cs="Times New Roman"/>
          <w:b/>
          <w:bCs/>
        </w:rPr>
        <w:t>т.225 ТК РФ; п.11.4 ГОСТ 12.0.004-2015)</w:t>
      </w:r>
      <w:r w:rsidRPr="006466C9">
        <w:rPr>
          <w:rFonts w:ascii="Times New Roman" w:hAnsi="Times New Roman" w:cs="Times New Roman"/>
          <w:b/>
          <w:bCs/>
          <w:spacing w:val="-1"/>
        </w:rPr>
        <w:t>?</w:t>
      </w:r>
    </w:p>
    <w:p w14:paraId="40378694" w14:textId="77777777" w:rsidR="00EA15DA" w:rsidRPr="006466C9" w:rsidRDefault="00121F4C" w:rsidP="00D75FD9">
      <w:pPr>
        <w:shd w:val="clear" w:color="auto" w:fill="FFFFFF"/>
        <w:spacing w:after="0" w:line="240" w:lineRule="auto"/>
        <w:rPr>
          <w:rFonts w:ascii="Times New Roman" w:hAnsi="Times New Roman" w:cs="Times New Roman"/>
        </w:rPr>
      </w:pPr>
      <w:r w:rsidRPr="006466C9">
        <w:rPr>
          <w:rFonts w:ascii="Times New Roman" w:hAnsi="Times New Roman" w:cs="Times New Roman"/>
        </w:rPr>
        <w:t xml:space="preserve">- 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 </w:t>
      </w:r>
    </w:p>
    <w:p w14:paraId="2D32A86B" w14:textId="77777777" w:rsidR="00EA15DA" w:rsidRPr="006466C9" w:rsidRDefault="00121F4C" w:rsidP="00D75FD9">
      <w:pPr>
        <w:shd w:val="clear" w:color="auto" w:fill="FFFFFF"/>
        <w:spacing w:after="0" w:line="240" w:lineRule="auto"/>
        <w:rPr>
          <w:rFonts w:ascii="Times New Roman" w:hAnsi="Times New Roman" w:cs="Times New Roman"/>
          <w:spacing w:val="3"/>
        </w:rPr>
      </w:pPr>
      <w:r w:rsidRPr="006466C9">
        <w:rPr>
          <w:rFonts w:ascii="Times New Roman" w:hAnsi="Times New Roman" w:cs="Times New Roman"/>
          <w:spacing w:val="-5"/>
        </w:rPr>
        <w:t>-</w:t>
      </w:r>
      <w:r w:rsidRPr="006466C9">
        <w:rPr>
          <w:rFonts w:ascii="Times New Roman" w:hAnsi="Times New Roman" w:cs="Times New Roman"/>
        </w:rPr>
        <w:tab/>
      </w:r>
      <w:r w:rsidRPr="006466C9">
        <w:rPr>
          <w:rFonts w:ascii="Times New Roman" w:hAnsi="Times New Roman" w:cs="Times New Roman"/>
          <w:spacing w:val="3"/>
        </w:rPr>
        <w:t>Лица, принимаемые на работу с вредными и (или) опасными условиями труда, должны пройти обучение безопасным методам и приемам выполнения работ с обязательной индивидуальной стажировкой на рабочем месте и проверкой полученных знаний и усвоенных навыков.</w:t>
      </w:r>
    </w:p>
    <w:p w14:paraId="0B73E3BF" w14:textId="77777777" w:rsidR="00EA15DA" w:rsidRPr="006466C9" w:rsidRDefault="00121F4C" w:rsidP="00D75FD9">
      <w:pPr>
        <w:shd w:val="clear" w:color="auto" w:fill="FFFFFF"/>
        <w:spacing w:after="0" w:line="240" w:lineRule="auto"/>
        <w:rPr>
          <w:rFonts w:ascii="Times New Roman" w:hAnsi="Times New Roman" w:cs="Times New Roman"/>
        </w:rPr>
      </w:pPr>
      <w:r w:rsidRPr="006466C9">
        <w:rPr>
          <w:rFonts w:ascii="Times New Roman" w:hAnsi="Times New Roman" w:cs="Times New Roman"/>
          <w:spacing w:val="-2"/>
        </w:rPr>
        <w:t xml:space="preserve">+ </w:t>
      </w:r>
      <w:r w:rsidRPr="006466C9">
        <w:rPr>
          <w:rFonts w:ascii="Times New Roman" w:hAnsi="Times New Roman" w:cs="Times New Roman"/>
          <w:spacing w:val="-1"/>
        </w:rPr>
        <w:t>в соответствии с ответами «а» и «б».</w:t>
      </w:r>
    </w:p>
    <w:p w14:paraId="77F4C5D0" w14:textId="77777777" w:rsidR="00EA15DA" w:rsidRPr="006466C9" w:rsidRDefault="00121F4C" w:rsidP="00D75FD9">
      <w:pPr>
        <w:shd w:val="clear" w:color="auto" w:fill="FFFFFF"/>
        <w:tabs>
          <w:tab w:val="left" w:pos="331"/>
        </w:tabs>
        <w:spacing w:after="0" w:line="240" w:lineRule="auto"/>
        <w:rPr>
          <w:rFonts w:ascii="Times New Roman" w:hAnsi="Times New Roman" w:cs="Times New Roman"/>
        </w:rPr>
      </w:pPr>
      <w:r w:rsidRPr="006466C9">
        <w:rPr>
          <w:rFonts w:ascii="Times New Roman" w:hAnsi="Times New Roman" w:cs="Times New Roman"/>
          <w:b/>
          <w:bCs/>
        </w:rPr>
        <w:t> </w:t>
      </w:r>
    </w:p>
    <w:p w14:paraId="470DE357" w14:textId="2A687B76" w:rsidR="00EA15DA" w:rsidRPr="006466C9" w:rsidRDefault="002967DA" w:rsidP="00D75FD9">
      <w:pPr>
        <w:shd w:val="clear" w:color="auto" w:fill="FFFFFF"/>
        <w:tabs>
          <w:tab w:val="left" w:pos="3110"/>
          <w:tab w:val="left" w:pos="4162"/>
          <w:tab w:val="left" w:pos="5566"/>
        </w:tabs>
        <w:spacing w:after="0" w:line="240" w:lineRule="auto"/>
        <w:jc w:val="both"/>
        <w:rPr>
          <w:rFonts w:ascii="Times New Roman" w:hAnsi="Times New Roman" w:cs="Times New Roman"/>
        </w:rPr>
      </w:pPr>
      <w:r w:rsidRPr="002967DA">
        <w:rPr>
          <w:rFonts w:ascii="Times New Roman" w:hAnsi="Times New Roman" w:cs="Times New Roman"/>
          <w:b/>
          <w:bCs/>
          <w:spacing w:val="7"/>
        </w:rPr>
        <w:t>Работники хозяйствующих субъектов должны соответствовать требованиям, касающимся прохождения ими профессиональной гигиенической подготовки и аттестации</w:t>
      </w:r>
      <w:r w:rsidR="00E30F62">
        <w:rPr>
          <w:rFonts w:ascii="Times New Roman" w:hAnsi="Times New Roman" w:cs="Times New Roman"/>
          <w:b/>
          <w:bCs/>
          <w:spacing w:val="7"/>
        </w:rPr>
        <w:t>. С какой периодичностью проводится гигиеническая подготовка и аттестация работников?</w:t>
      </w:r>
      <w:r w:rsidR="00121F4C" w:rsidRPr="006466C9">
        <w:rPr>
          <w:rFonts w:ascii="Times New Roman" w:hAnsi="Times New Roman" w:cs="Times New Roman"/>
          <w:b/>
          <w:bCs/>
          <w:spacing w:val="-3"/>
        </w:rPr>
        <w:t xml:space="preserve"> (</w:t>
      </w:r>
      <w:r w:rsidR="00121F4C" w:rsidRPr="006466C9">
        <w:rPr>
          <w:rStyle w:val="grame"/>
          <w:rFonts w:ascii="Times New Roman" w:hAnsi="Times New Roman" w:cs="Times New Roman"/>
          <w:b/>
          <w:bCs/>
          <w:spacing w:val="-6"/>
        </w:rPr>
        <w:t>п</w:t>
      </w:r>
      <w:r w:rsidR="00121F4C" w:rsidRPr="006466C9">
        <w:rPr>
          <w:rFonts w:ascii="Times New Roman" w:hAnsi="Times New Roman" w:cs="Times New Roman"/>
          <w:b/>
          <w:bCs/>
          <w:spacing w:val="-6"/>
        </w:rPr>
        <w:t>.</w:t>
      </w:r>
      <w:r w:rsidR="00E30F62">
        <w:rPr>
          <w:rFonts w:ascii="Times New Roman" w:hAnsi="Times New Roman" w:cs="Times New Roman"/>
          <w:b/>
          <w:bCs/>
          <w:spacing w:val="-6"/>
        </w:rPr>
        <w:t>1.5</w:t>
      </w:r>
      <w:r w:rsidR="00121F4C" w:rsidRPr="006466C9">
        <w:rPr>
          <w:rFonts w:ascii="Times New Roman" w:hAnsi="Times New Roman" w:cs="Times New Roman"/>
          <w:b/>
          <w:bCs/>
          <w:spacing w:val="-6"/>
        </w:rPr>
        <w:t xml:space="preserve"> </w:t>
      </w:r>
      <w:r w:rsidR="00481EC7" w:rsidRPr="00481EC7">
        <w:rPr>
          <w:rStyle w:val="spelle"/>
          <w:rFonts w:ascii="Times New Roman" w:hAnsi="Times New Roman" w:cs="Times New Roman"/>
          <w:b/>
          <w:bCs/>
          <w:spacing w:val="-7"/>
        </w:rPr>
        <w:t>СП 2.4.3648-20 "Санитарно-эпидемиологические требования к организациям воспитания и обучения, отдыха и оздоровления детей и молодежи"</w:t>
      </w:r>
      <w:r w:rsidR="00121F4C" w:rsidRPr="006466C9">
        <w:rPr>
          <w:rFonts w:ascii="Times New Roman" w:hAnsi="Times New Roman" w:cs="Times New Roman"/>
          <w:b/>
          <w:bCs/>
          <w:spacing w:val="-2"/>
        </w:rPr>
        <w:t>)</w:t>
      </w:r>
      <w:r w:rsidR="00121F4C" w:rsidRPr="006466C9">
        <w:rPr>
          <w:rFonts w:ascii="Times New Roman" w:hAnsi="Times New Roman" w:cs="Times New Roman"/>
          <w:b/>
          <w:bCs/>
          <w:spacing w:val="-3"/>
        </w:rPr>
        <w:t>:</w:t>
      </w:r>
    </w:p>
    <w:p w14:paraId="7AD7520D" w14:textId="2FAD9928" w:rsidR="00EA15DA" w:rsidRPr="006466C9" w:rsidRDefault="00121F4C" w:rsidP="00D75FD9">
      <w:pPr>
        <w:shd w:val="clear" w:color="auto" w:fill="FFFFFF"/>
        <w:tabs>
          <w:tab w:val="left" w:pos="202"/>
        </w:tabs>
        <w:spacing w:after="0" w:line="240" w:lineRule="auto"/>
        <w:rPr>
          <w:rFonts w:ascii="Times New Roman" w:hAnsi="Times New Roman" w:cs="Times New Roman"/>
        </w:rPr>
      </w:pPr>
      <w:r w:rsidRPr="006466C9">
        <w:rPr>
          <w:rFonts w:ascii="Times New Roman" w:hAnsi="Times New Roman" w:cs="Times New Roman"/>
          <w:bCs/>
          <w:spacing w:val="-11"/>
        </w:rPr>
        <w:t>-</w:t>
      </w:r>
      <w:r w:rsidRPr="006466C9">
        <w:rPr>
          <w:rFonts w:ascii="Times New Roman" w:hAnsi="Times New Roman" w:cs="Times New Roman"/>
          <w:bCs/>
        </w:rPr>
        <w:tab/>
      </w:r>
      <w:r w:rsidR="00481EC7" w:rsidRPr="00481EC7">
        <w:rPr>
          <w:rFonts w:ascii="Times New Roman" w:hAnsi="Times New Roman" w:cs="Times New Roman"/>
          <w:bCs/>
        </w:rPr>
        <w:t xml:space="preserve">при приеме на работу и далее с периодичностью не реже 1 раза в </w:t>
      </w:r>
      <w:r w:rsidR="00481EC7">
        <w:rPr>
          <w:rFonts w:ascii="Times New Roman" w:hAnsi="Times New Roman" w:cs="Times New Roman"/>
          <w:bCs/>
        </w:rPr>
        <w:t>5 лет</w:t>
      </w:r>
      <w:r w:rsidR="00481EC7" w:rsidRPr="00481EC7">
        <w:rPr>
          <w:rFonts w:ascii="Times New Roman" w:hAnsi="Times New Roman" w:cs="Times New Roman"/>
          <w:bCs/>
        </w:rPr>
        <w:t xml:space="preserve">, работники комплекса помещений для приготовления и раздачи пищи </w:t>
      </w:r>
      <w:r w:rsidR="00481EC7">
        <w:rPr>
          <w:rFonts w:ascii="Times New Roman" w:hAnsi="Times New Roman" w:cs="Times New Roman"/>
          <w:bCs/>
        </w:rPr>
        <w:t>–</w:t>
      </w:r>
      <w:r w:rsidR="00481EC7" w:rsidRPr="00481EC7">
        <w:rPr>
          <w:rFonts w:ascii="Times New Roman" w:hAnsi="Times New Roman" w:cs="Times New Roman"/>
          <w:bCs/>
        </w:rPr>
        <w:t xml:space="preserve"> </w:t>
      </w:r>
      <w:r w:rsidR="00481EC7">
        <w:rPr>
          <w:rFonts w:ascii="Times New Roman" w:hAnsi="Times New Roman" w:cs="Times New Roman"/>
          <w:bCs/>
        </w:rPr>
        <w:t>не реже 1 раза в 3 года</w:t>
      </w:r>
      <w:r w:rsidRPr="006466C9">
        <w:rPr>
          <w:rFonts w:ascii="Times New Roman" w:hAnsi="Times New Roman" w:cs="Times New Roman"/>
          <w:bCs/>
        </w:rPr>
        <w:t>;</w:t>
      </w:r>
    </w:p>
    <w:p w14:paraId="3173A792" w14:textId="612415A9" w:rsidR="00EA15DA" w:rsidRPr="006466C9" w:rsidRDefault="00121F4C" w:rsidP="00D75FD9">
      <w:pPr>
        <w:shd w:val="clear" w:color="auto" w:fill="FFFFFF"/>
        <w:tabs>
          <w:tab w:val="left" w:pos="202"/>
        </w:tabs>
        <w:spacing w:after="0" w:line="240" w:lineRule="auto"/>
        <w:rPr>
          <w:rFonts w:ascii="Times New Roman" w:hAnsi="Times New Roman" w:cs="Times New Roman"/>
        </w:rPr>
      </w:pPr>
      <w:r w:rsidRPr="006466C9">
        <w:rPr>
          <w:rFonts w:ascii="Times New Roman" w:hAnsi="Times New Roman" w:cs="Times New Roman"/>
          <w:bCs/>
          <w:spacing w:val="-1"/>
        </w:rPr>
        <w:t>-</w:t>
      </w:r>
      <w:r w:rsidRPr="006466C9">
        <w:rPr>
          <w:rFonts w:ascii="Times New Roman" w:hAnsi="Times New Roman" w:cs="Times New Roman"/>
          <w:bCs/>
        </w:rPr>
        <w:tab/>
      </w:r>
      <w:r w:rsidR="00481EC7">
        <w:rPr>
          <w:rFonts w:ascii="Times New Roman" w:hAnsi="Times New Roman" w:cs="Times New Roman"/>
          <w:bCs/>
        </w:rPr>
        <w:t>не реже одного раза в три года</w:t>
      </w:r>
      <w:r w:rsidRPr="006466C9">
        <w:rPr>
          <w:rFonts w:ascii="Times New Roman" w:hAnsi="Times New Roman" w:cs="Times New Roman"/>
          <w:bCs/>
        </w:rPr>
        <w:t>;</w:t>
      </w:r>
    </w:p>
    <w:p w14:paraId="3CF066C7" w14:textId="157B3614" w:rsidR="00EA15DA" w:rsidRPr="006466C9" w:rsidRDefault="00121F4C" w:rsidP="00D75FD9">
      <w:pPr>
        <w:shd w:val="clear" w:color="auto" w:fill="FFFFFF"/>
        <w:tabs>
          <w:tab w:val="left" w:pos="389"/>
        </w:tabs>
        <w:spacing w:after="0" w:line="240" w:lineRule="auto"/>
        <w:rPr>
          <w:rFonts w:ascii="Times New Roman" w:hAnsi="Times New Roman" w:cs="Times New Roman"/>
          <w:spacing w:val="-1"/>
        </w:rPr>
      </w:pPr>
      <w:r w:rsidRPr="006466C9">
        <w:rPr>
          <w:rFonts w:ascii="Times New Roman" w:hAnsi="Times New Roman" w:cs="Times New Roman"/>
        </w:rPr>
        <w:t xml:space="preserve">+ </w:t>
      </w:r>
      <w:r w:rsidR="00481EC7" w:rsidRPr="00481EC7">
        <w:rPr>
          <w:rFonts w:ascii="Times New Roman" w:hAnsi="Times New Roman" w:cs="Times New Roman"/>
        </w:rPr>
        <w:t>при приеме на работу и далее с периодичностью не реже 1 раза в 2 года, работники комплекса помещений для приготовления и раздачи пищи - ежегодно</w:t>
      </w:r>
      <w:r w:rsidRPr="006466C9">
        <w:rPr>
          <w:rFonts w:ascii="Times New Roman" w:hAnsi="Times New Roman" w:cs="Times New Roman"/>
          <w:spacing w:val="-1"/>
        </w:rPr>
        <w:t>.</w:t>
      </w:r>
      <w:r w:rsidRPr="006466C9">
        <w:rPr>
          <w:rFonts w:ascii="Times New Roman" w:hAnsi="Times New Roman" w:cs="Times New Roman"/>
          <w:spacing w:val="-1"/>
        </w:rPr>
        <w:br/>
      </w:r>
    </w:p>
    <w:p w14:paraId="097D82F3" w14:textId="77777777" w:rsidR="00EA15DA" w:rsidRPr="006466C9" w:rsidRDefault="00121F4C" w:rsidP="00D75FD9">
      <w:pPr>
        <w:pStyle w:val="ConsPlusNormal"/>
        <w:widowControl/>
        <w:spacing w:after="0" w:line="240" w:lineRule="auto"/>
        <w:ind w:firstLine="0"/>
        <w:outlineLvl w:val="0"/>
        <w:rPr>
          <w:rFonts w:ascii="Times New Roman" w:hAnsi="Times New Roman" w:cs="Times New Roman"/>
          <w:b/>
          <w:sz w:val="24"/>
          <w:szCs w:val="24"/>
        </w:rPr>
      </w:pPr>
      <w:r w:rsidRPr="006466C9">
        <w:rPr>
          <w:rFonts w:ascii="Times New Roman" w:hAnsi="Times New Roman" w:cs="Times New Roman"/>
          <w:b/>
          <w:bCs/>
          <w:sz w:val="24"/>
          <w:szCs w:val="24"/>
        </w:rPr>
        <w:t xml:space="preserve">Каким категориям работников выдается бесплатно 0,5л молока за </w:t>
      </w:r>
      <w:r w:rsidRPr="006466C9">
        <w:rPr>
          <w:rFonts w:ascii="Times New Roman" w:hAnsi="Times New Roman" w:cs="Times New Roman"/>
          <w:b/>
          <w:bCs/>
          <w:spacing w:val="7"/>
          <w:sz w:val="24"/>
          <w:szCs w:val="24"/>
        </w:rPr>
        <w:t xml:space="preserve">смену независимо от ее продолжительности (п.2 </w:t>
      </w:r>
      <w:r w:rsidRPr="006466C9">
        <w:rPr>
          <w:rFonts w:ascii="Times New Roman" w:hAnsi="Times New Roman" w:cs="Times New Roman"/>
          <w:b/>
          <w:sz w:val="24"/>
          <w:szCs w:val="24"/>
        </w:rPr>
        <w:t xml:space="preserve">Приложения N 1 к Приказу </w:t>
      </w:r>
      <w:proofErr w:type="spellStart"/>
      <w:r w:rsidRPr="006466C9">
        <w:rPr>
          <w:rFonts w:ascii="Times New Roman" w:hAnsi="Times New Roman" w:cs="Times New Roman"/>
          <w:b/>
          <w:sz w:val="24"/>
          <w:szCs w:val="24"/>
        </w:rPr>
        <w:t>Минздравсоцразвития</w:t>
      </w:r>
      <w:proofErr w:type="spellEnd"/>
      <w:r w:rsidRPr="006466C9">
        <w:rPr>
          <w:rFonts w:ascii="Times New Roman" w:hAnsi="Times New Roman" w:cs="Times New Roman"/>
          <w:b/>
          <w:sz w:val="24"/>
          <w:szCs w:val="24"/>
        </w:rPr>
        <w:t xml:space="preserve"> РФ от 16 февраля 2009 г. N 45н)</w:t>
      </w:r>
      <w:r w:rsidRPr="006466C9">
        <w:rPr>
          <w:rFonts w:ascii="Times New Roman" w:hAnsi="Times New Roman" w:cs="Times New Roman"/>
          <w:b/>
          <w:bCs/>
          <w:spacing w:val="7"/>
          <w:sz w:val="24"/>
          <w:szCs w:val="24"/>
        </w:rPr>
        <w:t>?</w:t>
      </w:r>
    </w:p>
    <w:p w14:paraId="2F154792" w14:textId="77777777" w:rsidR="00EA15DA" w:rsidRPr="006466C9" w:rsidRDefault="00121F4C" w:rsidP="00D75FD9">
      <w:pPr>
        <w:pStyle w:val="ConsPlusNormal"/>
        <w:widowControl/>
        <w:spacing w:after="0" w:line="240" w:lineRule="auto"/>
        <w:ind w:firstLine="0"/>
        <w:outlineLvl w:val="0"/>
        <w:rPr>
          <w:rFonts w:ascii="Times New Roman" w:hAnsi="Times New Roman" w:cs="Times New Roman"/>
          <w:sz w:val="24"/>
          <w:szCs w:val="24"/>
        </w:rPr>
      </w:pPr>
      <w:r w:rsidRPr="006466C9">
        <w:rPr>
          <w:rFonts w:ascii="Times New Roman" w:hAnsi="Times New Roman" w:cs="Times New Roman"/>
          <w:bCs/>
          <w:spacing w:val="7"/>
          <w:sz w:val="24"/>
          <w:szCs w:val="24"/>
        </w:rPr>
        <w:t xml:space="preserve"> </w:t>
      </w:r>
      <w:r w:rsidRPr="006466C9">
        <w:rPr>
          <w:rFonts w:ascii="Times New Roman" w:hAnsi="Times New Roman" w:cs="Times New Roman"/>
          <w:spacing w:val="-1"/>
          <w:sz w:val="24"/>
          <w:szCs w:val="24"/>
        </w:rPr>
        <w:t xml:space="preserve">+ работникам в дни фактической занятости на работах, связанных с наличием </w:t>
      </w:r>
      <w:r w:rsidRPr="006466C9">
        <w:rPr>
          <w:rFonts w:ascii="Times New Roman" w:hAnsi="Times New Roman" w:cs="Times New Roman"/>
          <w:spacing w:val="2"/>
          <w:sz w:val="24"/>
          <w:szCs w:val="24"/>
        </w:rPr>
        <w:t xml:space="preserve">на рабочем месте производственных факторов, предусмотренных Перечнем </w:t>
      </w:r>
      <w:r w:rsidRPr="006466C9">
        <w:rPr>
          <w:rFonts w:ascii="Times New Roman" w:hAnsi="Times New Roman" w:cs="Times New Roman"/>
          <w:spacing w:val="-2"/>
          <w:sz w:val="24"/>
          <w:szCs w:val="24"/>
        </w:rPr>
        <w:t xml:space="preserve">вредных производственных факторов, при воздействии которых рекомендуется </w:t>
      </w:r>
      <w:r w:rsidRPr="006466C9">
        <w:rPr>
          <w:rFonts w:ascii="Times New Roman" w:hAnsi="Times New Roman" w:cs="Times New Roman"/>
          <w:spacing w:val="3"/>
          <w:sz w:val="24"/>
          <w:szCs w:val="24"/>
        </w:rPr>
        <w:t xml:space="preserve">употребление   молока   или   других   равноценных   пищевых   продуктов, </w:t>
      </w:r>
      <w:r w:rsidRPr="006466C9">
        <w:rPr>
          <w:rFonts w:ascii="Times New Roman" w:hAnsi="Times New Roman" w:cs="Times New Roman"/>
          <w:sz w:val="24"/>
          <w:szCs w:val="24"/>
        </w:rPr>
        <w:t>утвержденным Минздравом России</w:t>
      </w:r>
      <w:r w:rsidRPr="006466C9">
        <w:rPr>
          <w:rFonts w:ascii="Times New Roman" w:hAnsi="Times New Roman" w:cs="Times New Roman"/>
          <w:spacing w:val="-1"/>
          <w:sz w:val="24"/>
          <w:szCs w:val="24"/>
        </w:rPr>
        <w:t>;</w:t>
      </w:r>
    </w:p>
    <w:p w14:paraId="5E6774B8" w14:textId="77777777" w:rsidR="00EA15DA" w:rsidRPr="006466C9" w:rsidRDefault="00121F4C" w:rsidP="00D75FD9">
      <w:pPr>
        <w:shd w:val="clear" w:color="auto" w:fill="FFFFFF"/>
        <w:tabs>
          <w:tab w:val="left" w:pos="238"/>
          <w:tab w:val="left" w:pos="3067"/>
        </w:tabs>
        <w:spacing w:after="0" w:line="240" w:lineRule="auto"/>
        <w:rPr>
          <w:rFonts w:ascii="Times New Roman" w:hAnsi="Times New Roman" w:cs="Times New Roman"/>
          <w:spacing w:val="-1"/>
        </w:rPr>
      </w:pPr>
      <w:r w:rsidRPr="006466C9">
        <w:rPr>
          <w:rFonts w:ascii="Times New Roman" w:hAnsi="Times New Roman" w:cs="Times New Roman"/>
        </w:rPr>
        <w:t xml:space="preserve">- работникам, фактически занятым на работах </w:t>
      </w:r>
      <w:r w:rsidRPr="006466C9">
        <w:rPr>
          <w:rFonts w:ascii="Times New Roman" w:hAnsi="Times New Roman" w:cs="Times New Roman"/>
          <w:bCs/>
        </w:rPr>
        <w:t>с</w:t>
      </w:r>
      <w:r w:rsidRPr="006466C9">
        <w:rPr>
          <w:rFonts w:ascii="Times New Roman" w:hAnsi="Times New Roman" w:cs="Times New Roman"/>
          <w:b/>
          <w:bCs/>
        </w:rPr>
        <w:t xml:space="preserve"> </w:t>
      </w:r>
      <w:r w:rsidRPr="006466C9">
        <w:rPr>
          <w:rFonts w:ascii="Times New Roman" w:hAnsi="Times New Roman" w:cs="Times New Roman"/>
        </w:rPr>
        <w:t xml:space="preserve">вредными условиями труда. </w:t>
      </w:r>
    </w:p>
    <w:p w14:paraId="41F59807" w14:textId="77777777" w:rsidR="00EA15DA" w:rsidRPr="006466C9" w:rsidRDefault="00EA15DA" w:rsidP="00D75FD9">
      <w:pPr>
        <w:shd w:val="clear" w:color="auto" w:fill="FFFFFF"/>
        <w:tabs>
          <w:tab w:val="left" w:pos="382"/>
        </w:tabs>
        <w:spacing w:after="0" w:line="240" w:lineRule="auto"/>
        <w:rPr>
          <w:rFonts w:ascii="Times New Roman" w:hAnsi="Times New Roman" w:cs="Times New Roman"/>
          <w:b/>
          <w:bCs/>
        </w:rPr>
      </w:pPr>
    </w:p>
    <w:p w14:paraId="520C4F8C" w14:textId="77777777" w:rsidR="00EA15DA" w:rsidRPr="006466C9" w:rsidRDefault="001206DF" w:rsidP="00D75FD9">
      <w:pPr>
        <w:shd w:val="clear" w:color="auto" w:fill="FFFFFF"/>
        <w:tabs>
          <w:tab w:val="left" w:pos="3053"/>
        </w:tabs>
        <w:spacing w:after="0" w:line="240" w:lineRule="auto"/>
        <w:rPr>
          <w:rFonts w:ascii="Times New Roman" w:hAnsi="Times New Roman" w:cs="Times New Roman"/>
        </w:rPr>
      </w:pPr>
      <w:r w:rsidRPr="006466C9">
        <w:rPr>
          <w:rStyle w:val="grame"/>
          <w:rFonts w:ascii="Times New Roman" w:hAnsi="Times New Roman" w:cs="Times New Roman"/>
          <w:b/>
          <w:bCs/>
          <w:spacing w:val="-2"/>
        </w:rPr>
        <w:t>Обеспечение</w:t>
      </w:r>
      <w:r>
        <w:rPr>
          <w:rStyle w:val="grame"/>
          <w:rFonts w:ascii="Times New Roman" w:hAnsi="Times New Roman" w:cs="Times New Roman"/>
          <w:b/>
          <w:bCs/>
          <w:spacing w:val="-2"/>
        </w:rPr>
        <w:t xml:space="preserve"> по</w:t>
      </w:r>
      <w:r w:rsidR="00121F4C" w:rsidRPr="006466C9">
        <w:rPr>
          <w:rFonts w:ascii="Times New Roman" w:hAnsi="Times New Roman" w:cs="Times New Roman"/>
          <w:b/>
          <w:bCs/>
          <w:spacing w:val="-2"/>
        </w:rPr>
        <w:t xml:space="preserve"> страхованию от несчастных случаев на производстве и профессиональных заболеваний осуществляется (</w:t>
      </w:r>
      <w:r w:rsidR="00121F4C" w:rsidRPr="006466C9">
        <w:rPr>
          <w:rStyle w:val="grame"/>
          <w:rFonts w:ascii="Times New Roman" w:hAnsi="Times New Roman" w:cs="Times New Roman"/>
          <w:b/>
          <w:bCs/>
          <w:spacing w:val="6"/>
        </w:rPr>
        <w:t>с</w:t>
      </w:r>
      <w:r w:rsidR="00121F4C" w:rsidRPr="006466C9">
        <w:rPr>
          <w:rFonts w:ascii="Times New Roman" w:hAnsi="Times New Roman" w:cs="Times New Roman"/>
          <w:b/>
          <w:bCs/>
          <w:spacing w:val="6"/>
        </w:rPr>
        <w:t xml:space="preserve">т.8 Федерального закона «Об </w:t>
      </w:r>
      <w:r w:rsidR="00121F4C" w:rsidRPr="006466C9">
        <w:rPr>
          <w:rFonts w:ascii="Times New Roman" w:hAnsi="Times New Roman" w:cs="Times New Roman"/>
          <w:b/>
          <w:bCs/>
          <w:spacing w:val="1"/>
        </w:rPr>
        <w:t xml:space="preserve">обязательном социальном </w:t>
      </w:r>
      <w:r w:rsidR="00121F4C" w:rsidRPr="006466C9">
        <w:rPr>
          <w:rStyle w:val="grame"/>
          <w:rFonts w:ascii="Times New Roman" w:hAnsi="Times New Roman" w:cs="Times New Roman"/>
          <w:b/>
          <w:bCs/>
          <w:spacing w:val="1"/>
        </w:rPr>
        <w:t>страховании</w:t>
      </w:r>
      <w:r w:rsidR="00121F4C" w:rsidRPr="006466C9">
        <w:rPr>
          <w:rFonts w:ascii="Times New Roman" w:hAnsi="Times New Roman" w:cs="Times New Roman"/>
          <w:b/>
          <w:bCs/>
          <w:spacing w:val="1"/>
        </w:rPr>
        <w:t xml:space="preserve"> от несчастных </w:t>
      </w:r>
      <w:r w:rsidRPr="006466C9">
        <w:rPr>
          <w:rFonts w:ascii="Times New Roman" w:hAnsi="Times New Roman" w:cs="Times New Roman"/>
          <w:b/>
          <w:bCs/>
          <w:spacing w:val="1"/>
        </w:rPr>
        <w:t>случаев на</w:t>
      </w:r>
      <w:r w:rsidR="00121F4C" w:rsidRPr="006466C9">
        <w:rPr>
          <w:rFonts w:ascii="Times New Roman" w:hAnsi="Times New Roman" w:cs="Times New Roman"/>
          <w:b/>
          <w:bCs/>
          <w:spacing w:val="1"/>
        </w:rPr>
        <w:t xml:space="preserve"> </w:t>
      </w:r>
      <w:r w:rsidR="00121F4C" w:rsidRPr="006466C9">
        <w:rPr>
          <w:rFonts w:ascii="Times New Roman" w:hAnsi="Times New Roman" w:cs="Times New Roman"/>
          <w:b/>
          <w:bCs/>
          <w:spacing w:val="-2"/>
        </w:rPr>
        <w:t>производстве и профессиональных заболеваний» от 24.07.98г.№125-ФЗ):</w:t>
      </w:r>
    </w:p>
    <w:p w14:paraId="3D548E5E" w14:textId="77777777" w:rsidR="00EA15DA" w:rsidRPr="006466C9" w:rsidRDefault="00121F4C" w:rsidP="00D75FD9">
      <w:pPr>
        <w:shd w:val="clear" w:color="auto" w:fill="FFFFFF"/>
        <w:tabs>
          <w:tab w:val="left" w:pos="396"/>
        </w:tabs>
        <w:spacing w:after="0" w:line="240" w:lineRule="auto"/>
        <w:rPr>
          <w:rFonts w:ascii="Times New Roman" w:hAnsi="Times New Roman" w:cs="Times New Roman"/>
        </w:rPr>
      </w:pPr>
      <w:r w:rsidRPr="006466C9">
        <w:rPr>
          <w:rFonts w:ascii="Times New Roman" w:hAnsi="Times New Roman" w:cs="Times New Roman"/>
          <w:spacing w:val="-7"/>
        </w:rPr>
        <w:t xml:space="preserve">- </w:t>
      </w:r>
      <w:r w:rsidRPr="006466C9">
        <w:rPr>
          <w:rFonts w:ascii="Times New Roman" w:hAnsi="Times New Roman" w:cs="Times New Roman"/>
          <w:spacing w:val="5"/>
        </w:rPr>
        <w:t xml:space="preserve">в   виде   страховых   </w:t>
      </w:r>
      <w:r w:rsidR="001206DF" w:rsidRPr="006466C9">
        <w:rPr>
          <w:rFonts w:ascii="Times New Roman" w:hAnsi="Times New Roman" w:cs="Times New Roman"/>
          <w:spacing w:val="5"/>
        </w:rPr>
        <w:t>выплат; возмещения</w:t>
      </w:r>
      <w:r w:rsidRPr="006466C9">
        <w:rPr>
          <w:rFonts w:ascii="Times New Roman" w:hAnsi="Times New Roman" w:cs="Times New Roman"/>
          <w:spacing w:val="5"/>
        </w:rPr>
        <w:t xml:space="preserve">   утраченного   заработка; </w:t>
      </w:r>
      <w:r w:rsidRPr="006466C9">
        <w:rPr>
          <w:rFonts w:ascii="Times New Roman" w:hAnsi="Times New Roman" w:cs="Times New Roman"/>
          <w:spacing w:val="-2"/>
        </w:rPr>
        <w:t>единовременного пособия;</w:t>
      </w:r>
    </w:p>
    <w:p w14:paraId="6FE68FA7" w14:textId="77777777" w:rsidR="00EA15DA" w:rsidRPr="006466C9" w:rsidRDefault="00121F4C" w:rsidP="00D75FD9">
      <w:pPr>
        <w:shd w:val="clear" w:color="auto" w:fill="FFFFFF"/>
        <w:tabs>
          <w:tab w:val="left" w:pos="238"/>
        </w:tabs>
        <w:spacing w:after="0" w:line="240" w:lineRule="auto"/>
        <w:rPr>
          <w:rFonts w:ascii="Times New Roman" w:hAnsi="Times New Roman" w:cs="Times New Roman"/>
        </w:rPr>
      </w:pPr>
      <w:r w:rsidRPr="006466C9">
        <w:rPr>
          <w:rFonts w:ascii="Times New Roman" w:hAnsi="Times New Roman" w:cs="Times New Roman"/>
          <w:spacing w:val="-5"/>
        </w:rPr>
        <w:t>+</w:t>
      </w:r>
      <w:r w:rsidRPr="006466C9">
        <w:rPr>
          <w:rFonts w:ascii="Times New Roman" w:hAnsi="Times New Roman" w:cs="Times New Roman"/>
        </w:rPr>
        <w:t xml:space="preserve"> в виде пособия по временной нетрудоспособности, выплачиваемого за счет средств на обязательное социальное страхование; единовременной страховой </w:t>
      </w:r>
      <w:r w:rsidRPr="006466C9">
        <w:rPr>
          <w:rFonts w:ascii="Times New Roman" w:hAnsi="Times New Roman" w:cs="Times New Roman"/>
          <w:spacing w:val="-1"/>
        </w:rPr>
        <w:t>выплаты и ежемесячных страховых выплат, а также дополнительных расходов</w:t>
      </w:r>
      <w:r w:rsidRPr="006466C9">
        <w:rPr>
          <w:rFonts w:ascii="Times New Roman" w:hAnsi="Times New Roman" w:cs="Times New Roman"/>
          <w:spacing w:val="-1"/>
        </w:rPr>
        <w:br/>
      </w:r>
      <w:r w:rsidRPr="006466C9">
        <w:rPr>
          <w:rFonts w:ascii="Times New Roman" w:hAnsi="Times New Roman" w:cs="Times New Roman"/>
          <w:spacing w:val="3"/>
        </w:rPr>
        <w:t xml:space="preserve">на медицинскую, социальную и профессиональную реабилитацию </w:t>
      </w:r>
      <w:r w:rsidRPr="006466C9">
        <w:rPr>
          <w:rFonts w:ascii="Times New Roman" w:hAnsi="Times New Roman" w:cs="Times New Roman"/>
          <w:spacing w:val="-3"/>
        </w:rPr>
        <w:t>пострадавшего.</w:t>
      </w:r>
    </w:p>
    <w:p w14:paraId="7B21DBE5" w14:textId="77777777" w:rsidR="00EA15DA" w:rsidRPr="006466C9" w:rsidRDefault="00EA15DA" w:rsidP="00D75FD9">
      <w:pPr>
        <w:shd w:val="clear" w:color="auto" w:fill="FFFFFF"/>
        <w:tabs>
          <w:tab w:val="left" w:pos="403"/>
        </w:tabs>
        <w:spacing w:after="0" w:line="240" w:lineRule="auto"/>
        <w:rPr>
          <w:rFonts w:ascii="Times New Roman" w:hAnsi="Times New Roman" w:cs="Times New Roman"/>
          <w:b/>
          <w:bCs/>
        </w:rPr>
      </w:pPr>
    </w:p>
    <w:p w14:paraId="1359CBA6" w14:textId="77777777" w:rsidR="00EA15DA" w:rsidRPr="006466C9" w:rsidRDefault="00121F4C" w:rsidP="00D75FD9">
      <w:pPr>
        <w:shd w:val="clear" w:color="auto" w:fill="FFFFFF"/>
        <w:tabs>
          <w:tab w:val="left" w:pos="403"/>
        </w:tabs>
        <w:spacing w:after="0" w:line="240" w:lineRule="auto"/>
        <w:rPr>
          <w:rFonts w:ascii="Times New Roman" w:hAnsi="Times New Roman" w:cs="Times New Roman"/>
          <w:b/>
        </w:rPr>
      </w:pPr>
      <w:r w:rsidRPr="006466C9">
        <w:rPr>
          <w:rFonts w:ascii="Times New Roman" w:hAnsi="Times New Roman" w:cs="Times New Roman"/>
          <w:b/>
          <w:bCs/>
          <w:spacing w:val="4"/>
        </w:rPr>
        <w:t xml:space="preserve">Обязан </w:t>
      </w:r>
      <w:r w:rsidRPr="006466C9">
        <w:rPr>
          <w:rFonts w:ascii="Times New Roman" w:hAnsi="Times New Roman" w:cs="Times New Roman"/>
          <w:b/>
          <w:spacing w:val="4"/>
        </w:rPr>
        <w:t xml:space="preserve">ли работник компенсировать денежные средства, потраченные </w:t>
      </w:r>
      <w:r w:rsidRPr="006466C9">
        <w:rPr>
          <w:rFonts w:ascii="Times New Roman" w:hAnsi="Times New Roman" w:cs="Times New Roman"/>
          <w:b/>
          <w:spacing w:val="5"/>
        </w:rPr>
        <w:t xml:space="preserve">работодателем на приобретение средств </w:t>
      </w:r>
      <w:r w:rsidRPr="006466C9">
        <w:rPr>
          <w:rStyle w:val="grame"/>
          <w:rFonts w:ascii="Times New Roman" w:hAnsi="Times New Roman" w:cs="Times New Roman"/>
          <w:b/>
          <w:spacing w:val="5"/>
        </w:rPr>
        <w:t>индивидуальной</w:t>
      </w:r>
      <w:r w:rsidRPr="006466C9">
        <w:rPr>
          <w:rFonts w:ascii="Times New Roman" w:hAnsi="Times New Roman" w:cs="Times New Roman"/>
          <w:b/>
          <w:spacing w:val="5"/>
        </w:rPr>
        <w:t xml:space="preserve"> зашиты (</w:t>
      </w:r>
      <w:r w:rsidRPr="006466C9">
        <w:rPr>
          <w:rStyle w:val="grame"/>
          <w:rFonts w:ascii="Times New Roman" w:hAnsi="Times New Roman" w:cs="Times New Roman"/>
          <w:b/>
          <w:bCs/>
          <w:spacing w:val="7"/>
        </w:rPr>
        <w:t>с</w:t>
      </w:r>
      <w:r w:rsidRPr="006466C9">
        <w:rPr>
          <w:rFonts w:ascii="Times New Roman" w:hAnsi="Times New Roman" w:cs="Times New Roman"/>
          <w:b/>
          <w:bCs/>
          <w:spacing w:val="7"/>
        </w:rPr>
        <w:t>т.221 ТК РФ)</w:t>
      </w:r>
      <w:r w:rsidRPr="006466C9">
        <w:rPr>
          <w:rFonts w:ascii="Times New Roman" w:hAnsi="Times New Roman" w:cs="Times New Roman"/>
          <w:b/>
          <w:spacing w:val="5"/>
        </w:rPr>
        <w:t>?</w:t>
      </w:r>
    </w:p>
    <w:p w14:paraId="76E64D9B" w14:textId="77777777" w:rsidR="00EA15DA" w:rsidRPr="006466C9" w:rsidRDefault="00121F4C" w:rsidP="00D75FD9">
      <w:pPr>
        <w:shd w:val="clear" w:color="auto" w:fill="FFFFFF"/>
        <w:tabs>
          <w:tab w:val="left" w:pos="288"/>
        </w:tabs>
        <w:spacing w:after="0" w:line="240" w:lineRule="auto"/>
        <w:rPr>
          <w:rFonts w:ascii="Times New Roman" w:hAnsi="Times New Roman" w:cs="Times New Roman"/>
        </w:rPr>
      </w:pPr>
      <w:r w:rsidRPr="006466C9">
        <w:rPr>
          <w:rFonts w:ascii="Times New Roman" w:hAnsi="Times New Roman" w:cs="Times New Roman"/>
          <w:spacing w:val="-7"/>
        </w:rPr>
        <w:t xml:space="preserve">- </w:t>
      </w:r>
      <w:r w:rsidRPr="006466C9">
        <w:rPr>
          <w:rFonts w:ascii="Times New Roman" w:hAnsi="Times New Roman" w:cs="Times New Roman"/>
          <w:spacing w:val="-1"/>
        </w:rPr>
        <w:t>да, в соответствии с трудовым договором;</w:t>
      </w:r>
    </w:p>
    <w:p w14:paraId="7C3C3D40" w14:textId="77777777" w:rsidR="00EA15DA" w:rsidRPr="006466C9" w:rsidRDefault="00121F4C" w:rsidP="00D75FD9">
      <w:pPr>
        <w:shd w:val="clear" w:color="auto" w:fill="FFFFFF"/>
        <w:tabs>
          <w:tab w:val="left" w:pos="360"/>
        </w:tabs>
        <w:spacing w:after="0" w:line="240" w:lineRule="auto"/>
        <w:rPr>
          <w:rFonts w:ascii="Times New Roman" w:hAnsi="Times New Roman" w:cs="Times New Roman"/>
        </w:rPr>
      </w:pPr>
      <w:r w:rsidRPr="006466C9">
        <w:rPr>
          <w:rFonts w:ascii="Times New Roman" w:hAnsi="Times New Roman" w:cs="Times New Roman"/>
          <w:spacing w:val="-5"/>
        </w:rPr>
        <w:t xml:space="preserve">+ </w:t>
      </w:r>
      <w:r w:rsidRPr="006466C9">
        <w:rPr>
          <w:rFonts w:ascii="Times New Roman" w:hAnsi="Times New Roman" w:cs="Times New Roman"/>
          <w:spacing w:val="4"/>
        </w:rPr>
        <w:t xml:space="preserve">нет, работник имеет право на обеспечение средствами индивидуальной </w:t>
      </w:r>
      <w:r w:rsidRPr="006466C9">
        <w:rPr>
          <w:rFonts w:ascii="Times New Roman" w:hAnsi="Times New Roman" w:cs="Times New Roman"/>
          <w:spacing w:val="-1"/>
        </w:rPr>
        <w:t>защиты за счет средств работодателя;</w:t>
      </w:r>
    </w:p>
    <w:p w14:paraId="2E06A987" w14:textId="77777777" w:rsidR="00EA15DA" w:rsidRPr="006466C9" w:rsidRDefault="00121F4C" w:rsidP="00D75FD9">
      <w:pPr>
        <w:shd w:val="clear" w:color="auto" w:fill="FFFFFF"/>
        <w:tabs>
          <w:tab w:val="left" w:pos="360"/>
        </w:tabs>
        <w:spacing w:after="0" w:line="240" w:lineRule="auto"/>
        <w:rPr>
          <w:rFonts w:ascii="Times New Roman" w:hAnsi="Times New Roman" w:cs="Times New Roman"/>
        </w:rPr>
      </w:pPr>
      <w:r w:rsidRPr="006466C9">
        <w:rPr>
          <w:rFonts w:ascii="Times New Roman" w:hAnsi="Times New Roman" w:cs="Times New Roman"/>
          <w:spacing w:val="4"/>
        </w:rPr>
        <w:t xml:space="preserve">- вопрос решается индивидуально по согласованию между работником и </w:t>
      </w:r>
      <w:r w:rsidRPr="006466C9">
        <w:rPr>
          <w:rFonts w:ascii="Times New Roman" w:hAnsi="Times New Roman" w:cs="Times New Roman"/>
          <w:spacing w:val="-1"/>
        </w:rPr>
        <w:t>работодателем.</w:t>
      </w:r>
    </w:p>
    <w:p w14:paraId="50A25B76" w14:textId="2F404AB0" w:rsidR="00EA15DA" w:rsidRDefault="00121F4C" w:rsidP="00D75FD9">
      <w:pPr>
        <w:shd w:val="clear" w:color="auto" w:fill="FFFFFF"/>
        <w:tabs>
          <w:tab w:val="left" w:pos="3125"/>
        </w:tabs>
        <w:spacing w:after="0" w:line="240" w:lineRule="auto"/>
        <w:rPr>
          <w:rFonts w:ascii="Times New Roman" w:hAnsi="Times New Roman" w:cs="Times New Roman"/>
          <w:b/>
          <w:bCs/>
        </w:rPr>
      </w:pPr>
      <w:r w:rsidRPr="006466C9">
        <w:rPr>
          <w:rFonts w:ascii="Times New Roman" w:hAnsi="Times New Roman" w:cs="Times New Roman"/>
          <w:b/>
          <w:bCs/>
        </w:rPr>
        <w:tab/>
      </w:r>
    </w:p>
    <w:p w14:paraId="0F5429B7" w14:textId="148BD8E6" w:rsidR="00EA15DA" w:rsidRPr="006466C9" w:rsidRDefault="00121F4C" w:rsidP="00D75FD9">
      <w:pPr>
        <w:shd w:val="clear" w:color="auto" w:fill="FFFFFF"/>
        <w:tabs>
          <w:tab w:val="left" w:pos="3125"/>
        </w:tabs>
        <w:spacing w:after="0" w:line="240" w:lineRule="auto"/>
        <w:rPr>
          <w:rFonts w:ascii="Times New Roman" w:hAnsi="Times New Roman" w:cs="Times New Roman"/>
        </w:rPr>
      </w:pPr>
      <w:r w:rsidRPr="006466C9">
        <w:rPr>
          <w:rFonts w:ascii="Times New Roman" w:hAnsi="Times New Roman" w:cs="Times New Roman"/>
          <w:b/>
          <w:bCs/>
          <w:spacing w:val="8"/>
        </w:rPr>
        <w:t xml:space="preserve">Можно ли использовать специальную одежду и специальную </w:t>
      </w:r>
      <w:r w:rsidR="001206DF" w:rsidRPr="006466C9">
        <w:rPr>
          <w:rFonts w:ascii="Times New Roman" w:hAnsi="Times New Roman" w:cs="Times New Roman"/>
          <w:b/>
          <w:bCs/>
          <w:spacing w:val="8"/>
        </w:rPr>
        <w:t>обувь, возвращенные</w:t>
      </w:r>
      <w:r w:rsidRPr="006466C9">
        <w:rPr>
          <w:rFonts w:ascii="Times New Roman" w:hAnsi="Times New Roman" w:cs="Times New Roman"/>
          <w:b/>
          <w:bCs/>
          <w:spacing w:val="9"/>
        </w:rPr>
        <w:t xml:space="preserve"> работниками по истечении сроков носки, но еще годные </w:t>
      </w:r>
      <w:r w:rsidRPr="006466C9">
        <w:rPr>
          <w:rFonts w:ascii="Times New Roman" w:hAnsi="Times New Roman" w:cs="Times New Roman"/>
          <w:b/>
          <w:bCs/>
          <w:spacing w:val="6"/>
        </w:rPr>
        <w:t>для дальнейшего применения (</w:t>
      </w:r>
      <w:r w:rsidRPr="006466C9">
        <w:rPr>
          <w:rStyle w:val="grame"/>
          <w:rFonts w:ascii="Times New Roman" w:hAnsi="Times New Roman" w:cs="Times New Roman"/>
          <w:b/>
          <w:bCs/>
          <w:spacing w:val="10"/>
        </w:rPr>
        <w:t>п</w:t>
      </w:r>
      <w:r w:rsidRPr="006466C9">
        <w:rPr>
          <w:rFonts w:ascii="Times New Roman" w:hAnsi="Times New Roman" w:cs="Times New Roman"/>
          <w:b/>
          <w:bCs/>
          <w:spacing w:val="10"/>
        </w:rPr>
        <w:t>.</w:t>
      </w:r>
      <w:r w:rsidR="00F7746C">
        <w:rPr>
          <w:rFonts w:ascii="Times New Roman" w:hAnsi="Times New Roman" w:cs="Times New Roman"/>
          <w:b/>
          <w:bCs/>
          <w:spacing w:val="10"/>
        </w:rPr>
        <w:t>22</w:t>
      </w:r>
      <w:r w:rsidRPr="006466C9">
        <w:rPr>
          <w:rFonts w:ascii="Times New Roman" w:hAnsi="Times New Roman" w:cs="Times New Roman"/>
          <w:b/>
          <w:bCs/>
          <w:spacing w:val="10"/>
        </w:rPr>
        <w:t xml:space="preserve"> «</w:t>
      </w:r>
      <w:r w:rsidR="00F7746C" w:rsidRPr="00F7746C">
        <w:rPr>
          <w:rFonts w:ascii="Times New Roman" w:hAnsi="Times New Roman" w:cs="Times New Roman"/>
          <w:b/>
          <w:bCs/>
          <w:spacing w:val="10"/>
        </w:rPr>
        <w:t>Межотраслевых правил обеспечения работников специальной одеждой, специальной обувью и другими средствами индивидуальной защиты</w:t>
      </w:r>
      <w:r w:rsidRPr="006466C9">
        <w:rPr>
          <w:rFonts w:ascii="Times New Roman" w:hAnsi="Times New Roman" w:cs="Times New Roman"/>
          <w:b/>
          <w:bCs/>
          <w:spacing w:val="6"/>
        </w:rPr>
        <w:t>»)?</w:t>
      </w:r>
    </w:p>
    <w:p w14:paraId="2AD0FAC5" w14:textId="77777777" w:rsidR="00EA15DA" w:rsidRPr="006466C9" w:rsidRDefault="00121F4C" w:rsidP="00D75FD9">
      <w:pPr>
        <w:shd w:val="clear" w:color="auto" w:fill="FFFFFF"/>
        <w:tabs>
          <w:tab w:val="left" w:pos="238"/>
        </w:tabs>
        <w:spacing w:after="0" w:line="240" w:lineRule="auto"/>
        <w:rPr>
          <w:rFonts w:ascii="Times New Roman" w:hAnsi="Times New Roman" w:cs="Times New Roman"/>
        </w:rPr>
      </w:pPr>
      <w:r w:rsidRPr="006466C9">
        <w:rPr>
          <w:rStyle w:val="grame"/>
          <w:rFonts w:ascii="Times New Roman" w:hAnsi="Times New Roman" w:cs="Times New Roman"/>
          <w:spacing w:val="-2"/>
        </w:rPr>
        <w:t xml:space="preserve">- </w:t>
      </w:r>
      <w:r w:rsidRPr="006466C9">
        <w:rPr>
          <w:rStyle w:val="grame"/>
          <w:rFonts w:ascii="Times New Roman" w:hAnsi="Times New Roman" w:cs="Times New Roman"/>
        </w:rPr>
        <w:t>нет;</w:t>
      </w:r>
    </w:p>
    <w:p w14:paraId="2E310E44" w14:textId="77777777" w:rsidR="00EA15DA" w:rsidRPr="006466C9" w:rsidRDefault="00121F4C" w:rsidP="00D75FD9">
      <w:pPr>
        <w:shd w:val="clear" w:color="auto" w:fill="FFFFFF"/>
        <w:tabs>
          <w:tab w:val="left" w:pos="238"/>
        </w:tabs>
        <w:spacing w:after="0" w:line="240" w:lineRule="auto"/>
        <w:rPr>
          <w:rFonts w:ascii="Times New Roman" w:hAnsi="Times New Roman" w:cs="Times New Roman"/>
        </w:rPr>
      </w:pPr>
      <w:r w:rsidRPr="006466C9">
        <w:rPr>
          <w:rStyle w:val="grame"/>
          <w:rFonts w:ascii="Times New Roman" w:hAnsi="Times New Roman" w:cs="Times New Roman"/>
          <w:spacing w:val="-2"/>
        </w:rPr>
        <w:t xml:space="preserve">+ </w:t>
      </w:r>
      <w:r w:rsidRPr="006466C9">
        <w:rPr>
          <w:rStyle w:val="grame"/>
          <w:rFonts w:ascii="Times New Roman" w:hAnsi="Times New Roman" w:cs="Times New Roman"/>
        </w:rPr>
        <w:t xml:space="preserve">да, но только после стирки, чистки, дезинфекции, дегазации, дезактивации, </w:t>
      </w:r>
      <w:proofErr w:type="spellStart"/>
      <w:r w:rsidRPr="006466C9">
        <w:rPr>
          <w:rStyle w:val="spelle"/>
          <w:rFonts w:ascii="Times New Roman" w:hAnsi="Times New Roman" w:cs="Times New Roman"/>
          <w:spacing w:val="-1"/>
        </w:rPr>
        <w:t>обеспыливания</w:t>
      </w:r>
      <w:proofErr w:type="spellEnd"/>
      <w:r w:rsidRPr="006466C9">
        <w:rPr>
          <w:rStyle w:val="grame"/>
          <w:rFonts w:ascii="Times New Roman" w:hAnsi="Times New Roman" w:cs="Times New Roman"/>
          <w:spacing w:val="-1"/>
        </w:rPr>
        <w:t xml:space="preserve">, </w:t>
      </w:r>
      <w:proofErr w:type="spellStart"/>
      <w:r w:rsidRPr="006466C9">
        <w:rPr>
          <w:rStyle w:val="spelle"/>
          <w:rFonts w:ascii="Times New Roman" w:hAnsi="Times New Roman" w:cs="Times New Roman"/>
          <w:spacing w:val="-1"/>
        </w:rPr>
        <w:t>обезжированния</w:t>
      </w:r>
      <w:proofErr w:type="spellEnd"/>
      <w:r w:rsidRPr="006466C9">
        <w:rPr>
          <w:rStyle w:val="grame"/>
          <w:rFonts w:ascii="Times New Roman" w:hAnsi="Times New Roman" w:cs="Times New Roman"/>
          <w:spacing w:val="-1"/>
        </w:rPr>
        <w:t xml:space="preserve"> и ремонта;</w:t>
      </w:r>
    </w:p>
    <w:p w14:paraId="2AFD111C" w14:textId="77777777" w:rsidR="00EA15DA" w:rsidRPr="006466C9" w:rsidRDefault="00121F4C" w:rsidP="00D75FD9">
      <w:pPr>
        <w:shd w:val="clear" w:color="auto" w:fill="FFFFFF"/>
        <w:tabs>
          <w:tab w:val="left" w:pos="238"/>
        </w:tabs>
        <w:spacing w:after="0" w:line="240" w:lineRule="auto"/>
        <w:rPr>
          <w:rFonts w:ascii="Times New Roman" w:hAnsi="Times New Roman" w:cs="Times New Roman"/>
        </w:rPr>
      </w:pPr>
      <w:r w:rsidRPr="006466C9">
        <w:rPr>
          <w:rFonts w:ascii="Times New Roman" w:hAnsi="Times New Roman" w:cs="Times New Roman"/>
        </w:rPr>
        <w:t>- не рекомендуется.</w:t>
      </w:r>
    </w:p>
    <w:p w14:paraId="498620CF" w14:textId="77777777" w:rsidR="00EA15DA" w:rsidRPr="006466C9" w:rsidRDefault="00EA15DA" w:rsidP="00D75FD9">
      <w:pPr>
        <w:shd w:val="clear" w:color="auto" w:fill="FFFFFF"/>
        <w:tabs>
          <w:tab w:val="left" w:pos="511"/>
        </w:tabs>
        <w:spacing w:after="0" w:line="240" w:lineRule="auto"/>
        <w:rPr>
          <w:rFonts w:ascii="Times New Roman" w:hAnsi="Times New Roman" w:cs="Times New Roman"/>
          <w:b/>
          <w:bCs/>
        </w:rPr>
      </w:pPr>
    </w:p>
    <w:p w14:paraId="1DB3EC8C" w14:textId="6D544341" w:rsidR="00EA15DA" w:rsidRPr="006466C9" w:rsidRDefault="001F02AC" w:rsidP="00D75FD9">
      <w:pPr>
        <w:shd w:val="clear" w:color="auto" w:fill="FFFFFF"/>
        <w:tabs>
          <w:tab w:val="left" w:pos="3089"/>
        </w:tabs>
        <w:spacing w:after="0" w:line="240" w:lineRule="auto"/>
        <w:rPr>
          <w:rFonts w:ascii="Times New Roman" w:hAnsi="Times New Roman" w:cs="Times New Roman"/>
          <w:b/>
        </w:rPr>
      </w:pPr>
      <w:r>
        <w:rPr>
          <w:rFonts w:ascii="Times New Roman" w:hAnsi="Times New Roman" w:cs="Times New Roman"/>
          <w:b/>
          <w:bCs/>
          <w:spacing w:val="9"/>
        </w:rPr>
        <w:t>Нормируется ли</w:t>
      </w:r>
      <w:r w:rsidR="00121F4C" w:rsidRPr="006466C9">
        <w:rPr>
          <w:rFonts w:ascii="Times New Roman" w:hAnsi="Times New Roman" w:cs="Times New Roman"/>
          <w:b/>
          <w:bCs/>
          <w:spacing w:val="9"/>
        </w:rPr>
        <w:t xml:space="preserve"> применение </w:t>
      </w:r>
      <w:r w:rsidR="00121F4C" w:rsidRPr="006466C9">
        <w:rPr>
          <w:rFonts w:ascii="Times New Roman" w:hAnsi="Times New Roman" w:cs="Times New Roman"/>
          <w:b/>
          <w:bCs/>
          <w:spacing w:val="6"/>
        </w:rPr>
        <w:t>работающими тех или иных средств индивидуальной защиты (</w:t>
      </w:r>
      <w:r w:rsidR="00121F4C" w:rsidRPr="006466C9">
        <w:rPr>
          <w:rStyle w:val="spelle"/>
          <w:rFonts w:ascii="Times New Roman" w:hAnsi="Times New Roman" w:cs="Times New Roman"/>
          <w:b/>
          <w:spacing w:val="8"/>
        </w:rPr>
        <w:t>п</w:t>
      </w:r>
      <w:r w:rsidR="00121F4C" w:rsidRPr="006466C9">
        <w:rPr>
          <w:rStyle w:val="grame"/>
          <w:rFonts w:ascii="Times New Roman" w:hAnsi="Times New Roman" w:cs="Times New Roman"/>
          <w:b/>
          <w:spacing w:val="8"/>
        </w:rPr>
        <w:t>.</w:t>
      </w:r>
      <w:r>
        <w:rPr>
          <w:rStyle w:val="grame"/>
          <w:rFonts w:ascii="Times New Roman" w:hAnsi="Times New Roman" w:cs="Times New Roman"/>
          <w:b/>
          <w:spacing w:val="8"/>
        </w:rPr>
        <w:t>5</w:t>
      </w:r>
      <w:r w:rsidR="00121F4C" w:rsidRPr="006466C9">
        <w:rPr>
          <w:rFonts w:ascii="Times New Roman" w:hAnsi="Times New Roman" w:cs="Times New Roman"/>
          <w:b/>
          <w:spacing w:val="8"/>
        </w:rPr>
        <w:t xml:space="preserve"> «</w:t>
      </w:r>
      <w:r w:rsidRPr="001F02AC">
        <w:rPr>
          <w:rFonts w:ascii="Times New Roman" w:hAnsi="Times New Roman" w:cs="Times New Roman"/>
          <w:b/>
          <w:spacing w:val="8"/>
        </w:rPr>
        <w:t>Межотраслевых правил обеспечения работников специальной одеждой, специальной обувью и другими средствами индивидуальной защиты</w:t>
      </w:r>
      <w:r w:rsidR="00121F4C" w:rsidRPr="006466C9">
        <w:rPr>
          <w:rFonts w:ascii="Times New Roman" w:hAnsi="Times New Roman" w:cs="Times New Roman"/>
          <w:b/>
          <w:spacing w:val="6"/>
        </w:rPr>
        <w:t>»</w:t>
      </w:r>
      <w:r w:rsidR="00121F4C" w:rsidRPr="006466C9">
        <w:rPr>
          <w:rFonts w:ascii="Times New Roman" w:hAnsi="Times New Roman" w:cs="Times New Roman"/>
          <w:b/>
          <w:bCs/>
          <w:spacing w:val="6"/>
        </w:rPr>
        <w:t>)?</w:t>
      </w:r>
    </w:p>
    <w:p w14:paraId="1A867F2B" w14:textId="03F5458E" w:rsidR="00EA15DA" w:rsidRPr="006466C9" w:rsidRDefault="00121F4C" w:rsidP="00D75FD9">
      <w:pPr>
        <w:shd w:val="clear" w:color="auto" w:fill="FFFFFF"/>
        <w:tabs>
          <w:tab w:val="left" w:pos="230"/>
        </w:tabs>
        <w:spacing w:after="0" w:line="240" w:lineRule="auto"/>
        <w:rPr>
          <w:rFonts w:ascii="Times New Roman" w:hAnsi="Times New Roman" w:cs="Times New Roman"/>
        </w:rPr>
      </w:pPr>
      <w:r w:rsidRPr="006466C9">
        <w:rPr>
          <w:rFonts w:ascii="Times New Roman" w:hAnsi="Times New Roman" w:cs="Times New Roman"/>
          <w:spacing w:val="-2"/>
        </w:rPr>
        <w:t>+</w:t>
      </w:r>
      <w:r w:rsidRPr="006466C9">
        <w:rPr>
          <w:rFonts w:ascii="Times New Roman" w:hAnsi="Times New Roman" w:cs="Times New Roman"/>
        </w:rPr>
        <w:t xml:space="preserve"> </w:t>
      </w:r>
      <w:r w:rsidR="001F02AC">
        <w:rPr>
          <w:rFonts w:ascii="Times New Roman" w:hAnsi="Times New Roman" w:cs="Times New Roman"/>
          <w:spacing w:val="1"/>
        </w:rPr>
        <w:t>п</w:t>
      </w:r>
      <w:r w:rsidR="001F02AC" w:rsidRPr="001F02AC">
        <w:rPr>
          <w:rFonts w:ascii="Times New Roman" w:hAnsi="Times New Roman" w:cs="Times New Roman"/>
          <w:spacing w:val="1"/>
        </w:rPr>
        <w:t>редоставление работникам СИЗ, в том числе приобретенных работодателем во временное пользование по договору аренды, осуществляется в соответствии с типовыми нормами бесплатной выдачи специальной одежды, специальной обуви и других средств индивидуальной защиты</w:t>
      </w:r>
      <w:r w:rsidRPr="006466C9">
        <w:rPr>
          <w:rFonts w:ascii="Times New Roman" w:hAnsi="Times New Roman" w:cs="Times New Roman"/>
          <w:spacing w:val="-1"/>
        </w:rPr>
        <w:t>;</w:t>
      </w:r>
    </w:p>
    <w:p w14:paraId="34C952F6" w14:textId="52FD4DEC" w:rsidR="00EA15DA" w:rsidRPr="006466C9" w:rsidRDefault="00121F4C" w:rsidP="00D75FD9">
      <w:pPr>
        <w:shd w:val="clear" w:color="auto" w:fill="FFFFFF"/>
        <w:tabs>
          <w:tab w:val="left" w:pos="230"/>
        </w:tabs>
        <w:spacing w:after="0" w:line="240" w:lineRule="auto"/>
        <w:rPr>
          <w:rFonts w:ascii="Times New Roman" w:hAnsi="Times New Roman" w:cs="Times New Roman"/>
        </w:rPr>
      </w:pPr>
      <w:r w:rsidRPr="006466C9">
        <w:rPr>
          <w:rFonts w:ascii="Times New Roman" w:hAnsi="Times New Roman" w:cs="Times New Roman"/>
          <w:spacing w:val="-5"/>
        </w:rPr>
        <w:t>-</w:t>
      </w:r>
      <w:r w:rsidRPr="006466C9">
        <w:rPr>
          <w:rFonts w:ascii="Times New Roman" w:hAnsi="Times New Roman" w:cs="Times New Roman"/>
        </w:rPr>
        <w:t xml:space="preserve"> </w:t>
      </w:r>
      <w:r w:rsidRPr="006466C9">
        <w:rPr>
          <w:rFonts w:ascii="Times New Roman" w:hAnsi="Times New Roman" w:cs="Times New Roman"/>
          <w:spacing w:val="-1"/>
        </w:rPr>
        <w:t xml:space="preserve">инструкцией по охране труда </w:t>
      </w:r>
      <w:proofErr w:type="spellStart"/>
      <w:r w:rsidRPr="006466C9">
        <w:rPr>
          <w:rStyle w:val="spelle"/>
          <w:rFonts w:ascii="Times New Roman" w:hAnsi="Times New Roman" w:cs="Times New Roman"/>
          <w:spacing w:val="-1"/>
        </w:rPr>
        <w:t>зарегламентирован</w:t>
      </w:r>
      <w:proofErr w:type="spellEnd"/>
      <w:r w:rsidRPr="006466C9">
        <w:rPr>
          <w:rFonts w:ascii="Times New Roman" w:hAnsi="Times New Roman" w:cs="Times New Roman"/>
          <w:spacing w:val="-1"/>
        </w:rPr>
        <w:t xml:space="preserve"> перечень СИЗ для каждого </w:t>
      </w:r>
      <w:r w:rsidRPr="006466C9">
        <w:rPr>
          <w:rFonts w:ascii="Times New Roman" w:hAnsi="Times New Roman" w:cs="Times New Roman"/>
        </w:rPr>
        <w:t>работника организации</w:t>
      </w:r>
      <w:r w:rsidR="00B46648">
        <w:rPr>
          <w:rFonts w:ascii="Times New Roman" w:hAnsi="Times New Roman" w:cs="Times New Roman"/>
        </w:rPr>
        <w:t xml:space="preserve"> и нормы их выдачи</w:t>
      </w:r>
      <w:r w:rsidRPr="006466C9">
        <w:rPr>
          <w:rFonts w:ascii="Times New Roman" w:hAnsi="Times New Roman" w:cs="Times New Roman"/>
        </w:rPr>
        <w:t>;</w:t>
      </w:r>
    </w:p>
    <w:p w14:paraId="2A808601" w14:textId="220A1298" w:rsidR="00EA15DA" w:rsidRPr="006466C9" w:rsidRDefault="00121F4C" w:rsidP="00D75FD9">
      <w:pPr>
        <w:shd w:val="clear" w:color="auto" w:fill="FFFFFF"/>
        <w:tabs>
          <w:tab w:val="left" w:pos="230"/>
        </w:tabs>
        <w:spacing w:after="0" w:line="240" w:lineRule="auto"/>
        <w:rPr>
          <w:rFonts w:ascii="Times New Roman" w:hAnsi="Times New Roman" w:cs="Times New Roman"/>
        </w:rPr>
      </w:pPr>
      <w:r w:rsidRPr="006466C9">
        <w:rPr>
          <w:rFonts w:ascii="Times New Roman" w:hAnsi="Times New Roman" w:cs="Times New Roman"/>
          <w:spacing w:val="-1"/>
        </w:rPr>
        <w:t>-</w:t>
      </w:r>
      <w:r w:rsidRPr="006466C9">
        <w:rPr>
          <w:rFonts w:ascii="Times New Roman" w:hAnsi="Times New Roman" w:cs="Times New Roman"/>
        </w:rPr>
        <w:tab/>
      </w:r>
      <w:r w:rsidRPr="006466C9">
        <w:rPr>
          <w:rFonts w:ascii="Times New Roman" w:hAnsi="Times New Roman" w:cs="Times New Roman"/>
          <w:spacing w:val="-2"/>
        </w:rPr>
        <w:t xml:space="preserve">руководитель организации издает приказ о применении </w:t>
      </w:r>
      <w:r w:rsidR="00B46648">
        <w:rPr>
          <w:rFonts w:ascii="Times New Roman" w:hAnsi="Times New Roman" w:cs="Times New Roman"/>
          <w:spacing w:val="-2"/>
        </w:rPr>
        <w:t xml:space="preserve">норм выдачи </w:t>
      </w:r>
      <w:r w:rsidRPr="006466C9">
        <w:rPr>
          <w:rStyle w:val="grame"/>
          <w:rFonts w:ascii="Times New Roman" w:hAnsi="Times New Roman" w:cs="Times New Roman"/>
          <w:spacing w:val="-2"/>
        </w:rPr>
        <w:t>определенных</w:t>
      </w:r>
      <w:r w:rsidRPr="006466C9">
        <w:rPr>
          <w:rFonts w:ascii="Times New Roman" w:hAnsi="Times New Roman" w:cs="Times New Roman"/>
          <w:spacing w:val="-2"/>
        </w:rPr>
        <w:t xml:space="preserve"> СИЗ в </w:t>
      </w:r>
      <w:r w:rsidRPr="006466C9">
        <w:rPr>
          <w:rFonts w:ascii="Times New Roman" w:hAnsi="Times New Roman" w:cs="Times New Roman"/>
          <w:spacing w:val="-1"/>
        </w:rPr>
        <w:t>организации.</w:t>
      </w:r>
    </w:p>
    <w:p w14:paraId="1FA197A7" w14:textId="77777777" w:rsidR="00EA15DA" w:rsidRPr="006466C9" w:rsidRDefault="00EA15DA" w:rsidP="00D75FD9">
      <w:pPr>
        <w:shd w:val="clear" w:color="auto" w:fill="FFFFFF"/>
        <w:spacing w:after="0" w:line="240" w:lineRule="auto"/>
        <w:rPr>
          <w:rFonts w:ascii="Times New Roman" w:hAnsi="Times New Roman" w:cs="Times New Roman"/>
        </w:rPr>
      </w:pPr>
    </w:p>
    <w:p w14:paraId="5D64369C" w14:textId="274C21C2" w:rsidR="00EA15DA" w:rsidRPr="006466C9" w:rsidRDefault="00121F4C" w:rsidP="00D75FD9">
      <w:pPr>
        <w:shd w:val="clear" w:color="auto" w:fill="FFFFFF"/>
        <w:tabs>
          <w:tab w:val="left" w:pos="3118"/>
        </w:tabs>
        <w:spacing w:after="0" w:line="240" w:lineRule="auto"/>
        <w:rPr>
          <w:rFonts w:ascii="Times New Roman" w:hAnsi="Times New Roman" w:cs="Times New Roman"/>
        </w:rPr>
      </w:pPr>
      <w:r w:rsidRPr="006466C9">
        <w:rPr>
          <w:rFonts w:ascii="Times New Roman" w:hAnsi="Times New Roman" w:cs="Times New Roman"/>
          <w:b/>
          <w:bCs/>
          <w:spacing w:val="9"/>
        </w:rPr>
        <w:t xml:space="preserve">Какие существуют группы по </w:t>
      </w:r>
      <w:r w:rsidRPr="006466C9">
        <w:rPr>
          <w:rStyle w:val="spelle"/>
          <w:rFonts w:ascii="Times New Roman" w:hAnsi="Times New Roman" w:cs="Times New Roman"/>
          <w:b/>
          <w:bCs/>
          <w:spacing w:val="9"/>
        </w:rPr>
        <w:t xml:space="preserve">электробезопасности </w:t>
      </w:r>
      <w:r w:rsidRPr="006466C9">
        <w:rPr>
          <w:rFonts w:ascii="Times New Roman" w:hAnsi="Times New Roman" w:cs="Times New Roman"/>
          <w:b/>
          <w:bCs/>
          <w:spacing w:val="5"/>
        </w:rPr>
        <w:t>электротехнического (</w:t>
      </w:r>
      <w:r w:rsidRPr="006466C9">
        <w:rPr>
          <w:rStyle w:val="spelle"/>
          <w:rFonts w:ascii="Times New Roman" w:hAnsi="Times New Roman" w:cs="Times New Roman"/>
          <w:b/>
          <w:bCs/>
          <w:spacing w:val="5"/>
        </w:rPr>
        <w:t>электротехнологического</w:t>
      </w:r>
      <w:r w:rsidRPr="006466C9">
        <w:rPr>
          <w:rFonts w:ascii="Times New Roman" w:hAnsi="Times New Roman" w:cs="Times New Roman"/>
          <w:b/>
          <w:bCs/>
          <w:spacing w:val="5"/>
        </w:rPr>
        <w:t xml:space="preserve">) персонала </w:t>
      </w:r>
      <w:r w:rsidR="00803C07">
        <w:rPr>
          <w:rFonts w:ascii="Times New Roman" w:hAnsi="Times New Roman" w:cs="Times New Roman"/>
          <w:b/>
          <w:bCs/>
          <w:spacing w:val="5"/>
        </w:rPr>
        <w:t>(</w:t>
      </w:r>
      <w:r w:rsidR="00B46648" w:rsidRPr="00B46648">
        <w:rPr>
          <w:rFonts w:ascii="Times New Roman" w:hAnsi="Times New Roman" w:cs="Times New Roman"/>
          <w:b/>
          <w:bCs/>
          <w:spacing w:val="5"/>
        </w:rPr>
        <w:t>Приказ Минтруда России от 15.12.2020 N 903н "Об утверждении Правил по охране труда при эксплуатации электроустановок"</w:t>
      </w:r>
      <w:r w:rsidRPr="006466C9">
        <w:rPr>
          <w:rFonts w:ascii="Times New Roman" w:hAnsi="Times New Roman" w:cs="Times New Roman"/>
          <w:b/>
          <w:bCs/>
        </w:rPr>
        <w:t>)</w:t>
      </w:r>
      <w:r w:rsidRPr="006466C9">
        <w:rPr>
          <w:rFonts w:ascii="Times New Roman" w:hAnsi="Times New Roman" w:cs="Times New Roman"/>
          <w:b/>
          <w:bCs/>
          <w:spacing w:val="5"/>
        </w:rPr>
        <w:t>?</w:t>
      </w:r>
    </w:p>
    <w:p w14:paraId="688FF595" w14:textId="77777777" w:rsidR="00EA15DA" w:rsidRPr="00FB0F6C" w:rsidRDefault="00121F4C" w:rsidP="00D75FD9">
      <w:pPr>
        <w:shd w:val="clear" w:color="auto" w:fill="FFFFFF"/>
        <w:spacing w:after="0" w:line="240" w:lineRule="auto"/>
        <w:rPr>
          <w:rFonts w:ascii="Times New Roman" w:hAnsi="Times New Roman" w:cs="Times New Roman"/>
          <w:lang w:val="en-US"/>
        </w:rPr>
      </w:pPr>
      <w:r w:rsidRPr="00FB0F6C">
        <w:rPr>
          <w:rFonts w:ascii="Times New Roman" w:hAnsi="Times New Roman" w:cs="Times New Roman"/>
          <w:lang w:val="en-US"/>
        </w:rPr>
        <w:t xml:space="preserve">- I, II, III, IV, V; </w:t>
      </w:r>
    </w:p>
    <w:p w14:paraId="75CD3915" w14:textId="77777777" w:rsidR="00EA15DA" w:rsidRPr="00FB0F6C" w:rsidRDefault="00121F4C" w:rsidP="00D75FD9">
      <w:pPr>
        <w:shd w:val="clear" w:color="auto" w:fill="FFFFFF"/>
        <w:spacing w:after="0" w:line="240" w:lineRule="auto"/>
        <w:rPr>
          <w:rFonts w:ascii="Times New Roman" w:hAnsi="Times New Roman" w:cs="Times New Roman"/>
          <w:lang w:val="en-US"/>
        </w:rPr>
      </w:pPr>
      <w:r w:rsidRPr="00FB0F6C">
        <w:rPr>
          <w:rFonts w:ascii="Times New Roman" w:hAnsi="Times New Roman" w:cs="Times New Roman"/>
          <w:spacing w:val="3"/>
          <w:lang w:val="en-US"/>
        </w:rPr>
        <w:t>+II</w:t>
      </w:r>
      <w:proofErr w:type="gramStart"/>
      <w:r w:rsidRPr="00FB0F6C">
        <w:rPr>
          <w:rFonts w:ascii="Times New Roman" w:hAnsi="Times New Roman" w:cs="Times New Roman"/>
          <w:spacing w:val="3"/>
          <w:lang w:val="en-US"/>
        </w:rPr>
        <w:t>,III,IV,V</w:t>
      </w:r>
      <w:proofErr w:type="gramEnd"/>
      <w:r w:rsidRPr="00FB0F6C">
        <w:rPr>
          <w:rFonts w:ascii="Times New Roman" w:hAnsi="Times New Roman" w:cs="Times New Roman"/>
          <w:spacing w:val="3"/>
          <w:lang w:val="en-US"/>
        </w:rPr>
        <w:t>;</w:t>
      </w:r>
    </w:p>
    <w:p w14:paraId="5D13C04E" w14:textId="77777777" w:rsidR="00EA15DA" w:rsidRPr="009028B4" w:rsidRDefault="00121F4C" w:rsidP="00D75FD9">
      <w:pPr>
        <w:shd w:val="clear" w:color="auto" w:fill="FFFFFF"/>
        <w:spacing w:after="0" w:line="240" w:lineRule="auto"/>
        <w:rPr>
          <w:rFonts w:ascii="Times New Roman" w:hAnsi="Times New Roman" w:cs="Times New Roman"/>
          <w:lang w:val="en-US"/>
        </w:rPr>
      </w:pPr>
      <w:r w:rsidRPr="009028B4">
        <w:rPr>
          <w:rFonts w:ascii="Times New Roman" w:hAnsi="Times New Roman" w:cs="Times New Roman"/>
          <w:lang w:val="en-US"/>
        </w:rPr>
        <w:t>- III, IV, V.</w:t>
      </w:r>
    </w:p>
    <w:p w14:paraId="59C55CE8" w14:textId="77777777" w:rsidR="00EA15DA" w:rsidRPr="009028B4" w:rsidRDefault="00EA15DA" w:rsidP="00D75FD9">
      <w:pPr>
        <w:shd w:val="clear" w:color="auto" w:fill="FFFFFF"/>
        <w:tabs>
          <w:tab w:val="left" w:pos="367"/>
        </w:tabs>
        <w:spacing w:after="0" w:line="240" w:lineRule="auto"/>
        <w:rPr>
          <w:rFonts w:ascii="Times New Roman" w:hAnsi="Times New Roman" w:cs="Times New Roman"/>
          <w:b/>
          <w:bCs/>
          <w:spacing w:val="7"/>
          <w:lang w:val="en-US"/>
        </w:rPr>
      </w:pPr>
    </w:p>
    <w:p w14:paraId="62D56BDF" w14:textId="77777777" w:rsidR="00EA15DA" w:rsidRPr="006466C9" w:rsidRDefault="00121F4C" w:rsidP="00D75FD9">
      <w:pPr>
        <w:shd w:val="clear" w:color="auto" w:fill="FFFFFF"/>
        <w:tabs>
          <w:tab w:val="left" w:pos="3082"/>
        </w:tabs>
        <w:spacing w:after="0" w:line="240" w:lineRule="auto"/>
        <w:rPr>
          <w:rFonts w:ascii="Times New Roman" w:hAnsi="Times New Roman" w:cs="Times New Roman"/>
        </w:rPr>
      </w:pPr>
      <w:r w:rsidRPr="006466C9">
        <w:rPr>
          <w:rFonts w:ascii="Times New Roman" w:hAnsi="Times New Roman" w:cs="Times New Roman"/>
          <w:b/>
          <w:bCs/>
        </w:rPr>
        <w:t xml:space="preserve">Как осуществляется подготовка персонала к присвоению I группы по </w:t>
      </w:r>
      <w:r w:rsidRPr="006466C9">
        <w:rPr>
          <w:rStyle w:val="spelle"/>
          <w:rFonts w:ascii="Times New Roman" w:hAnsi="Times New Roman" w:cs="Times New Roman"/>
          <w:b/>
          <w:bCs/>
          <w:spacing w:val="-2"/>
        </w:rPr>
        <w:t>электробезопасности (</w:t>
      </w:r>
      <w:r w:rsidR="001206DF" w:rsidRPr="006466C9">
        <w:rPr>
          <w:rFonts w:ascii="Times New Roman" w:hAnsi="Times New Roman" w:cs="Times New Roman"/>
          <w:b/>
          <w:bCs/>
          <w:spacing w:val="3"/>
        </w:rPr>
        <w:t>приложение №</w:t>
      </w:r>
      <w:r w:rsidRPr="006466C9">
        <w:rPr>
          <w:rFonts w:ascii="Times New Roman" w:hAnsi="Times New Roman" w:cs="Times New Roman"/>
          <w:b/>
          <w:bCs/>
          <w:spacing w:val="3"/>
        </w:rPr>
        <w:t xml:space="preserve">1 </w:t>
      </w:r>
      <w:r w:rsidRPr="006466C9">
        <w:rPr>
          <w:rFonts w:ascii="Times New Roman" w:hAnsi="Times New Roman" w:cs="Times New Roman"/>
          <w:b/>
          <w:bCs/>
          <w:spacing w:val="-2"/>
        </w:rPr>
        <w:t>«Правил по охране труда при эксплуатации электроустановок</w:t>
      </w:r>
      <w:r w:rsidRPr="006466C9">
        <w:rPr>
          <w:rFonts w:ascii="Times New Roman" w:hAnsi="Times New Roman" w:cs="Times New Roman"/>
          <w:b/>
          <w:bCs/>
          <w:spacing w:val="-1"/>
        </w:rPr>
        <w:t>»)</w:t>
      </w:r>
      <w:r w:rsidRPr="006466C9">
        <w:rPr>
          <w:rFonts w:ascii="Times New Roman" w:hAnsi="Times New Roman" w:cs="Times New Roman"/>
          <w:b/>
          <w:bCs/>
          <w:spacing w:val="-2"/>
        </w:rPr>
        <w:t>?</w:t>
      </w:r>
    </w:p>
    <w:p w14:paraId="3098292C" w14:textId="77777777" w:rsidR="00EA15DA" w:rsidRPr="006466C9" w:rsidRDefault="00121F4C" w:rsidP="00D75FD9">
      <w:pPr>
        <w:shd w:val="clear" w:color="auto" w:fill="FFFFFF"/>
        <w:tabs>
          <w:tab w:val="left" w:pos="252"/>
        </w:tabs>
        <w:spacing w:after="0" w:line="240" w:lineRule="auto"/>
        <w:rPr>
          <w:rFonts w:ascii="Times New Roman" w:hAnsi="Times New Roman" w:cs="Times New Roman"/>
        </w:rPr>
      </w:pPr>
      <w:r w:rsidRPr="006466C9">
        <w:rPr>
          <w:rFonts w:ascii="Times New Roman" w:hAnsi="Times New Roman" w:cs="Times New Roman"/>
          <w:spacing w:val="-9"/>
        </w:rPr>
        <w:t>-</w:t>
      </w:r>
      <w:r w:rsidRPr="006466C9">
        <w:rPr>
          <w:rFonts w:ascii="Times New Roman" w:hAnsi="Times New Roman" w:cs="Times New Roman"/>
        </w:rPr>
        <w:tab/>
      </w:r>
      <w:r w:rsidRPr="006466C9">
        <w:rPr>
          <w:rFonts w:ascii="Times New Roman" w:hAnsi="Times New Roman" w:cs="Times New Roman"/>
          <w:spacing w:val="-2"/>
        </w:rPr>
        <w:t>в специализированных центрах. При аттестации выдается удостоверение;</w:t>
      </w:r>
    </w:p>
    <w:p w14:paraId="58704AAF" w14:textId="77777777" w:rsidR="00EA15DA" w:rsidRPr="006466C9" w:rsidRDefault="00121F4C" w:rsidP="00D75FD9">
      <w:pPr>
        <w:shd w:val="clear" w:color="auto" w:fill="FFFFFF"/>
        <w:tabs>
          <w:tab w:val="left" w:pos="252"/>
        </w:tabs>
        <w:spacing w:after="0" w:line="240" w:lineRule="auto"/>
        <w:rPr>
          <w:rFonts w:ascii="Times New Roman" w:hAnsi="Times New Roman" w:cs="Times New Roman"/>
        </w:rPr>
      </w:pPr>
      <w:r w:rsidRPr="006466C9">
        <w:rPr>
          <w:rFonts w:ascii="Times New Roman" w:hAnsi="Times New Roman" w:cs="Times New Roman"/>
          <w:spacing w:val="-6"/>
        </w:rPr>
        <w:t>-</w:t>
      </w:r>
      <w:r w:rsidRPr="006466C9">
        <w:rPr>
          <w:rFonts w:ascii="Times New Roman" w:hAnsi="Times New Roman" w:cs="Times New Roman"/>
        </w:rPr>
        <w:tab/>
      </w:r>
      <w:r w:rsidRPr="006466C9">
        <w:rPr>
          <w:rFonts w:ascii="Times New Roman" w:hAnsi="Times New Roman" w:cs="Times New Roman"/>
          <w:spacing w:val="-1"/>
        </w:rPr>
        <w:t xml:space="preserve">производственный </w:t>
      </w:r>
      <w:proofErr w:type="spellStart"/>
      <w:r w:rsidRPr="006466C9">
        <w:rPr>
          <w:rStyle w:val="spelle"/>
          <w:rFonts w:ascii="Times New Roman" w:hAnsi="Times New Roman" w:cs="Times New Roman"/>
          <w:spacing w:val="-1"/>
        </w:rPr>
        <w:t>неэлектротехнический</w:t>
      </w:r>
      <w:proofErr w:type="spellEnd"/>
      <w:r w:rsidRPr="006466C9">
        <w:rPr>
          <w:rFonts w:ascii="Times New Roman" w:hAnsi="Times New Roman" w:cs="Times New Roman"/>
          <w:spacing w:val="-1"/>
        </w:rPr>
        <w:t xml:space="preserve"> персонал, выполняющий работы, </w:t>
      </w:r>
      <w:r w:rsidRPr="006466C9">
        <w:rPr>
          <w:rFonts w:ascii="Times New Roman" w:hAnsi="Times New Roman" w:cs="Times New Roman"/>
          <w:spacing w:val="2"/>
        </w:rPr>
        <w:t xml:space="preserve">при которых может возникнуть опасность поражения электрическим током, </w:t>
      </w:r>
      <w:r w:rsidRPr="006466C9">
        <w:rPr>
          <w:rFonts w:ascii="Times New Roman" w:hAnsi="Times New Roman" w:cs="Times New Roman"/>
          <w:spacing w:val="5"/>
        </w:rPr>
        <w:t xml:space="preserve">проходит </w:t>
      </w:r>
      <w:r w:rsidR="001206DF" w:rsidRPr="006466C9">
        <w:rPr>
          <w:rFonts w:ascii="Times New Roman" w:hAnsi="Times New Roman" w:cs="Times New Roman"/>
          <w:spacing w:val="5"/>
        </w:rPr>
        <w:t>проверку знаний в комиссии организации</w:t>
      </w:r>
      <w:r w:rsidRPr="006466C9">
        <w:rPr>
          <w:rFonts w:ascii="Times New Roman" w:hAnsi="Times New Roman" w:cs="Times New Roman"/>
          <w:spacing w:val="5"/>
        </w:rPr>
        <w:t>.  Удостоверение не</w:t>
      </w:r>
      <w:r w:rsidRPr="006466C9">
        <w:rPr>
          <w:rFonts w:ascii="Times New Roman" w:hAnsi="Times New Roman" w:cs="Times New Roman"/>
          <w:spacing w:val="5"/>
        </w:rPr>
        <w:br/>
      </w:r>
      <w:r w:rsidRPr="006466C9">
        <w:rPr>
          <w:rFonts w:ascii="Times New Roman" w:hAnsi="Times New Roman" w:cs="Times New Roman"/>
          <w:spacing w:val="-1"/>
        </w:rPr>
        <w:t>выдается, результаты оформляются в журнале;</w:t>
      </w:r>
    </w:p>
    <w:p w14:paraId="66EE0346" w14:textId="77777777" w:rsidR="00EA15DA" w:rsidRPr="006466C9" w:rsidRDefault="00121F4C" w:rsidP="00D75FD9">
      <w:pPr>
        <w:shd w:val="clear" w:color="auto" w:fill="FFFFFF"/>
        <w:tabs>
          <w:tab w:val="left" w:pos="353"/>
        </w:tabs>
        <w:spacing w:after="0" w:line="240" w:lineRule="auto"/>
        <w:rPr>
          <w:rFonts w:ascii="Times New Roman" w:hAnsi="Times New Roman" w:cs="Times New Roman"/>
        </w:rPr>
      </w:pPr>
      <w:r w:rsidRPr="006466C9">
        <w:rPr>
          <w:rFonts w:ascii="Times New Roman" w:hAnsi="Times New Roman" w:cs="Times New Roman"/>
          <w:spacing w:val="-5"/>
        </w:rPr>
        <w:t>+</w:t>
      </w:r>
      <w:r w:rsidRPr="006466C9">
        <w:rPr>
          <w:rFonts w:ascii="Times New Roman" w:hAnsi="Times New Roman" w:cs="Times New Roman"/>
        </w:rPr>
        <w:tab/>
        <w:t xml:space="preserve">группа I по </w:t>
      </w:r>
      <w:r w:rsidRPr="006466C9">
        <w:rPr>
          <w:rStyle w:val="spelle"/>
          <w:rFonts w:ascii="Times New Roman" w:hAnsi="Times New Roman" w:cs="Times New Roman"/>
        </w:rPr>
        <w:t>электробезопасности</w:t>
      </w:r>
      <w:r w:rsidRPr="006466C9">
        <w:rPr>
          <w:rFonts w:ascii="Times New Roman" w:hAnsi="Times New Roman" w:cs="Times New Roman"/>
        </w:rPr>
        <w:t xml:space="preserve"> присваивается персоналу ежегодно </w:t>
      </w:r>
      <w:r w:rsidR="001206DF" w:rsidRPr="006466C9">
        <w:rPr>
          <w:rFonts w:ascii="Times New Roman" w:hAnsi="Times New Roman" w:cs="Times New Roman"/>
          <w:spacing w:val="6"/>
        </w:rPr>
        <w:t>методом инструктажа</w:t>
      </w:r>
      <w:r w:rsidRPr="006466C9">
        <w:rPr>
          <w:rFonts w:ascii="Times New Roman" w:hAnsi="Times New Roman" w:cs="Times New Roman"/>
          <w:spacing w:val="6"/>
        </w:rPr>
        <w:t xml:space="preserve"> на рабочем  месте,  который должен  завершиться </w:t>
      </w:r>
      <w:r w:rsidRPr="006466C9">
        <w:rPr>
          <w:rFonts w:ascii="Times New Roman" w:hAnsi="Times New Roman" w:cs="Times New Roman"/>
          <w:spacing w:val="3"/>
        </w:rPr>
        <w:t xml:space="preserve">проверкой   знаний   устным   опросом.   Инструктаж   проводит   лицо   из </w:t>
      </w:r>
      <w:r w:rsidRPr="006466C9">
        <w:rPr>
          <w:rFonts w:ascii="Times New Roman" w:hAnsi="Times New Roman" w:cs="Times New Roman"/>
        </w:rPr>
        <w:t xml:space="preserve">электротехнического персонала с группой не ниже III. Результаты проверки </w:t>
      </w:r>
      <w:r w:rsidRPr="006466C9">
        <w:rPr>
          <w:rFonts w:ascii="Times New Roman" w:hAnsi="Times New Roman" w:cs="Times New Roman"/>
          <w:spacing w:val="-1"/>
        </w:rPr>
        <w:t>оформляются в специальном журнале.</w:t>
      </w:r>
    </w:p>
    <w:p w14:paraId="54007D41" w14:textId="77777777" w:rsidR="00EA15DA" w:rsidRPr="006466C9" w:rsidRDefault="00EA15DA" w:rsidP="00D75FD9">
      <w:pPr>
        <w:shd w:val="clear" w:color="auto" w:fill="FFFFFF"/>
        <w:tabs>
          <w:tab w:val="left" w:pos="511"/>
        </w:tabs>
        <w:spacing w:after="0" w:line="240" w:lineRule="auto"/>
        <w:rPr>
          <w:rFonts w:ascii="Times New Roman" w:hAnsi="Times New Roman" w:cs="Times New Roman"/>
          <w:b/>
          <w:bCs/>
        </w:rPr>
      </w:pPr>
    </w:p>
    <w:p w14:paraId="05A52395" w14:textId="77777777" w:rsidR="00EA15DA" w:rsidRPr="006466C9" w:rsidRDefault="00121F4C" w:rsidP="00D75FD9">
      <w:pPr>
        <w:pStyle w:val="ConsPlusNormal"/>
        <w:widowControl/>
        <w:spacing w:after="0" w:line="240" w:lineRule="auto"/>
        <w:ind w:firstLine="0"/>
        <w:outlineLvl w:val="0"/>
        <w:rPr>
          <w:rFonts w:ascii="Times New Roman" w:hAnsi="Times New Roman" w:cs="Times New Roman"/>
          <w:sz w:val="24"/>
          <w:szCs w:val="24"/>
        </w:rPr>
      </w:pPr>
      <w:r w:rsidRPr="006466C9">
        <w:rPr>
          <w:rFonts w:ascii="Times New Roman" w:hAnsi="Times New Roman" w:cs="Times New Roman"/>
          <w:b/>
          <w:bCs/>
          <w:color w:val="000000"/>
          <w:sz w:val="24"/>
          <w:szCs w:val="24"/>
        </w:rPr>
        <w:t xml:space="preserve">Норма бесплатной выдачи работникам мыла при работах, связанных с </w:t>
      </w:r>
      <w:proofErr w:type="spellStart"/>
      <w:r w:rsidRPr="006466C9">
        <w:rPr>
          <w:rFonts w:ascii="Times New Roman" w:hAnsi="Times New Roman" w:cs="Times New Roman"/>
          <w:b/>
          <w:sz w:val="24"/>
          <w:szCs w:val="24"/>
        </w:rPr>
        <w:t>трудносмываемыми</w:t>
      </w:r>
      <w:proofErr w:type="spellEnd"/>
      <w:r w:rsidRPr="006466C9">
        <w:rPr>
          <w:rFonts w:ascii="Times New Roman" w:hAnsi="Times New Roman" w:cs="Times New Roman"/>
          <w:b/>
          <w:sz w:val="24"/>
          <w:szCs w:val="24"/>
        </w:rPr>
        <w:t xml:space="preserve"> </w:t>
      </w:r>
      <w:r w:rsidRPr="006466C9">
        <w:rPr>
          <w:rFonts w:ascii="Times New Roman" w:hAnsi="Times New Roman" w:cs="Times New Roman"/>
          <w:b/>
          <w:bCs/>
          <w:color w:val="000000"/>
          <w:spacing w:val="-3"/>
          <w:sz w:val="24"/>
          <w:szCs w:val="24"/>
        </w:rPr>
        <w:t>загрязнениями (</w:t>
      </w:r>
      <w:r w:rsidRPr="006466C9">
        <w:rPr>
          <w:rFonts w:ascii="Times New Roman" w:hAnsi="Times New Roman" w:cs="Times New Roman"/>
          <w:sz w:val="24"/>
          <w:szCs w:val="24"/>
        </w:rPr>
        <w:t xml:space="preserve">Приложение N 1 к Приказу </w:t>
      </w:r>
      <w:proofErr w:type="spellStart"/>
      <w:r w:rsidRPr="006466C9">
        <w:rPr>
          <w:rFonts w:ascii="Times New Roman" w:hAnsi="Times New Roman" w:cs="Times New Roman"/>
          <w:sz w:val="24"/>
          <w:szCs w:val="24"/>
        </w:rPr>
        <w:t>Минздравсоцразвития</w:t>
      </w:r>
      <w:proofErr w:type="spellEnd"/>
      <w:r w:rsidRPr="006466C9">
        <w:rPr>
          <w:rFonts w:ascii="Times New Roman" w:hAnsi="Times New Roman" w:cs="Times New Roman"/>
          <w:sz w:val="24"/>
          <w:szCs w:val="24"/>
        </w:rPr>
        <w:t xml:space="preserve"> России от 17 декабря 2010 г. N 1122н)</w:t>
      </w:r>
      <w:r w:rsidRPr="006466C9">
        <w:rPr>
          <w:rFonts w:ascii="Times New Roman" w:hAnsi="Times New Roman" w:cs="Times New Roman"/>
          <w:b/>
          <w:bCs/>
          <w:color w:val="000000"/>
          <w:spacing w:val="-3"/>
          <w:sz w:val="24"/>
          <w:szCs w:val="24"/>
        </w:rPr>
        <w:t>:</w:t>
      </w:r>
    </w:p>
    <w:p w14:paraId="2B52CBCB" w14:textId="77777777" w:rsidR="00EA15DA" w:rsidRPr="006466C9" w:rsidRDefault="00121F4C" w:rsidP="00D75FD9">
      <w:pPr>
        <w:shd w:val="clear" w:color="auto" w:fill="FFFFFF"/>
        <w:tabs>
          <w:tab w:val="left" w:pos="216"/>
        </w:tabs>
        <w:spacing w:after="0" w:line="240" w:lineRule="auto"/>
        <w:rPr>
          <w:rFonts w:ascii="Times New Roman" w:hAnsi="Times New Roman" w:cs="Times New Roman"/>
        </w:rPr>
      </w:pPr>
      <w:r w:rsidRPr="006466C9">
        <w:rPr>
          <w:rFonts w:ascii="Times New Roman" w:hAnsi="Times New Roman" w:cs="Times New Roman"/>
          <w:spacing w:val="-9"/>
        </w:rPr>
        <w:t>-</w:t>
      </w:r>
      <w:r w:rsidRPr="006466C9">
        <w:rPr>
          <w:rFonts w:ascii="Times New Roman" w:hAnsi="Times New Roman" w:cs="Times New Roman"/>
        </w:rPr>
        <w:tab/>
      </w:r>
      <w:r w:rsidRPr="006466C9">
        <w:rPr>
          <w:rFonts w:ascii="Times New Roman" w:hAnsi="Times New Roman" w:cs="Times New Roman"/>
          <w:spacing w:val="-2"/>
        </w:rPr>
        <w:t>норма устанавливается в соответствии с коллективным или индивидуальным трудовым договором;</w:t>
      </w:r>
    </w:p>
    <w:p w14:paraId="2260FB39" w14:textId="77777777" w:rsidR="00EA15DA" w:rsidRPr="006466C9" w:rsidRDefault="00121F4C" w:rsidP="00D75FD9">
      <w:pPr>
        <w:shd w:val="clear" w:color="auto" w:fill="FFFFFF"/>
        <w:tabs>
          <w:tab w:val="left" w:pos="216"/>
        </w:tabs>
        <w:spacing w:after="0" w:line="240" w:lineRule="auto"/>
        <w:rPr>
          <w:rFonts w:ascii="Times New Roman" w:hAnsi="Times New Roman" w:cs="Times New Roman"/>
        </w:rPr>
      </w:pPr>
      <w:r w:rsidRPr="006466C9">
        <w:rPr>
          <w:rFonts w:ascii="Times New Roman" w:hAnsi="Times New Roman" w:cs="Times New Roman"/>
          <w:spacing w:val="-9"/>
        </w:rPr>
        <w:t>+</w:t>
      </w:r>
      <w:r w:rsidRPr="006466C9">
        <w:rPr>
          <w:rFonts w:ascii="Times New Roman" w:hAnsi="Times New Roman" w:cs="Times New Roman"/>
        </w:rPr>
        <w:tab/>
        <w:t xml:space="preserve">300 </w:t>
      </w:r>
      <w:r w:rsidR="001206DF" w:rsidRPr="006466C9">
        <w:rPr>
          <w:rFonts w:ascii="Times New Roman" w:hAnsi="Times New Roman" w:cs="Times New Roman"/>
        </w:rPr>
        <w:t>г мыла</w:t>
      </w:r>
      <w:r w:rsidRPr="006466C9">
        <w:rPr>
          <w:rFonts w:ascii="Times New Roman" w:hAnsi="Times New Roman" w:cs="Times New Roman"/>
        </w:rPr>
        <w:t xml:space="preserve"> или 500 мл жидких моющих средств на месяц на каждого работника;</w:t>
      </w:r>
    </w:p>
    <w:p w14:paraId="7D927054" w14:textId="77777777" w:rsidR="00EA15DA" w:rsidRPr="006466C9" w:rsidRDefault="00121F4C" w:rsidP="00D75FD9">
      <w:pPr>
        <w:shd w:val="clear" w:color="auto" w:fill="FFFFFF"/>
        <w:tabs>
          <w:tab w:val="left" w:pos="216"/>
        </w:tabs>
        <w:spacing w:after="0" w:line="240" w:lineRule="auto"/>
        <w:rPr>
          <w:rFonts w:ascii="Times New Roman" w:hAnsi="Times New Roman" w:cs="Times New Roman"/>
        </w:rPr>
      </w:pPr>
      <w:r w:rsidRPr="006466C9">
        <w:rPr>
          <w:rFonts w:ascii="Times New Roman" w:hAnsi="Times New Roman" w:cs="Times New Roman"/>
          <w:spacing w:val="-8"/>
        </w:rPr>
        <w:t>-</w:t>
      </w:r>
      <w:r w:rsidRPr="006466C9">
        <w:rPr>
          <w:rFonts w:ascii="Times New Roman" w:hAnsi="Times New Roman" w:cs="Times New Roman"/>
        </w:rPr>
        <w:tab/>
      </w:r>
      <w:r w:rsidRPr="006466C9">
        <w:rPr>
          <w:rFonts w:ascii="Times New Roman" w:hAnsi="Times New Roman" w:cs="Times New Roman"/>
          <w:spacing w:val="-2"/>
        </w:rPr>
        <w:t>мыло работникам не выдается, работодатель организует обеспечение мылом душевые и умывальные комнаты.</w:t>
      </w:r>
    </w:p>
    <w:p w14:paraId="6B983E1B" w14:textId="4D034D6F" w:rsidR="00EA15DA" w:rsidRPr="006466C9" w:rsidRDefault="00121F4C" w:rsidP="00C319D6">
      <w:pPr>
        <w:shd w:val="clear" w:color="auto" w:fill="FFFFFF"/>
        <w:spacing w:after="0" w:line="240" w:lineRule="auto"/>
        <w:rPr>
          <w:rFonts w:ascii="Times New Roman" w:hAnsi="Times New Roman" w:cs="Times New Roman"/>
        </w:rPr>
      </w:pPr>
      <w:r w:rsidRPr="006466C9">
        <w:rPr>
          <w:rFonts w:ascii="Times New Roman" w:hAnsi="Times New Roman" w:cs="Times New Roman"/>
          <w:b/>
          <w:bCs/>
        </w:rPr>
        <w:tab/>
      </w:r>
      <w:r w:rsidRPr="006466C9">
        <w:rPr>
          <w:rFonts w:ascii="Times New Roman" w:hAnsi="Times New Roman" w:cs="Times New Roman"/>
          <w:b/>
          <w:bCs/>
          <w:spacing w:val="3"/>
        </w:rPr>
        <w:t xml:space="preserve">Нормы предельно допустимых нагрузок для женщин при подъеме и </w:t>
      </w:r>
      <w:r w:rsidRPr="006466C9">
        <w:rPr>
          <w:rFonts w:ascii="Times New Roman" w:hAnsi="Times New Roman" w:cs="Times New Roman"/>
          <w:b/>
          <w:bCs/>
          <w:spacing w:val="-3"/>
        </w:rPr>
        <w:t>перемещении тяжестей вручную (</w:t>
      </w:r>
      <w:r w:rsidRPr="006466C9">
        <w:rPr>
          <w:rFonts w:ascii="Times New Roman" w:hAnsi="Times New Roman" w:cs="Times New Roman"/>
          <w:b/>
          <w:bCs/>
        </w:rPr>
        <w:t>П</w:t>
      </w:r>
      <w:r w:rsidRPr="006466C9">
        <w:rPr>
          <w:rFonts w:ascii="Times New Roman" w:hAnsi="Times New Roman" w:cs="Times New Roman"/>
          <w:b/>
          <w:bCs/>
          <w:spacing w:val="6"/>
        </w:rPr>
        <w:t xml:space="preserve">остановление </w:t>
      </w:r>
      <w:r w:rsidRPr="006466C9">
        <w:rPr>
          <w:rFonts w:ascii="Times New Roman" w:hAnsi="Times New Roman" w:cs="Times New Roman"/>
          <w:b/>
          <w:bCs/>
        </w:rPr>
        <w:t xml:space="preserve">Правительства РФ от 06.02.93 №105 «О </w:t>
      </w:r>
      <w:r w:rsidR="001206DF" w:rsidRPr="006466C9">
        <w:rPr>
          <w:rFonts w:ascii="Times New Roman" w:hAnsi="Times New Roman" w:cs="Times New Roman"/>
          <w:b/>
          <w:bCs/>
        </w:rPr>
        <w:t>новых нормах</w:t>
      </w:r>
      <w:r w:rsidRPr="006466C9">
        <w:rPr>
          <w:rFonts w:ascii="Times New Roman" w:hAnsi="Times New Roman" w:cs="Times New Roman"/>
          <w:b/>
          <w:bCs/>
        </w:rPr>
        <w:t xml:space="preserve"> </w:t>
      </w:r>
      <w:r w:rsidRPr="006466C9">
        <w:rPr>
          <w:rFonts w:ascii="Times New Roman" w:hAnsi="Times New Roman" w:cs="Times New Roman"/>
          <w:b/>
          <w:bCs/>
          <w:spacing w:val="-2"/>
        </w:rPr>
        <w:t xml:space="preserve">предельно допустимых нагрузок для женщин при подъеме </w:t>
      </w:r>
      <w:r w:rsidR="00E12560" w:rsidRPr="006466C9">
        <w:rPr>
          <w:rFonts w:ascii="Times New Roman" w:hAnsi="Times New Roman" w:cs="Times New Roman"/>
          <w:b/>
          <w:bCs/>
          <w:spacing w:val="-2"/>
        </w:rPr>
        <w:t>и перемещении</w:t>
      </w:r>
      <w:r w:rsidRPr="006466C9">
        <w:rPr>
          <w:rFonts w:ascii="Times New Roman" w:hAnsi="Times New Roman" w:cs="Times New Roman"/>
          <w:b/>
          <w:bCs/>
          <w:spacing w:val="-2"/>
        </w:rPr>
        <w:t xml:space="preserve"> тяжестей вручную»)</w:t>
      </w:r>
      <w:r w:rsidRPr="006466C9">
        <w:rPr>
          <w:rFonts w:ascii="Times New Roman" w:hAnsi="Times New Roman" w:cs="Times New Roman"/>
          <w:b/>
          <w:bCs/>
          <w:spacing w:val="-3"/>
        </w:rPr>
        <w:t>:</w:t>
      </w:r>
    </w:p>
    <w:p w14:paraId="4A939070" w14:textId="77777777" w:rsidR="00EA15DA" w:rsidRPr="006466C9" w:rsidRDefault="00121F4C" w:rsidP="00D75FD9">
      <w:pPr>
        <w:shd w:val="clear" w:color="auto" w:fill="FFFFFF"/>
        <w:tabs>
          <w:tab w:val="left" w:pos="216"/>
        </w:tabs>
        <w:spacing w:after="0" w:line="240" w:lineRule="auto"/>
        <w:rPr>
          <w:rFonts w:ascii="Times New Roman" w:hAnsi="Times New Roman" w:cs="Times New Roman"/>
        </w:rPr>
      </w:pPr>
      <w:r w:rsidRPr="006466C9">
        <w:rPr>
          <w:rFonts w:ascii="Times New Roman" w:hAnsi="Times New Roman" w:cs="Times New Roman"/>
          <w:spacing w:val="-7"/>
        </w:rPr>
        <w:t>-</w:t>
      </w:r>
      <w:r w:rsidRPr="006466C9">
        <w:rPr>
          <w:rFonts w:ascii="Times New Roman" w:hAnsi="Times New Roman" w:cs="Times New Roman"/>
        </w:rPr>
        <w:tab/>
        <w:t xml:space="preserve">при чередовании с другой работой (до одного раза в час) - 15кг </w:t>
      </w:r>
      <w:r w:rsidRPr="006466C9">
        <w:rPr>
          <w:rFonts w:ascii="Times New Roman" w:hAnsi="Times New Roman" w:cs="Times New Roman"/>
          <w:bCs/>
        </w:rPr>
        <w:t>и в</w:t>
      </w:r>
      <w:r w:rsidRPr="006466C9">
        <w:rPr>
          <w:rFonts w:ascii="Times New Roman" w:hAnsi="Times New Roman" w:cs="Times New Roman"/>
          <w:b/>
          <w:bCs/>
        </w:rPr>
        <w:t xml:space="preserve"> </w:t>
      </w:r>
      <w:r w:rsidRPr="006466C9">
        <w:rPr>
          <w:rFonts w:ascii="Times New Roman" w:hAnsi="Times New Roman" w:cs="Times New Roman"/>
        </w:rPr>
        <w:t>течение рабочей смены - 10кг;</w:t>
      </w:r>
    </w:p>
    <w:p w14:paraId="1A18FD05" w14:textId="77777777" w:rsidR="00EA15DA" w:rsidRPr="006466C9" w:rsidRDefault="00121F4C" w:rsidP="00D75FD9">
      <w:pPr>
        <w:shd w:val="clear" w:color="auto" w:fill="FFFFFF"/>
        <w:tabs>
          <w:tab w:val="left" w:pos="216"/>
        </w:tabs>
        <w:spacing w:after="0" w:line="240" w:lineRule="auto"/>
        <w:rPr>
          <w:rFonts w:ascii="Times New Roman" w:hAnsi="Times New Roman" w:cs="Times New Roman"/>
        </w:rPr>
      </w:pPr>
      <w:r w:rsidRPr="006466C9">
        <w:rPr>
          <w:rFonts w:ascii="Times New Roman" w:hAnsi="Times New Roman" w:cs="Times New Roman"/>
          <w:spacing w:val="-6"/>
        </w:rPr>
        <w:t>-</w:t>
      </w:r>
      <w:r w:rsidRPr="006466C9">
        <w:rPr>
          <w:rFonts w:ascii="Times New Roman" w:hAnsi="Times New Roman" w:cs="Times New Roman"/>
        </w:rPr>
        <w:tab/>
      </w:r>
      <w:r w:rsidRPr="006466C9">
        <w:rPr>
          <w:rFonts w:ascii="Times New Roman" w:hAnsi="Times New Roman" w:cs="Times New Roman"/>
          <w:spacing w:val="-2"/>
        </w:rPr>
        <w:t>перемещение тяжестей вручную запрещено;</w:t>
      </w:r>
    </w:p>
    <w:p w14:paraId="4BAF649C" w14:textId="77777777" w:rsidR="00EA15DA" w:rsidRPr="006466C9" w:rsidRDefault="00121F4C" w:rsidP="00D75FD9">
      <w:pPr>
        <w:shd w:val="clear" w:color="auto" w:fill="FFFFFF"/>
        <w:tabs>
          <w:tab w:val="left" w:pos="216"/>
        </w:tabs>
        <w:spacing w:after="0" w:line="240" w:lineRule="auto"/>
        <w:rPr>
          <w:rFonts w:ascii="Times New Roman" w:hAnsi="Times New Roman" w:cs="Times New Roman"/>
        </w:rPr>
      </w:pPr>
      <w:r w:rsidRPr="006466C9">
        <w:rPr>
          <w:rFonts w:ascii="Times New Roman" w:hAnsi="Times New Roman" w:cs="Times New Roman"/>
          <w:spacing w:val="-9"/>
        </w:rPr>
        <w:t>+</w:t>
      </w:r>
      <w:r w:rsidRPr="006466C9">
        <w:rPr>
          <w:rFonts w:ascii="Times New Roman" w:hAnsi="Times New Roman" w:cs="Times New Roman"/>
        </w:rPr>
        <w:tab/>
        <w:t>при чередовании с другой работой (до 2 раз в час) - 10кг и в течение рабочей смены - 7кг.</w:t>
      </w:r>
    </w:p>
    <w:p w14:paraId="22B38C91" w14:textId="77777777" w:rsidR="00EA15DA" w:rsidRPr="006466C9" w:rsidRDefault="00EA15DA" w:rsidP="00D75FD9">
      <w:pPr>
        <w:shd w:val="clear" w:color="auto" w:fill="FFFFFF"/>
        <w:tabs>
          <w:tab w:val="left" w:pos="3038"/>
        </w:tabs>
        <w:spacing w:after="0" w:line="240" w:lineRule="auto"/>
        <w:rPr>
          <w:rFonts w:ascii="Times New Roman" w:hAnsi="Times New Roman" w:cs="Times New Roman"/>
          <w:b/>
          <w:bCs/>
        </w:rPr>
      </w:pPr>
    </w:p>
    <w:p w14:paraId="60CC7D0D" w14:textId="2115362B" w:rsidR="00EA15DA" w:rsidRPr="006466C9" w:rsidRDefault="00121F4C" w:rsidP="00C319D6">
      <w:pPr>
        <w:shd w:val="clear" w:color="auto" w:fill="FFFFFF"/>
        <w:tabs>
          <w:tab w:val="left" w:pos="3038"/>
        </w:tabs>
        <w:spacing w:after="0" w:line="240" w:lineRule="auto"/>
        <w:rPr>
          <w:rFonts w:ascii="Times New Roman" w:hAnsi="Times New Roman" w:cs="Times New Roman"/>
        </w:rPr>
      </w:pPr>
      <w:r w:rsidRPr="006466C9">
        <w:rPr>
          <w:rFonts w:ascii="Times New Roman" w:hAnsi="Times New Roman" w:cs="Times New Roman"/>
          <w:b/>
          <w:bCs/>
        </w:rPr>
        <w:tab/>
      </w:r>
    </w:p>
    <w:sectPr w:rsidR="00EA15DA" w:rsidRPr="006466C9">
      <w:pgSz w:w="11909" w:h="16840"/>
      <w:pgMar w:top="1093" w:right="819" w:bottom="1459" w:left="1034" w:header="0" w:footer="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01BA7" w14:textId="77777777" w:rsidR="002529C8" w:rsidRDefault="002529C8">
      <w:pPr>
        <w:spacing w:after="0" w:line="240" w:lineRule="auto"/>
      </w:pPr>
      <w:r>
        <w:separator/>
      </w:r>
    </w:p>
  </w:endnote>
  <w:endnote w:type="continuationSeparator" w:id="0">
    <w:p w14:paraId="0A05331A" w14:textId="77777777" w:rsidR="002529C8" w:rsidRDefault="00252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anklin Goth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18B8A" w14:textId="5CB694F3" w:rsidR="00E04DF2" w:rsidRDefault="00E04DF2">
    <w:pPr>
      <w:pStyle w:val="ad"/>
      <w:jc w:val="center"/>
    </w:pPr>
  </w:p>
  <w:p w14:paraId="32355398" w14:textId="7B31F42E" w:rsidR="00E04DF2" w:rsidRDefault="00E04DF2">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63AA0" w14:textId="77777777" w:rsidR="002529C8" w:rsidRDefault="002529C8">
      <w:pPr>
        <w:spacing w:after="0" w:line="240" w:lineRule="auto"/>
      </w:pPr>
      <w:r>
        <w:separator/>
      </w:r>
    </w:p>
  </w:footnote>
  <w:footnote w:type="continuationSeparator" w:id="0">
    <w:p w14:paraId="70F07E95" w14:textId="77777777" w:rsidR="002529C8" w:rsidRDefault="002529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571E6" w14:textId="52268BA3" w:rsidR="00E04DF2" w:rsidRDefault="00E04DF2" w:rsidP="004836A2">
    <w:pPr>
      <w:tabs>
        <w:tab w:val="center" w:pos="4677"/>
        <w:tab w:val="right" w:pos="9355"/>
      </w:tabs>
      <w:spacing w:after="0" w:line="240" w:lineRule="auto"/>
      <w:jc w:val="center"/>
      <w:rPr>
        <w:rFonts w:ascii="Times New Roman" w:eastAsia="Franklin Gothic" w:hAnsi="Times New Roman" w:cs="Times New Roman"/>
        <w:b/>
      </w:rPr>
    </w:pPr>
  </w:p>
  <w:p w14:paraId="46BF8CB3" w14:textId="77777777" w:rsidR="00E04DF2" w:rsidRDefault="00E04DF2" w:rsidP="004836A2">
    <w:pPr>
      <w:tabs>
        <w:tab w:val="center" w:pos="4677"/>
        <w:tab w:val="right" w:pos="9355"/>
      </w:tabs>
      <w:spacing w:after="0" w:line="240" w:lineRule="auto"/>
      <w:jc w:val="center"/>
      <w:rPr>
        <w:rFonts w:ascii="Times New Roman" w:eastAsia="Franklin Gothic" w:hAnsi="Times New Roman" w:cs="Times New Roman"/>
        <w:b/>
      </w:rPr>
    </w:pPr>
  </w:p>
  <w:p w14:paraId="4A63633B" w14:textId="3620B11A" w:rsidR="00E04DF2" w:rsidRPr="00CC204F" w:rsidRDefault="00E04DF2" w:rsidP="001C0D73">
    <w:pPr>
      <w:shd w:val="clear" w:color="auto" w:fill="FFFFFF"/>
      <w:spacing w:after="0"/>
      <w:jc w:val="center"/>
      <w:rPr>
        <w:rFonts w:ascii="Times New Roman" w:eastAsia="Times New Roman" w:hAnsi="Times New Roman" w:cs="Times New Roman"/>
        <w:b/>
        <w:sz w:val="28"/>
      </w:rPr>
    </w:pPr>
    <w:r w:rsidRPr="00CC204F">
      <w:rPr>
        <w:rFonts w:ascii="Times New Roman" w:eastAsia="Times New Roman" w:hAnsi="Times New Roman" w:cs="Times New Roman"/>
        <w:b/>
        <w:sz w:val="28"/>
      </w:rPr>
      <w:t>Автономная некоммерческая организация</w:t>
    </w:r>
  </w:p>
  <w:p w14:paraId="61E2AA25" w14:textId="77777777" w:rsidR="00E04DF2" w:rsidRPr="00CC204F" w:rsidRDefault="00E04DF2" w:rsidP="001C0D73">
    <w:pPr>
      <w:shd w:val="clear" w:color="auto" w:fill="FFFFFF"/>
      <w:autoSpaceDE w:val="0"/>
      <w:autoSpaceDN w:val="0"/>
      <w:adjustRightInd w:val="0"/>
      <w:spacing w:after="0"/>
      <w:ind w:left="720"/>
      <w:jc w:val="center"/>
      <w:rPr>
        <w:rFonts w:ascii="Times New Roman" w:eastAsia="Times New Roman" w:hAnsi="Times New Roman" w:cs="Times New Roman"/>
        <w:b/>
        <w:sz w:val="28"/>
      </w:rPr>
    </w:pPr>
    <w:r w:rsidRPr="00CC204F">
      <w:rPr>
        <w:rFonts w:ascii="Times New Roman" w:eastAsia="Times New Roman" w:hAnsi="Times New Roman" w:cs="Times New Roman"/>
        <w:b/>
        <w:sz w:val="28"/>
      </w:rPr>
      <w:t>дополнительного профессионального образования</w:t>
    </w:r>
  </w:p>
  <w:p w14:paraId="276802C6" w14:textId="1F370A0A" w:rsidR="00E04DF2" w:rsidRPr="0031727D" w:rsidRDefault="00E04DF2" w:rsidP="001C0D73">
    <w:pPr>
      <w:tabs>
        <w:tab w:val="center" w:pos="4677"/>
        <w:tab w:val="right" w:pos="9355"/>
      </w:tabs>
      <w:spacing w:after="0" w:line="240" w:lineRule="auto"/>
      <w:jc w:val="center"/>
      <w:rPr>
        <w:rFonts w:ascii="Times New Roman" w:eastAsia="Franklin Gothic" w:hAnsi="Times New Roman" w:cs="Times New Roman"/>
        <w:b/>
      </w:rPr>
    </w:pPr>
    <w:r>
      <w:rPr>
        <w:rFonts w:ascii="Times New Roman" w:eastAsia="Times New Roman" w:hAnsi="Times New Roman" w:cs="Times New Roman"/>
        <w:b/>
        <w:sz w:val="28"/>
      </w:rPr>
      <w:t xml:space="preserve">     </w:t>
    </w:r>
    <w:r w:rsidRPr="00CC204F">
      <w:rPr>
        <w:rFonts w:ascii="Times New Roman" w:eastAsia="Times New Roman" w:hAnsi="Times New Roman" w:cs="Times New Roman"/>
        <w:b/>
        <w:sz w:val="28"/>
      </w:rPr>
      <w:t>"Институт стандартизации, сертификации и метрологии"</w:t>
    </w:r>
  </w:p>
  <w:p w14:paraId="5C5FFFDB" w14:textId="38DC4092" w:rsidR="00E04DF2" w:rsidRDefault="00E04DF2" w:rsidP="008D2F2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A783E" w14:textId="3D7B9957" w:rsidR="00E04DF2" w:rsidRDefault="00E04DF2">
    <w:pPr>
      <w:pStyle w:val="ab"/>
    </w:pPr>
    <w:r>
      <w:rPr>
        <w:rFonts w:ascii="Times New Roman" w:eastAsia="Franklin Gothic" w:hAnsi="Times New Roman" w:cs="Times New Roman"/>
        <w:b/>
        <w:noProof/>
        <w:lang w:bidi="ar-SA"/>
      </w:rPr>
      <w:drawing>
        <wp:anchor distT="0" distB="0" distL="114300" distR="114300" simplePos="0" relativeHeight="251659264" behindDoc="1" locked="0" layoutInCell="1" allowOverlap="1" wp14:anchorId="5FF98561" wp14:editId="7DB19937">
          <wp:simplePos x="0" y="0"/>
          <wp:positionH relativeFrom="column">
            <wp:posOffset>-232410</wp:posOffset>
          </wp:positionH>
          <wp:positionV relativeFrom="paragraph">
            <wp:posOffset>166370</wp:posOffset>
          </wp:positionV>
          <wp:extent cx="1685925" cy="827698"/>
          <wp:effectExtent l="0" t="0" r="0" b="0"/>
          <wp:wrapNone/>
          <wp:docPr id="8" name="Рисунок 8" descr="Изображение выглядит как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лное название ЕЦПК  лого СПб.jpg"/>
                  <pic:cNvPicPr/>
                </pic:nvPicPr>
                <pic:blipFill>
                  <a:blip r:embed="rId1">
                    <a:extLst>
                      <a:ext uri="{28A0092B-C50C-407E-A947-70E740481C1C}">
                        <a14:useLocalDpi xmlns:a14="http://schemas.microsoft.com/office/drawing/2010/main" val="0"/>
                      </a:ext>
                    </a:extLst>
                  </a:blip>
                  <a:stretch>
                    <a:fillRect/>
                  </a:stretch>
                </pic:blipFill>
                <pic:spPr>
                  <a:xfrm>
                    <a:off x="0" y="0"/>
                    <a:ext cx="1685925" cy="827698"/>
                  </a:xfrm>
                  <a:prstGeom prst="rect">
                    <a:avLst/>
                  </a:prstGeom>
                </pic:spPr>
              </pic:pic>
            </a:graphicData>
          </a:graphic>
          <wp14:sizeRelH relativeFrom="margin">
            <wp14:pctWidth>0</wp14:pctWidth>
          </wp14:sizeRelH>
          <wp14:sizeRelV relativeFrom="margin">
            <wp14:pctHeight>0</wp14:pctHeight>
          </wp14:sizeRelV>
        </wp:anchor>
      </w:drawing>
    </w:r>
  </w:p>
  <w:p w14:paraId="4E233AE1" w14:textId="52AAC219" w:rsidR="00E04DF2" w:rsidRPr="0031727D" w:rsidRDefault="00E04DF2" w:rsidP="008D2F26">
    <w:pPr>
      <w:tabs>
        <w:tab w:val="center" w:pos="4677"/>
        <w:tab w:val="right" w:pos="9355"/>
      </w:tabs>
      <w:spacing w:after="0" w:line="240" w:lineRule="auto"/>
      <w:jc w:val="center"/>
      <w:rPr>
        <w:rFonts w:ascii="Times New Roman" w:eastAsia="Franklin Gothic" w:hAnsi="Times New Roman" w:cs="Times New Roman"/>
        <w:b/>
      </w:rPr>
    </w:pPr>
    <w:r>
      <w:rPr>
        <w:rFonts w:ascii="Times New Roman" w:eastAsia="Franklin Gothic" w:hAnsi="Times New Roman" w:cs="Times New Roman"/>
        <w:b/>
      </w:rPr>
      <w:t xml:space="preserve">                                  </w:t>
    </w:r>
    <w:r w:rsidRPr="0031727D">
      <w:rPr>
        <w:rFonts w:ascii="Times New Roman" w:eastAsia="Franklin Gothic" w:hAnsi="Times New Roman" w:cs="Times New Roman"/>
        <w:b/>
      </w:rPr>
      <w:t>АВТОНОМНАЯ НЕКОММЕРЧЕСКАЯ ОРГАНИЗАЦИЯ</w:t>
    </w:r>
  </w:p>
  <w:p w14:paraId="3896A095" w14:textId="77777777" w:rsidR="00E04DF2" w:rsidRPr="0031727D" w:rsidRDefault="00E04DF2" w:rsidP="008D2F26">
    <w:pPr>
      <w:tabs>
        <w:tab w:val="center" w:pos="4677"/>
        <w:tab w:val="right" w:pos="9355"/>
      </w:tabs>
      <w:spacing w:after="0" w:line="240" w:lineRule="auto"/>
      <w:jc w:val="right"/>
      <w:rPr>
        <w:rFonts w:ascii="Times New Roman" w:eastAsia="Franklin Gothic" w:hAnsi="Times New Roman" w:cs="Times New Roman"/>
        <w:b/>
      </w:rPr>
    </w:pPr>
    <w:r w:rsidRPr="0031727D">
      <w:rPr>
        <w:rFonts w:ascii="Times New Roman" w:eastAsia="Franklin Gothic" w:hAnsi="Times New Roman" w:cs="Times New Roman"/>
        <w:b/>
      </w:rPr>
      <w:t xml:space="preserve">        ДОПОЛНИТЕЛЬНОГО ПРОФЕССИОНАЛЬНОГО ОБРАЗОВАНИЯ</w:t>
    </w:r>
  </w:p>
  <w:p w14:paraId="059B3B9D" w14:textId="24847BA7" w:rsidR="00E04DF2" w:rsidRPr="0031727D" w:rsidRDefault="00E04DF2" w:rsidP="008D2F26">
    <w:pPr>
      <w:tabs>
        <w:tab w:val="center" w:pos="4677"/>
        <w:tab w:val="right" w:pos="9355"/>
      </w:tabs>
      <w:spacing w:after="0" w:line="240" w:lineRule="auto"/>
      <w:jc w:val="center"/>
      <w:rPr>
        <w:rFonts w:ascii="Times New Roman" w:eastAsia="Franklin Gothic" w:hAnsi="Times New Roman" w:cs="Times New Roman"/>
        <w:b/>
      </w:rPr>
    </w:pPr>
    <w:r>
      <w:rPr>
        <w:rFonts w:ascii="Times New Roman" w:eastAsia="Franklin Gothic" w:hAnsi="Times New Roman" w:cs="Times New Roman"/>
        <w:b/>
      </w:rPr>
      <w:t xml:space="preserve">                                   </w:t>
    </w:r>
    <w:r w:rsidRPr="0031727D">
      <w:rPr>
        <w:rFonts w:ascii="Times New Roman" w:eastAsia="Franklin Gothic" w:hAnsi="Times New Roman" w:cs="Times New Roman"/>
        <w:b/>
      </w:rPr>
      <w:t>«ЕДИНЫЙ ЦЕНТР ПОДГОТОВКИ КАДРОВ»</w:t>
    </w:r>
  </w:p>
  <w:p w14:paraId="2F4AB474" w14:textId="77777777" w:rsidR="00E04DF2" w:rsidRDefault="00E04DF2" w:rsidP="008D2F2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4993"/>
    <w:multiLevelType w:val="multilevel"/>
    <w:tmpl w:val="02EF4993"/>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tentative="1">
      <w:numFmt w:val="decimal"/>
      <w:lvlText w:val=""/>
      <w:lvlJc w:val="left"/>
    </w:lvl>
    <w:lvl w:ilvl="2" w:tentative="1">
      <w:numFmt w:val="decimal"/>
      <w:lvlText w:val=""/>
      <w:lvlJc w:val="left"/>
    </w:lvl>
    <w:lvl w:ilvl="3" w:tentative="1">
      <w:numFmt w:val="decimal"/>
      <w:lvlText w:val=""/>
      <w:lvlJc w:val="left"/>
    </w:lvl>
    <w:lvl w:ilvl="4" w:tentative="1">
      <w:numFmt w:val="decimal"/>
      <w:lvlText w:val=""/>
      <w:lvlJc w:val="left"/>
    </w:lvl>
    <w:lvl w:ilvl="5" w:tentative="1">
      <w:numFmt w:val="decimal"/>
      <w:lvlText w:val=""/>
      <w:lvlJc w:val="left"/>
    </w:lvl>
    <w:lvl w:ilvl="6" w:tentative="1">
      <w:numFmt w:val="decimal"/>
      <w:lvlText w:val=""/>
      <w:lvlJc w:val="left"/>
    </w:lvl>
    <w:lvl w:ilvl="7" w:tentative="1">
      <w:numFmt w:val="decimal"/>
      <w:lvlText w:val=""/>
      <w:lvlJc w:val="left"/>
    </w:lvl>
    <w:lvl w:ilvl="8" w:tentative="1">
      <w:numFmt w:val="decimal"/>
      <w:lvlText w:val=""/>
      <w:lvlJc w:val="left"/>
    </w:lvl>
  </w:abstractNum>
  <w:abstractNum w:abstractNumId="1">
    <w:nsid w:val="03BB51E8"/>
    <w:multiLevelType w:val="hybridMultilevel"/>
    <w:tmpl w:val="9BD60A20"/>
    <w:lvl w:ilvl="0" w:tplc="3CC010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5E52AA"/>
    <w:multiLevelType w:val="hybridMultilevel"/>
    <w:tmpl w:val="B61CCFBE"/>
    <w:lvl w:ilvl="0" w:tplc="4CF83B7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520C1"/>
    <w:multiLevelType w:val="hybridMultilevel"/>
    <w:tmpl w:val="7E006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C5510F"/>
    <w:multiLevelType w:val="multilevel"/>
    <w:tmpl w:val="50C5510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tentative="1">
      <w:numFmt w:val="decimal"/>
      <w:lvlText w:val=""/>
      <w:lvlJc w:val="left"/>
    </w:lvl>
    <w:lvl w:ilvl="2" w:tentative="1">
      <w:numFmt w:val="decimal"/>
      <w:lvlText w:val=""/>
      <w:lvlJc w:val="left"/>
    </w:lvl>
    <w:lvl w:ilvl="3" w:tentative="1">
      <w:numFmt w:val="decimal"/>
      <w:lvlText w:val=""/>
      <w:lvlJc w:val="left"/>
    </w:lvl>
    <w:lvl w:ilvl="4" w:tentative="1">
      <w:numFmt w:val="decimal"/>
      <w:lvlText w:val=""/>
      <w:lvlJc w:val="left"/>
    </w:lvl>
    <w:lvl w:ilvl="5" w:tentative="1">
      <w:numFmt w:val="decimal"/>
      <w:lvlText w:val=""/>
      <w:lvlJc w:val="left"/>
    </w:lvl>
    <w:lvl w:ilvl="6" w:tentative="1">
      <w:numFmt w:val="decimal"/>
      <w:lvlText w:val=""/>
      <w:lvlJc w:val="left"/>
    </w:lvl>
    <w:lvl w:ilvl="7" w:tentative="1">
      <w:numFmt w:val="decimal"/>
      <w:lvlText w:val=""/>
      <w:lvlJc w:val="left"/>
    </w:lvl>
    <w:lvl w:ilvl="8" w:tentative="1">
      <w:numFmt w:val="decimal"/>
      <w:lvlText w:val=""/>
      <w:lvlJc w:val="left"/>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D17"/>
    <w:rsid w:val="FFBFE525"/>
    <w:rsid w:val="00003881"/>
    <w:rsid w:val="0004263A"/>
    <w:rsid w:val="000432BF"/>
    <w:rsid w:val="00043EAD"/>
    <w:rsid w:val="00044CE5"/>
    <w:rsid w:val="000468BC"/>
    <w:rsid w:val="00052406"/>
    <w:rsid w:val="0007125F"/>
    <w:rsid w:val="000763A2"/>
    <w:rsid w:val="000809A4"/>
    <w:rsid w:val="00096A60"/>
    <w:rsid w:val="000D03B7"/>
    <w:rsid w:val="000D6B63"/>
    <w:rsid w:val="000E13D3"/>
    <w:rsid w:val="000E5462"/>
    <w:rsid w:val="00102CA0"/>
    <w:rsid w:val="0010509C"/>
    <w:rsid w:val="001067C9"/>
    <w:rsid w:val="00111D60"/>
    <w:rsid w:val="001206DF"/>
    <w:rsid w:val="00121F4C"/>
    <w:rsid w:val="00122662"/>
    <w:rsid w:val="00146D9E"/>
    <w:rsid w:val="00154311"/>
    <w:rsid w:val="00172C0B"/>
    <w:rsid w:val="001A1FE7"/>
    <w:rsid w:val="001A514B"/>
    <w:rsid w:val="001C0D73"/>
    <w:rsid w:val="001C153A"/>
    <w:rsid w:val="001C26EC"/>
    <w:rsid w:val="001E12FD"/>
    <w:rsid w:val="001E4B4A"/>
    <w:rsid w:val="001E712D"/>
    <w:rsid w:val="001F011F"/>
    <w:rsid w:val="001F02AC"/>
    <w:rsid w:val="001F4A4F"/>
    <w:rsid w:val="0020744A"/>
    <w:rsid w:val="002132EE"/>
    <w:rsid w:val="002334EF"/>
    <w:rsid w:val="002339A4"/>
    <w:rsid w:val="00252621"/>
    <w:rsid w:val="002529C8"/>
    <w:rsid w:val="00264B65"/>
    <w:rsid w:val="00270A8E"/>
    <w:rsid w:val="002967DA"/>
    <w:rsid w:val="002A2C7F"/>
    <w:rsid w:val="002B0217"/>
    <w:rsid w:val="002B034A"/>
    <w:rsid w:val="002C041F"/>
    <w:rsid w:val="002C0BF2"/>
    <w:rsid w:val="002C7B10"/>
    <w:rsid w:val="002D73B7"/>
    <w:rsid w:val="002D7F4E"/>
    <w:rsid w:val="002E1A78"/>
    <w:rsid w:val="00310C93"/>
    <w:rsid w:val="00312A14"/>
    <w:rsid w:val="00327364"/>
    <w:rsid w:val="00330EFE"/>
    <w:rsid w:val="00354027"/>
    <w:rsid w:val="0036638C"/>
    <w:rsid w:val="003665E7"/>
    <w:rsid w:val="00372DCA"/>
    <w:rsid w:val="003819ED"/>
    <w:rsid w:val="00381CEF"/>
    <w:rsid w:val="003905AF"/>
    <w:rsid w:val="003978B9"/>
    <w:rsid w:val="003C5006"/>
    <w:rsid w:val="003F31E9"/>
    <w:rsid w:val="00402D8A"/>
    <w:rsid w:val="00404111"/>
    <w:rsid w:val="0041707B"/>
    <w:rsid w:val="00427C76"/>
    <w:rsid w:val="00431984"/>
    <w:rsid w:val="00447ED7"/>
    <w:rsid w:val="004504BB"/>
    <w:rsid w:val="004726AF"/>
    <w:rsid w:val="00481EC7"/>
    <w:rsid w:val="004836A2"/>
    <w:rsid w:val="00493939"/>
    <w:rsid w:val="0049443D"/>
    <w:rsid w:val="004A146B"/>
    <w:rsid w:val="004C51E9"/>
    <w:rsid w:val="004D5D51"/>
    <w:rsid w:val="004E072D"/>
    <w:rsid w:val="004E4EB6"/>
    <w:rsid w:val="004F4DF6"/>
    <w:rsid w:val="004F6C7E"/>
    <w:rsid w:val="004F6E95"/>
    <w:rsid w:val="00507DC7"/>
    <w:rsid w:val="00541F46"/>
    <w:rsid w:val="00555764"/>
    <w:rsid w:val="00560D19"/>
    <w:rsid w:val="005655D1"/>
    <w:rsid w:val="0059182D"/>
    <w:rsid w:val="00595C1C"/>
    <w:rsid w:val="005A0DAF"/>
    <w:rsid w:val="005C15C2"/>
    <w:rsid w:val="005C6BD4"/>
    <w:rsid w:val="005F1EE5"/>
    <w:rsid w:val="005F4F3D"/>
    <w:rsid w:val="00623E98"/>
    <w:rsid w:val="006466C9"/>
    <w:rsid w:val="006814F7"/>
    <w:rsid w:val="00683E42"/>
    <w:rsid w:val="00684CFB"/>
    <w:rsid w:val="006B32C2"/>
    <w:rsid w:val="006C1B87"/>
    <w:rsid w:val="006C3A8E"/>
    <w:rsid w:val="006D09C8"/>
    <w:rsid w:val="006D32DC"/>
    <w:rsid w:val="006E2A0C"/>
    <w:rsid w:val="006E43BD"/>
    <w:rsid w:val="006E7403"/>
    <w:rsid w:val="006E7713"/>
    <w:rsid w:val="006F3677"/>
    <w:rsid w:val="006F4E28"/>
    <w:rsid w:val="006F7528"/>
    <w:rsid w:val="00700D45"/>
    <w:rsid w:val="00703530"/>
    <w:rsid w:val="0070443E"/>
    <w:rsid w:val="00704B29"/>
    <w:rsid w:val="00713996"/>
    <w:rsid w:val="00713F27"/>
    <w:rsid w:val="00730C01"/>
    <w:rsid w:val="007469F1"/>
    <w:rsid w:val="00751FC1"/>
    <w:rsid w:val="00755E7C"/>
    <w:rsid w:val="007645B8"/>
    <w:rsid w:val="00772DC1"/>
    <w:rsid w:val="007E42E8"/>
    <w:rsid w:val="00803C07"/>
    <w:rsid w:val="00812CE8"/>
    <w:rsid w:val="00813F17"/>
    <w:rsid w:val="00822BE7"/>
    <w:rsid w:val="00826748"/>
    <w:rsid w:val="008369E2"/>
    <w:rsid w:val="00837820"/>
    <w:rsid w:val="008418B6"/>
    <w:rsid w:val="0085696B"/>
    <w:rsid w:val="00872A79"/>
    <w:rsid w:val="00874A0D"/>
    <w:rsid w:val="00877F4E"/>
    <w:rsid w:val="00880C99"/>
    <w:rsid w:val="008C74DB"/>
    <w:rsid w:val="008D2F26"/>
    <w:rsid w:val="008D4B19"/>
    <w:rsid w:val="008E357E"/>
    <w:rsid w:val="00900A18"/>
    <w:rsid w:val="009028B4"/>
    <w:rsid w:val="0091020E"/>
    <w:rsid w:val="00951D19"/>
    <w:rsid w:val="0095573C"/>
    <w:rsid w:val="00956FAE"/>
    <w:rsid w:val="0096207E"/>
    <w:rsid w:val="00976ACA"/>
    <w:rsid w:val="009B07BB"/>
    <w:rsid w:val="009C274C"/>
    <w:rsid w:val="009C2B0C"/>
    <w:rsid w:val="009D1B51"/>
    <w:rsid w:val="009F21DF"/>
    <w:rsid w:val="009F332E"/>
    <w:rsid w:val="009F4102"/>
    <w:rsid w:val="009F43E7"/>
    <w:rsid w:val="00A05075"/>
    <w:rsid w:val="00A17312"/>
    <w:rsid w:val="00A355B3"/>
    <w:rsid w:val="00A44976"/>
    <w:rsid w:val="00A465D6"/>
    <w:rsid w:val="00A503B9"/>
    <w:rsid w:val="00A5137C"/>
    <w:rsid w:val="00A62124"/>
    <w:rsid w:val="00A93EF6"/>
    <w:rsid w:val="00A977CD"/>
    <w:rsid w:val="00AC2AC9"/>
    <w:rsid w:val="00AD1AE2"/>
    <w:rsid w:val="00AD419D"/>
    <w:rsid w:val="00AD69DD"/>
    <w:rsid w:val="00AD6C05"/>
    <w:rsid w:val="00B2029E"/>
    <w:rsid w:val="00B46648"/>
    <w:rsid w:val="00B52797"/>
    <w:rsid w:val="00B55293"/>
    <w:rsid w:val="00B57A63"/>
    <w:rsid w:val="00B63F02"/>
    <w:rsid w:val="00BE0A5D"/>
    <w:rsid w:val="00BF7279"/>
    <w:rsid w:val="00C101A8"/>
    <w:rsid w:val="00C12506"/>
    <w:rsid w:val="00C14D4F"/>
    <w:rsid w:val="00C16750"/>
    <w:rsid w:val="00C319D6"/>
    <w:rsid w:val="00C42D31"/>
    <w:rsid w:val="00C50730"/>
    <w:rsid w:val="00C52A0B"/>
    <w:rsid w:val="00C63B51"/>
    <w:rsid w:val="00C649D9"/>
    <w:rsid w:val="00C91CD8"/>
    <w:rsid w:val="00CB6ACB"/>
    <w:rsid w:val="00CD292F"/>
    <w:rsid w:val="00CD3A3F"/>
    <w:rsid w:val="00CE09A6"/>
    <w:rsid w:val="00D01EB9"/>
    <w:rsid w:val="00D02E54"/>
    <w:rsid w:val="00D10206"/>
    <w:rsid w:val="00D23525"/>
    <w:rsid w:val="00D26B52"/>
    <w:rsid w:val="00D33A29"/>
    <w:rsid w:val="00D34354"/>
    <w:rsid w:val="00D37D8F"/>
    <w:rsid w:val="00D42B83"/>
    <w:rsid w:val="00D5563C"/>
    <w:rsid w:val="00D60C5E"/>
    <w:rsid w:val="00D75FD9"/>
    <w:rsid w:val="00D83FC2"/>
    <w:rsid w:val="00D91EA1"/>
    <w:rsid w:val="00D932C9"/>
    <w:rsid w:val="00DA2FDC"/>
    <w:rsid w:val="00DA4BE5"/>
    <w:rsid w:val="00DA75C4"/>
    <w:rsid w:val="00DC679A"/>
    <w:rsid w:val="00DD7D17"/>
    <w:rsid w:val="00DE63C6"/>
    <w:rsid w:val="00DF3876"/>
    <w:rsid w:val="00E04DF2"/>
    <w:rsid w:val="00E12560"/>
    <w:rsid w:val="00E17F1F"/>
    <w:rsid w:val="00E207A6"/>
    <w:rsid w:val="00E2186F"/>
    <w:rsid w:val="00E235DE"/>
    <w:rsid w:val="00E30F62"/>
    <w:rsid w:val="00E37B0A"/>
    <w:rsid w:val="00E4784E"/>
    <w:rsid w:val="00E626BE"/>
    <w:rsid w:val="00E767AA"/>
    <w:rsid w:val="00E77EB4"/>
    <w:rsid w:val="00E816A2"/>
    <w:rsid w:val="00E83B99"/>
    <w:rsid w:val="00E90E11"/>
    <w:rsid w:val="00EA15DA"/>
    <w:rsid w:val="00EB62AD"/>
    <w:rsid w:val="00EC7B08"/>
    <w:rsid w:val="00EE562B"/>
    <w:rsid w:val="00EF5151"/>
    <w:rsid w:val="00F005DC"/>
    <w:rsid w:val="00F01E58"/>
    <w:rsid w:val="00F53E2B"/>
    <w:rsid w:val="00F60388"/>
    <w:rsid w:val="00F7746C"/>
    <w:rsid w:val="00F81616"/>
    <w:rsid w:val="00F85059"/>
    <w:rsid w:val="00F96FB6"/>
    <w:rsid w:val="00FA67BF"/>
    <w:rsid w:val="00FB0F6C"/>
    <w:rsid w:val="00FB3D17"/>
    <w:rsid w:val="00FC7165"/>
    <w:rsid w:val="7DE61E67"/>
    <w:rsid w:val="7FF9F4E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3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semiHidden="0" w:uiPriority="0"/>
    <w:lsdException w:name="Hyperlink" w:semiHidden="0" w:uiPriority="0" w:unhideWhenUsed="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color w:val="000000"/>
      <w:sz w:val="24"/>
      <w:szCs w:val="24"/>
      <w:lang w:bidi="ru-RU"/>
    </w:rPr>
  </w:style>
  <w:style w:type="paragraph" w:styleId="1">
    <w:name w:val="heading 1"/>
    <w:basedOn w:val="a"/>
    <w:next w:val="a"/>
    <w:link w:val="10"/>
    <w:uiPriority w:val="9"/>
    <w:qFormat/>
    <w:rsid w:val="008D2F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D2F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pPr>
      <w:keepNext/>
      <w:widowControl/>
      <w:ind w:firstLine="720"/>
      <w:jc w:val="both"/>
      <w:outlineLvl w:val="2"/>
    </w:pPr>
    <w:rPr>
      <w:rFonts w:ascii="Times New Roman" w:eastAsia="Times New Roman" w:hAnsi="Times New Roman" w:cs="Times New Roman"/>
      <w:b/>
      <w:color w:val="auto"/>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rFonts w:ascii="Tahoma" w:hAnsi="Tahoma" w:cs="Tahoma"/>
      <w:sz w:val="16"/>
      <w:szCs w:val="16"/>
    </w:rPr>
  </w:style>
  <w:style w:type="paragraph" w:styleId="21">
    <w:name w:val="Body Text 2"/>
    <w:basedOn w:val="a"/>
    <w:link w:val="22"/>
    <w:unhideWhenUsed/>
    <w:pPr>
      <w:widowControl/>
      <w:jc w:val="both"/>
    </w:pPr>
    <w:rPr>
      <w:rFonts w:ascii="Times New Roman" w:eastAsia="Times New Roman" w:hAnsi="Times New Roman" w:cs="Times New Roman"/>
      <w:b/>
      <w:color w:val="auto"/>
      <w:szCs w:val="20"/>
      <w:lang w:bidi="ar-SA"/>
    </w:rPr>
  </w:style>
  <w:style w:type="character" w:styleId="a5">
    <w:name w:val="Hyperlink"/>
    <w:basedOn w:val="a0"/>
    <w:rPr>
      <w:color w:val="0066CC"/>
      <w:u w:val="single"/>
    </w:rPr>
  </w:style>
  <w:style w:type="table" w:styleId="a6">
    <w:name w:val="Table Grid"/>
    <w:basedOn w:val="a1"/>
    <w:uiPriority w:val="3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Pr>
      <w:rFonts w:ascii="Times New Roman" w:eastAsia="Times New Roman" w:hAnsi="Times New Roman" w:cs="Times New Roman"/>
      <w:b/>
      <w:szCs w:val="20"/>
      <w:lang w:bidi="ar-SA"/>
    </w:rPr>
  </w:style>
  <w:style w:type="character" w:customStyle="1" w:styleId="31">
    <w:name w:val="Основной текст (3)_"/>
    <w:basedOn w:val="a0"/>
    <w:link w:val="32"/>
    <w:rPr>
      <w:rFonts w:ascii="Times New Roman" w:eastAsia="Times New Roman" w:hAnsi="Times New Roman" w:cs="Times New Roman"/>
      <w:b/>
      <w:bCs/>
      <w:sz w:val="28"/>
      <w:szCs w:val="28"/>
      <w:u w:val="none"/>
    </w:rPr>
  </w:style>
  <w:style w:type="paragraph" w:customStyle="1" w:styleId="32">
    <w:name w:val="Основной текст (3)"/>
    <w:basedOn w:val="a"/>
    <w:link w:val="31"/>
    <w:pPr>
      <w:shd w:val="clear" w:color="auto" w:fill="FFFFFF"/>
      <w:spacing w:after="300" w:line="322" w:lineRule="exact"/>
      <w:jc w:val="center"/>
    </w:pPr>
    <w:rPr>
      <w:rFonts w:ascii="Times New Roman" w:eastAsia="Times New Roman" w:hAnsi="Times New Roman" w:cs="Times New Roman"/>
      <w:b/>
      <w:bCs/>
      <w:sz w:val="28"/>
      <w:szCs w:val="28"/>
    </w:rPr>
  </w:style>
  <w:style w:type="character" w:customStyle="1" w:styleId="23">
    <w:name w:val="Основной текст (2)_"/>
    <w:basedOn w:val="a0"/>
    <w:link w:val="24"/>
    <w:rPr>
      <w:rFonts w:ascii="Times New Roman" w:eastAsia="Times New Roman" w:hAnsi="Times New Roman" w:cs="Times New Roman"/>
      <w:sz w:val="28"/>
      <w:szCs w:val="28"/>
      <w:u w:val="none"/>
    </w:rPr>
  </w:style>
  <w:style w:type="paragraph" w:customStyle="1" w:styleId="24">
    <w:name w:val="Основной текст (2)"/>
    <w:basedOn w:val="a"/>
    <w:link w:val="23"/>
    <w:pPr>
      <w:shd w:val="clear" w:color="auto" w:fill="FFFFFF"/>
      <w:spacing w:after="300" w:line="317" w:lineRule="exact"/>
      <w:jc w:val="right"/>
    </w:pPr>
    <w:rPr>
      <w:rFonts w:ascii="Times New Roman" w:eastAsia="Times New Roman" w:hAnsi="Times New Roman" w:cs="Times New Roman"/>
      <w:sz w:val="28"/>
      <w:szCs w:val="28"/>
    </w:rPr>
  </w:style>
  <w:style w:type="character" w:customStyle="1" w:styleId="4">
    <w:name w:val="Основной текст (4)_"/>
    <w:basedOn w:val="a0"/>
    <w:link w:val="40"/>
    <w:rPr>
      <w:rFonts w:ascii="Times New Roman" w:eastAsia="Times New Roman" w:hAnsi="Times New Roman" w:cs="Times New Roman"/>
      <w:b/>
      <w:bCs/>
      <w:u w:val="none"/>
    </w:rPr>
  </w:style>
  <w:style w:type="paragraph" w:customStyle="1" w:styleId="40">
    <w:name w:val="Основной текст (4)"/>
    <w:basedOn w:val="a"/>
    <w:link w:val="4"/>
    <w:pPr>
      <w:shd w:val="clear" w:color="auto" w:fill="FFFFFF"/>
      <w:spacing w:before="1380" w:after="60" w:line="0" w:lineRule="atLeast"/>
      <w:jc w:val="center"/>
    </w:pPr>
    <w:rPr>
      <w:rFonts w:ascii="Times New Roman" w:eastAsia="Times New Roman" w:hAnsi="Times New Roman" w:cs="Times New Roman"/>
      <w:b/>
      <w:bCs/>
    </w:rPr>
  </w:style>
  <w:style w:type="character" w:customStyle="1" w:styleId="11">
    <w:name w:val="Заголовок №1_"/>
    <w:basedOn w:val="a0"/>
    <w:link w:val="12"/>
    <w:rPr>
      <w:rFonts w:ascii="Times New Roman" w:eastAsia="Times New Roman" w:hAnsi="Times New Roman" w:cs="Times New Roman"/>
      <w:b/>
      <w:bCs/>
      <w:sz w:val="30"/>
      <w:szCs w:val="30"/>
      <w:u w:val="none"/>
    </w:rPr>
  </w:style>
  <w:style w:type="paragraph" w:customStyle="1" w:styleId="12">
    <w:name w:val="Заголовок №1"/>
    <w:basedOn w:val="a"/>
    <w:link w:val="11"/>
    <w:pPr>
      <w:shd w:val="clear" w:color="auto" w:fill="FFFFFF"/>
      <w:spacing w:before="420" w:after="5700" w:line="365" w:lineRule="exact"/>
      <w:jc w:val="center"/>
      <w:outlineLvl w:val="0"/>
    </w:pPr>
    <w:rPr>
      <w:rFonts w:ascii="Times New Roman" w:eastAsia="Times New Roman" w:hAnsi="Times New Roman" w:cs="Times New Roman"/>
      <w:b/>
      <w:bCs/>
      <w:sz w:val="30"/>
      <w:szCs w:val="30"/>
    </w:rPr>
  </w:style>
  <w:style w:type="character" w:customStyle="1" w:styleId="25">
    <w:name w:val="Основной текст (2) + Полужирный"/>
    <w:basedOn w:val="23"/>
    <w:rPr>
      <w:rFonts w:ascii="Times New Roman" w:eastAsia="Times New Roman" w:hAnsi="Times New Roman" w:cs="Times New Roman"/>
      <w:b/>
      <w:bCs/>
      <w:color w:val="000000"/>
      <w:spacing w:val="0"/>
      <w:w w:val="100"/>
      <w:position w:val="0"/>
      <w:sz w:val="28"/>
      <w:szCs w:val="28"/>
      <w:u w:val="none"/>
      <w:lang w:val="ru-RU" w:eastAsia="ru-RU" w:bidi="ru-RU"/>
    </w:rPr>
  </w:style>
  <w:style w:type="character" w:customStyle="1" w:styleId="a7">
    <w:name w:val="Колонтитул_"/>
    <w:basedOn w:val="a0"/>
    <w:link w:val="a8"/>
    <w:rPr>
      <w:rFonts w:ascii="Times New Roman" w:eastAsia="Times New Roman" w:hAnsi="Times New Roman" w:cs="Times New Roman"/>
      <w:sz w:val="22"/>
      <w:szCs w:val="22"/>
      <w:u w:val="none"/>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character" w:customStyle="1" w:styleId="13">
    <w:name w:val="Колонтитул1"/>
    <w:basedOn w:val="a7"/>
    <w:rPr>
      <w:rFonts w:ascii="Times New Roman" w:eastAsia="Times New Roman" w:hAnsi="Times New Roman" w:cs="Times New Roman"/>
      <w:color w:val="000000"/>
      <w:spacing w:val="0"/>
      <w:w w:val="100"/>
      <w:position w:val="0"/>
      <w:sz w:val="22"/>
      <w:szCs w:val="22"/>
      <w:u w:val="none"/>
      <w:lang w:val="ru-RU" w:eastAsia="ru-RU" w:bidi="ru-RU"/>
    </w:rPr>
  </w:style>
  <w:style w:type="character" w:customStyle="1" w:styleId="33">
    <w:name w:val="Основной текст (3) + Не полужирный"/>
    <w:basedOn w:val="31"/>
    <w:rPr>
      <w:rFonts w:ascii="Times New Roman" w:eastAsia="Times New Roman" w:hAnsi="Times New Roman" w:cs="Times New Roman"/>
      <w:b/>
      <w:bCs/>
      <w:color w:val="000000"/>
      <w:spacing w:val="0"/>
      <w:w w:val="100"/>
      <w:position w:val="0"/>
      <w:sz w:val="28"/>
      <w:szCs w:val="28"/>
      <w:u w:val="none"/>
      <w:lang w:val="ru-RU" w:eastAsia="ru-RU" w:bidi="ru-RU"/>
    </w:rPr>
  </w:style>
  <w:style w:type="character" w:customStyle="1" w:styleId="26">
    <w:name w:val="Заголовок №2_"/>
    <w:basedOn w:val="a0"/>
    <w:link w:val="27"/>
    <w:rPr>
      <w:rFonts w:ascii="Times New Roman" w:eastAsia="Times New Roman" w:hAnsi="Times New Roman" w:cs="Times New Roman"/>
      <w:b/>
      <w:bCs/>
      <w:sz w:val="28"/>
      <w:szCs w:val="28"/>
      <w:u w:val="none"/>
    </w:rPr>
  </w:style>
  <w:style w:type="paragraph" w:customStyle="1" w:styleId="27">
    <w:name w:val="Заголовок №2"/>
    <w:basedOn w:val="a"/>
    <w:link w:val="26"/>
    <w:pPr>
      <w:shd w:val="clear" w:color="auto" w:fill="FFFFFF"/>
      <w:spacing w:after="420" w:line="0" w:lineRule="atLeast"/>
      <w:jc w:val="both"/>
      <w:outlineLvl w:val="1"/>
    </w:pPr>
    <w:rPr>
      <w:rFonts w:ascii="Times New Roman" w:eastAsia="Times New Roman" w:hAnsi="Times New Roman" w:cs="Times New Roman"/>
      <w:b/>
      <w:bCs/>
      <w:sz w:val="28"/>
      <w:szCs w:val="28"/>
    </w:rPr>
  </w:style>
  <w:style w:type="character" w:customStyle="1" w:styleId="210">
    <w:name w:val="Основной текст (2) + Полужирный1"/>
    <w:basedOn w:val="23"/>
    <w:rPr>
      <w:rFonts w:ascii="Times New Roman" w:eastAsia="Times New Roman" w:hAnsi="Times New Roman" w:cs="Times New Roman"/>
      <w:b/>
      <w:bCs/>
      <w:color w:val="000000"/>
      <w:spacing w:val="0"/>
      <w:w w:val="100"/>
      <w:position w:val="0"/>
      <w:sz w:val="28"/>
      <w:szCs w:val="28"/>
      <w:u w:val="none"/>
      <w:lang w:val="ru-RU" w:eastAsia="ru-RU" w:bidi="ru-RU"/>
    </w:rPr>
  </w:style>
  <w:style w:type="character" w:customStyle="1" w:styleId="211">
    <w:name w:val="Основной текст (2)1"/>
    <w:basedOn w:val="23"/>
    <w:rPr>
      <w:rFonts w:ascii="Times New Roman" w:eastAsia="Times New Roman" w:hAnsi="Times New Roman" w:cs="Times New Roman"/>
      <w:color w:val="000000"/>
      <w:spacing w:val="0"/>
      <w:w w:val="100"/>
      <w:position w:val="0"/>
      <w:sz w:val="28"/>
      <w:szCs w:val="28"/>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sz w:val="28"/>
      <w:szCs w:val="28"/>
      <w:u w:val="none"/>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b/>
      <w:bCs/>
      <w:sz w:val="28"/>
      <w:szCs w:val="28"/>
    </w:rPr>
  </w:style>
  <w:style w:type="character" w:customStyle="1" w:styleId="22">
    <w:name w:val="Основной текст 2 Знак"/>
    <w:basedOn w:val="a0"/>
    <w:link w:val="21"/>
    <w:rPr>
      <w:rFonts w:ascii="Times New Roman" w:eastAsia="Times New Roman" w:hAnsi="Times New Roman" w:cs="Times New Roman"/>
      <w:b/>
      <w:szCs w:val="20"/>
      <w:lang w:bidi="ar-SA"/>
    </w:rPr>
  </w:style>
  <w:style w:type="paragraph" w:customStyle="1" w:styleId="ConsPlusNormal">
    <w:name w:val="ConsPlusNormal"/>
    <w:pPr>
      <w:widowControl w:val="0"/>
      <w:autoSpaceDE w:val="0"/>
      <w:autoSpaceDN w:val="0"/>
      <w:adjustRightInd w:val="0"/>
      <w:ind w:firstLine="720"/>
    </w:pPr>
    <w:rPr>
      <w:rFonts w:ascii="Arial" w:eastAsia="Times New Roman" w:hAnsi="Arial" w:cs="Arial"/>
    </w:rPr>
  </w:style>
  <w:style w:type="character" w:customStyle="1" w:styleId="a4">
    <w:name w:val="Текст выноски Знак"/>
    <w:basedOn w:val="a0"/>
    <w:link w:val="a3"/>
    <w:uiPriority w:val="99"/>
    <w:semiHidden/>
    <w:rPr>
      <w:rFonts w:ascii="Tahoma" w:hAnsi="Tahoma" w:cs="Tahoma"/>
      <w:color w:val="000000"/>
      <w:sz w:val="16"/>
      <w:szCs w:val="16"/>
    </w:rPr>
  </w:style>
  <w:style w:type="character" w:customStyle="1" w:styleId="grame">
    <w:name w:val="grame"/>
    <w:basedOn w:val="a0"/>
  </w:style>
  <w:style w:type="character" w:customStyle="1" w:styleId="spelle">
    <w:name w:val="spelle"/>
    <w:basedOn w:val="a0"/>
  </w:style>
  <w:style w:type="paragraph" w:styleId="ab">
    <w:name w:val="header"/>
    <w:basedOn w:val="a"/>
    <w:link w:val="ac"/>
    <w:uiPriority w:val="99"/>
    <w:unhideWhenUsed/>
    <w:rsid w:val="003978B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978B9"/>
    <w:rPr>
      <w:color w:val="000000"/>
      <w:sz w:val="24"/>
      <w:szCs w:val="24"/>
      <w:lang w:bidi="ru-RU"/>
    </w:rPr>
  </w:style>
  <w:style w:type="paragraph" w:styleId="ad">
    <w:name w:val="footer"/>
    <w:basedOn w:val="a"/>
    <w:link w:val="ae"/>
    <w:uiPriority w:val="99"/>
    <w:unhideWhenUsed/>
    <w:rsid w:val="003978B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978B9"/>
    <w:rPr>
      <w:color w:val="000000"/>
      <w:sz w:val="24"/>
      <w:szCs w:val="24"/>
      <w:lang w:bidi="ru-RU"/>
    </w:rPr>
  </w:style>
  <w:style w:type="paragraph" w:styleId="af">
    <w:name w:val="List Paragraph"/>
    <w:basedOn w:val="a"/>
    <w:uiPriority w:val="34"/>
    <w:qFormat/>
    <w:rsid w:val="00D5563C"/>
    <w:pPr>
      <w:widowControl/>
      <w:tabs>
        <w:tab w:val="left" w:leader="dot" w:pos="709"/>
      </w:tabs>
      <w:spacing w:after="0" w:line="360" w:lineRule="auto"/>
      <w:ind w:left="720" w:firstLine="567"/>
      <w:contextualSpacing/>
      <w:jc w:val="both"/>
    </w:pPr>
    <w:rPr>
      <w:rFonts w:ascii="Times New Roman" w:eastAsiaTheme="minorHAnsi" w:hAnsi="Times New Roman" w:cstheme="minorBidi"/>
      <w:color w:val="000000" w:themeColor="text1"/>
      <w:szCs w:val="22"/>
      <w:lang w:eastAsia="en-US" w:bidi="ar-SA"/>
    </w:rPr>
  </w:style>
  <w:style w:type="character" w:customStyle="1" w:styleId="20">
    <w:name w:val="Заголовок 2 Знак"/>
    <w:basedOn w:val="a0"/>
    <w:link w:val="2"/>
    <w:uiPriority w:val="9"/>
    <w:semiHidden/>
    <w:rsid w:val="008D2F26"/>
    <w:rPr>
      <w:rFonts w:asciiTheme="majorHAnsi" w:eastAsiaTheme="majorEastAsia" w:hAnsiTheme="majorHAnsi" w:cstheme="majorBidi"/>
      <w:color w:val="365F91" w:themeColor="accent1" w:themeShade="BF"/>
      <w:sz w:val="26"/>
      <w:szCs w:val="26"/>
      <w:lang w:bidi="ru-RU"/>
    </w:rPr>
  </w:style>
  <w:style w:type="paragraph" w:styleId="af0">
    <w:name w:val="Body Text"/>
    <w:basedOn w:val="a"/>
    <w:link w:val="af1"/>
    <w:uiPriority w:val="99"/>
    <w:semiHidden/>
    <w:unhideWhenUsed/>
    <w:rsid w:val="008D2F26"/>
    <w:pPr>
      <w:spacing w:after="120"/>
    </w:pPr>
  </w:style>
  <w:style w:type="character" w:customStyle="1" w:styleId="af1">
    <w:name w:val="Основной текст Знак"/>
    <w:basedOn w:val="a0"/>
    <w:link w:val="af0"/>
    <w:uiPriority w:val="99"/>
    <w:semiHidden/>
    <w:rsid w:val="008D2F26"/>
    <w:rPr>
      <w:color w:val="000000"/>
      <w:sz w:val="24"/>
      <w:szCs w:val="24"/>
      <w:lang w:bidi="ru-RU"/>
    </w:rPr>
  </w:style>
  <w:style w:type="table" w:customStyle="1" w:styleId="14">
    <w:name w:val="Сетка таблицы1"/>
    <w:basedOn w:val="a1"/>
    <w:next w:val="a6"/>
    <w:uiPriority w:val="39"/>
    <w:rsid w:val="008D2F26"/>
    <w:pPr>
      <w:spacing w:after="0" w:line="240" w:lineRule="auto"/>
    </w:pPr>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6"/>
    <w:uiPriority w:val="39"/>
    <w:rsid w:val="008D2F26"/>
    <w:pPr>
      <w:spacing w:after="0" w:line="240" w:lineRule="auto"/>
    </w:pPr>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D2F26"/>
    <w:rPr>
      <w:rFonts w:asciiTheme="majorHAnsi" w:eastAsiaTheme="majorEastAsia" w:hAnsiTheme="majorHAnsi" w:cstheme="majorBidi"/>
      <w:color w:val="365F91" w:themeColor="accent1" w:themeShade="BF"/>
      <w:sz w:val="32"/>
      <w:szCs w:val="32"/>
      <w:lang w:bidi="ru-RU"/>
    </w:rPr>
  </w:style>
  <w:style w:type="paragraph" w:customStyle="1" w:styleId="TableParagraph">
    <w:name w:val="Table Paragraph"/>
    <w:basedOn w:val="a"/>
    <w:uiPriority w:val="1"/>
    <w:qFormat/>
    <w:rsid w:val="009C2B0C"/>
    <w:pPr>
      <w:autoSpaceDE w:val="0"/>
      <w:autoSpaceDN w:val="0"/>
      <w:spacing w:after="0" w:line="240" w:lineRule="auto"/>
      <w:ind w:left="105"/>
    </w:pPr>
    <w:rPr>
      <w:rFonts w:ascii="Times New Roman" w:eastAsia="Times New Roman" w:hAnsi="Times New Roman" w:cs="Times New Roman"/>
      <w:color w:val="auto"/>
      <w:sz w:val="22"/>
      <w:szCs w:val="22"/>
    </w:rPr>
  </w:style>
  <w:style w:type="character" w:styleId="af2">
    <w:name w:val="Strong"/>
    <w:qFormat/>
    <w:rsid w:val="003905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semiHidden="0" w:uiPriority="0"/>
    <w:lsdException w:name="Hyperlink" w:semiHidden="0" w:uiPriority="0" w:unhideWhenUsed="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color w:val="000000"/>
      <w:sz w:val="24"/>
      <w:szCs w:val="24"/>
      <w:lang w:bidi="ru-RU"/>
    </w:rPr>
  </w:style>
  <w:style w:type="paragraph" w:styleId="1">
    <w:name w:val="heading 1"/>
    <w:basedOn w:val="a"/>
    <w:next w:val="a"/>
    <w:link w:val="10"/>
    <w:uiPriority w:val="9"/>
    <w:qFormat/>
    <w:rsid w:val="008D2F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D2F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pPr>
      <w:keepNext/>
      <w:widowControl/>
      <w:ind w:firstLine="720"/>
      <w:jc w:val="both"/>
      <w:outlineLvl w:val="2"/>
    </w:pPr>
    <w:rPr>
      <w:rFonts w:ascii="Times New Roman" w:eastAsia="Times New Roman" w:hAnsi="Times New Roman" w:cs="Times New Roman"/>
      <w:b/>
      <w:color w:val="auto"/>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rFonts w:ascii="Tahoma" w:hAnsi="Tahoma" w:cs="Tahoma"/>
      <w:sz w:val="16"/>
      <w:szCs w:val="16"/>
    </w:rPr>
  </w:style>
  <w:style w:type="paragraph" w:styleId="21">
    <w:name w:val="Body Text 2"/>
    <w:basedOn w:val="a"/>
    <w:link w:val="22"/>
    <w:unhideWhenUsed/>
    <w:pPr>
      <w:widowControl/>
      <w:jc w:val="both"/>
    </w:pPr>
    <w:rPr>
      <w:rFonts w:ascii="Times New Roman" w:eastAsia="Times New Roman" w:hAnsi="Times New Roman" w:cs="Times New Roman"/>
      <w:b/>
      <w:color w:val="auto"/>
      <w:szCs w:val="20"/>
      <w:lang w:bidi="ar-SA"/>
    </w:rPr>
  </w:style>
  <w:style w:type="character" w:styleId="a5">
    <w:name w:val="Hyperlink"/>
    <w:basedOn w:val="a0"/>
    <w:rPr>
      <w:color w:val="0066CC"/>
      <w:u w:val="single"/>
    </w:rPr>
  </w:style>
  <w:style w:type="table" w:styleId="a6">
    <w:name w:val="Table Grid"/>
    <w:basedOn w:val="a1"/>
    <w:uiPriority w:val="3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Pr>
      <w:rFonts w:ascii="Times New Roman" w:eastAsia="Times New Roman" w:hAnsi="Times New Roman" w:cs="Times New Roman"/>
      <w:b/>
      <w:szCs w:val="20"/>
      <w:lang w:bidi="ar-SA"/>
    </w:rPr>
  </w:style>
  <w:style w:type="character" w:customStyle="1" w:styleId="31">
    <w:name w:val="Основной текст (3)_"/>
    <w:basedOn w:val="a0"/>
    <w:link w:val="32"/>
    <w:rPr>
      <w:rFonts w:ascii="Times New Roman" w:eastAsia="Times New Roman" w:hAnsi="Times New Roman" w:cs="Times New Roman"/>
      <w:b/>
      <w:bCs/>
      <w:sz w:val="28"/>
      <w:szCs w:val="28"/>
      <w:u w:val="none"/>
    </w:rPr>
  </w:style>
  <w:style w:type="paragraph" w:customStyle="1" w:styleId="32">
    <w:name w:val="Основной текст (3)"/>
    <w:basedOn w:val="a"/>
    <w:link w:val="31"/>
    <w:pPr>
      <w:shd w:val="clear" w:color="auto" w:fill="FFFFFF"/>
      <w:spacing w:after="300" w:line="322" w:lineRule="exact"/>
      <w:jc w:val="center"/>
    </w:pPr>
    <w:rPr>
      <w:rFonts w:ascii="Times New Roman" w:eastAsia="Times New Roman" w:hAnsi="Times New Roman" w:cs="Times New Roman"/>
      <w:b/>
      <w:bCs/>
      <w:sz w:val="28"/>
      <w:szCs w:val="28"/>
    </w:rPr>
  </w:style>
  <w:style w:type="character" w:customStyle="1" w:styleId="23">
    <w:name w:val="Основной текст (2)_"/>
    <w:basedOn w:val="a0"/>
    <w:link w:val="24"/>
    <w:rPr>
      <w:rFonts w:ascii="Times New Roman" w:eastAsia="Times New Roman" w:hAnsi="Times New Roman" w:cs="Times New Roman"/>
      <w:sz w:val="28"/>
      <w:szCs w:val="28"/>
      <w:u w:val="none"/>
    </w:rPr>
  </w:style>
  <w:style w:type="paragraph" w:customStyle="1" w:styleId="24">
    <w:name w:val="Основной текст (2)"/>
    <w:basedOn w:val="a"/>
    <w:link w:val="23"/>
    <w:pPr>
      <w:shd w:val="clear" w:color="auto" w:fill="FFFFFF"/>
      <w:spacing w:after="300" w:line="317" w:lineRule="exact"/>
      <w:jc w:val="right"/>
    </w:pPr>
    <w:rPr>
      <w:rFonts w:ascii="Times New Roman" w:eastAsia="Times New Roman" w:hAnsi="Times New Roman" w:cs="Times New Roman"/>
      <w:sz w:val="28"/>
      <w:szCs w:val="28"/>
    </w:rPr>
  </w:style>
  <w:style w:type="character" w:customStyle="1" w:styleId="4">
    <w:name w:val="Основной текст (4)_"/>
    <w:basedOn w:val="a0"/>
    <w:link w:val="40"/>
    <w:rPr>
      <w:rFonts w:ascii="Times New Roman" w:eastAsia="Times New Roman" w:hAnsi="Times New Roman" w:cs="Times New Roman"/>
      <w:b/>
      <w:bCs/>
      <w:u w:val="none"/>
    </w:rPr>
  </w:style>
  <w:style w:type="paragraph" w:customStyle="1" w:styleId="40">
    <w:name w:val="Основной текст (4)"/>
    <w:basedOn w:val="a"/>
    <w:link w:val="4"/>
    <w:pPr>
      <w:shd w:val="clear" w:color="auto" w:fill="FFFFFF"/>
      <w:spacing w:before="1380" w:after="60" w:line="0" w:lineRule="atLeast"/>
      <w:jc w:val="center"/>
    </w:pPr>
    <w:rPr>
      <w:rFonts w:ascii="Times New Roman" w:eastAsia="Times New Roman" w:hAnsi="Times New Roman" w:cs="Times New Roman"/>
      <w:b/>
      <w:bCs/>
    </w:rPr>
  </w:style>
  <w:style w:type="character" w:customStyle="1" w:styleId="11">
    <w:name w:val="Заголовок №1_"/>
    <w:basedOn w:val="a0"/>
    <w:link w:val="12"/>
    <w:rPr>
      <w:rFonts w:ascii="Times New Roman" w:eastAsia="Times New Roman" w:hAnsi="Times New Roman" w:cs="Times New Roman"/>
      <w:b/>
      <w:bCs/>
      <w:sz w:val="30"/>
      <w:szCs w:val="30"/>
      <w:u w:val="none"/>
    </w:rPr>
  </w:style>
  <w:style w:type="paragraph" w:customStyle="1" w:styleId="12">
    <w:name w:val="Заголовок №1"/>
    <w:basedOn w:val="a"/>
    <w:link w:val="11"/>
    <w:pPr>
      <w:shd w:val="clear" w:color="auto" w:fill="FFFFFF"/>
      <w:spacing w:before="420" w:after="5700" w:line="365" w:lineRule="exact"/>
      <w:jc w:val="center"/>
      <w:outlineLvl w:val="0"/>
    </w:pPr>
    <w:rPr>
      <w:rFonts w:ascii="Times New Roman" w:eastAsia="Times New Roman" w:hAnsi="Times New Roman" w:cs="Times New Roman"/>
      <w:b/>
      <w:bCs/>
      <w:sz w:val="30"/>
      <w:szCs w:val="30"/>
    </w:rPr>
  </w:style>
  <w:style w:type="character" w:customStyle="1" w:styleId="25">
    <w:name w:val="Основной текст (2) + Полужирный"/>
    <w:basedOn w:val="23"/>
    <w:rPr>
      <w:rFonts w:ascii="Times New Roman" w:eastAsia="Times New Roman" w:hAnsi="Times New Roman" w:cs="Times New Roman"/>
      <w:b/>
      <w:bCs/>
      <w:color w:val="000000"/>
      <w:spacing w:val="0"/>
      <w:w w:val="100"/>
      <w:position w:val="0"/>
      <w:sz w:val="28"/>
      <w:szCs w:val="28"/>
      <w:u w:val="none"/>
      <w:lang w:val="ru-RU" w:eastAsia="ru-RU" w:bidi="ru-RU"/>
    </w:rPr>
  </w:style>
  <w:style w:type="character" w:customStyle="1" w:styleId="a7">
    <w:name w:val="Колонтитул_"/>
    <w:basedOn w:val="a0"/>
    <w:link w:val="a8"/>
    <w:rPr>
      <w:rFonts w:ascii="Times New Roman" w:eastAsia="Times New Roman" w:hAnsi="Times New Roman" w:cs="Times New Roman"/>
      <w:sz w:val="22"/>
      <w:szCs w:val="22"/>
      <w:u w:val="none"/>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character" w:customStyle="1" w:styleId="13">
    <w:name w:val="Колонтитул1"/>
    <w:basedOn w:val="a7"/>
    <w:rPr>
      <w:rFonts w:ascii="Times New Roman" w:eastAsia="Times New Roman" w:hAnsi="Times New Roman" w:cs="Times New Roman"/>
      <w:color w:val="000000"/>
      <w:spacing w:val="0"/>
      <w:w w:val="100"/>
      <w:position w:val="0"/>
      <w:sz w:val="22"/>
      <w:szCs w:val="22"/>
      <w:u w:val="none"/>
      <w:lang w:val="ru-RU" w:eastAsia="ru-RU" w:bidi="ru-RU"/>
    </w:rPr>
  </w:style>
  <w:style w:type="character" w:customStyle="1" w:styleId="33">
    <w:name w:val="Основной текст (3) + Не полужирный"/>
    <w:basedOn w:val="31"/>
    <w:rPr>
      <w:rFonts w:ascii="Times New Roman" w:eastAsia="Times New Roman" w:hAnsi="Times New Roman" w:cs="Times New Roman"/>
      <w:b/>
      <w:bCs/>
      <w:color w:val="000000"/>
      <w:spacing w:val="0"/>
      <w:w w:val="100"/>
      <w:position w:val="0"/>
      <w:sz w:val="28"/>
      <w:szCs w:val="28"/>
      <w:u w:val="none"/>
      <w:lang w:val="ru-RU" w:eastAsia="ru-RU" w:bidi="ru-RU"/>
    </w:rPr>
  </w:style>
  <w:style w:type="character" w:customStyle="1" w:styleId="26">
    <w:name w:val="Заголовок №2_"/>
    <w:basedOn w:val="a0"/>
    <w:link w:val="27"/>
    <w:rPr>
      <w:rFonts w:ascii="Times New Roman" w:eastAsia="Times New Roman" w:hAnsi="Times New Roman" w:cs="Times New Roman"/>
      <w:b/>
      <w:bCs/>
      <w:sz w:val="28"/>
      <w:szCs w:val="28"/>
      <w:u w:val="none"/>
    </w:rPr>
  </w:style>
  <w:style w:type="paragraph" w:customStyle="1" w:styleId="27">
    <w:name w:val="Заголовок №2"/>
    <w:basedOn w:val="a"/>
    <w:link w:val="26"/>
    <w:pPr>
      <w:shd w:val="clear" w:color="auto" w:fill="FFFFFF"/>
      <w:spacing w:after="420" w:line="0" w:lineRule="atLeast"/>
      <w:jc w:val="both"/>
      <w:outlineLvl w:val="1"/>
    </w:pPr>
    <w:rPr>
      <w:rFonts w:ascii="Times New Roman" w:eastAsia="Times New Roman" w:hAnsi="Times New Roman" w:cs="Times New Roman"/>
      <w:b/>
      <w:bCs/>
      <w:sz w:val="28"/>
      <w:szCs w:val="28"/>
    </w:rPr>
  </w:style>
  <w:style w:type="character" w:customStyle="1" w:styleId="210">
    <w:name w:val="Основной текст (2) + Полужирный1"/>
    <w:basedOn w:val="23"/>
    <w:rPr>
      <w:rFonts w:ascii="Times New Roman" w:eastAsia="Times New Roman" w:hAnsi="Times New Roman" w:cs="Times New Roman"/>
      <w:b/>
      <w:bCs/>
      <w:color w:val="000000"/>
      <w:spacing w:val="0"/>
      <w:w w:val="100"/>
      <w:position w:val="0"/>
      <w:sz w:val="28"/>
      <w:szCs w:val="28"/>
      <w:u w:val="none"/>
      <w:lang w:val="ru-RU" w:eastAsia="ru-RU" w:bidi="ru-RU"/>
    </w:rPr>
  </w:style>
  <w:style w:type="character" w:customStyle="1" w:styleId="211">
    <w:name w:val="Основной текст (2)1"/>
    <w:basedOn w:val="23"/>
    <w:rPr>
      <w:rFonts w:ascii="Times New Roman" w:eastAsia="Times New Roman" w:hAnsi="Times New Roman" w:cs="Times New Roman"/>
      <w:color w:val="000000"/>
      <w:spacing w:val="0"/>
      <w:w w:val="100"/>
      <w:position w:val="0"/>
      <w:sz w:val="28"/>
      <w:szCs w:val="28"/>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sz w:val="28"/>
      <w:szCs w:val="28"/>
      <w:u w:val="none"/>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b/>
      <w:bCs/>
      <w:sz w:val="28"/>
      <w:szCs w:val="28"/>
    </w:rPr>
  </w:style>
  <w:style w:type="character" w:customStyle="1" w:styleId="22">
    <w:name w:val="Основной текст 2 Знак"/>
    <w:basedOn w:val="a0"/>
    <w:link w:val="21"/>
    <w:rPr>
      <w:rFonts w:ascii="Times New Roman" w:eastAsia="Times New Roman" w:hAnsi="Times New Roman" w:cs="Times New Roman"/>
      <w:b/>
      <w:szCs w:val="20"/>
      <w:lang w:bidi="ar-SA"/>
    </w:rPr>
  </w:style>
  <w:style w:type="paragraph" w:customStyle="1" w:styleId="ConsPlusNormal">
    <w:name w:val="ConsPlusNormal"/>
    <w:pPr>
      <w:widowControl w:val="0"/>
      <w:autoSpaceDE w:val="0"/>
      <w:autoSpaceDN w:val="0"/>
      <w:adjustRightInd w:val="0"/>
      <w:ind w:firstLine="720"/>
    </w:pPr>
    <w:rPr>
      <w:rFonts w:ascii="Arial" w:eastAsia="Times New Roman" w:hAnsi="Arial" w:cs="Arial"/>
    </w:rPr>
  </w:style>
  <w:style w:type="character" w:customStyle="1" w:styleId="a4">
    <w:name w:val="Текст выноски Знак"/>
    <w:basedOn w:val="a0"/>
    <w:link w:val="a3"/>
    <w:uiPriority w:val="99"/>
    <w:semiHidden/>
    <w:rPr>
      <w:rFonts w:ascii="Tahoma" w:hAnsi="Tahoma" w:cs="Tahoma"/>
      <w:color w:val="000000"/>
      <w:sz w:val="16"/>
      <w:szCs w:val="16"/>
    </w:rPr>
  </w:style>
  <w:style w:type="character" w:customStyle="1" w:styleId="grame">
    <w:name w:val="grame"/>
    <w:basedOn w:val="a0"/>
  </w:style>
  <w:style w:type="character" w:customStyle="1" w:styleId="spelle">
    <w:name w:val="spelle"/>
    <w:basedOn w:val="a0"/>
  </w:style>
  <w:style w:type="paragraph" w:styleId="ab">
    <w:name w:val="header"/>
    <w:basedOn w:val="a"/>
    <w:link w:val="ac"/>
    <w:uiPriority w:val="99"/>
    <w:unhideWhenUsed/>
    <w:rsid w:val="003978B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978B9"/>
    <w:rPr>
      <w:color w:val="000000"/>
      <w:sz w:val="24"/>
      <w:szCs w:val="24"/>
      <w:lang w:bidi="ru-RU"/>
    </w:rPr>
  </w:style>
  <w:style w:type="paragraph" w:styleId="ad">
    <w:name w:val="footer"/>
    <w:basedOn w:val="a"/>
    <w:link w:val="ae"/>
    <w:uiPriority w:val="99"/>
    <w:unhideWhenUsed/>
    <w:rsid w:val="003978B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978B9"/>
    <w:rPr>
      <w:color w:val="000000"/>
      <w:sz w:val="24"/>
      <w:szCs w:val="24"/>
      <w:lang w:bidi="ru-RU"/>
    </w:rPr>
  </w:style>
  <w:style w:type="paragraph" w:styleId="af">
    <w:name w:val="List Paragraph"/>
    <w:basedOn w:val="a"/>
    <w:uiPriority w:val="34"/>
    <w:qFormat/>
    <w:rsid w:val="00D5563C"/>
    <w:pPr>
      <w:widowControl/>
      <w:tabs>
        <w:tab w:val="left" w:leader="dot" w:pos="709"/>
      </w:tabs>
      <w:spacing w:after="0" w:line="360" w:lineRule="auto"/>
      <w:ind w:left="720" w:firstLine="567"/>
      <w:contextualSpacing/>
      <w:jc w:val="both"/>
    </w:pPr>
    <w:rPr>
      <w:rFonts w:ascii="Times New Roman" w:eastAsiaTheme="minorHAnsi" w:hAnsi="Times New Roman" w:cstheme="minorBidi"/>
      <w:color w:val="000000" w:themeColor="text1"/>
      <w:szCs w:val="22"/>
      <w:lang w:eastAsia="en-US" w:bidi="ar-SA"/>
    </w:rPr>
  </w:style>
  <w:style w:type="character" w:customStyle="1" w:styleId="20">
    <w:name w:val="Заголовок 2 Знак"/>
    <w:basedOn w:val="a0"/>
    <w:link w:val="2"/>
    <w:uiPriority w:val="9"/>
    <w:semiHidden/>
    <w:rsid w:val="008D2F26"/>
    <w:rPr>
      <w:rFonts w:asciiTheme="majorHAnsi" w:eastAsiaTheme="majorEastAsia" w:hAnsiTheme="majorHAnsi" w:cstheme="majorBidi"/>
      <w:color w:val="365F91" w:themeColor="accent1" w:themeShade="BF"/>
      <w:sz w:val="26"/>
      <w:szCs w:val="26"/>
      <w:lang w:bidi="ru-RU"/>
    </w:rPr>
  </w:style>
  <w:style w:type="paragraph" w:styleId="af0">
    <w:name w:val="Body Text"/>
    <w:basedOn w:val="a"/>
    <w:link w:val="af1"/>
    <w:uiPriority w:val="99"/>
    <w:semiHidden/>
    <w:unhideWhenUsed/>
    <w:rsid w:val="008D2F26"/>
    <w:pPr>
      <w:spacing w:after="120"/>
    </w:pPr>
  </w:style>
  <w:style w:type="character" w:customStyle="1" w:styleId="af1">
    <w:name w:val="Основной текст Знак"/>
    <w:basedOn w:val="a0"/>
    <w:link w:val="af0"/>
    <w:uiPriority w:val="99"/>
    <w:semiHidden/>
    <w:rsid w:val="008D2F26"/>
    <w:rPr>
      <w:color w:val="000000"/>
      <w:sz w:val="24"/>
      <w:szCs w:val="24"/>
      <w:lang w:bidi="ru-RU"/>
    </w:rPr>
  </w:style>
  <w:style w:type="table" w:customStyle="1" w:styleId="14">
    <w:name w:val="Сетка таблицы1"/>
    <w:basedOn w:val="a1"/>
    <w:next w:val="a6"/>
    <w:uiPriority w:val="39"/>
    <w:rsid w:val="008D2F26"/>
    <w:pPr>
      <w:spacing w:after="0" w:line="240" w:lineRule="auto"/>
    </w:pPr>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6"/>
    <w:uiPriority w:val="39"/>
    <w:rsid w:val="008D2F26"/>
    <w:pPr>
      <w:spacing w:after="0" w:line="240" w:lineRule="auto"/>
    </w:pPr>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D2F26"/>
    <w:rPr>
      <w:rFonts w:asciiTheme="majorHAnsi" w:eastAsiaTheme="majorEastAsia" w:hAnsiTheme="majorHAnsi" w:cstheme="majorBidi"/>
      <w:color w:val="365F91" w:themeColor="accent1" w:themeShade="BF"/>
      <w:sz w:val="32"/>
      <w:szCs w:val="32"/>
      <w:lang w:bidi="ru-RU"/>
    </w:rPr>
  </w:style>
  <w:style w:type="paragraph" w:customStyle="1" w:styleId="TableParagraph">
    <w:name w:val="Table Paragraph"/>
    <w:basedOn w:val="a"/>
    <w:uiPriority w:val="1"/>
    <w:qFormat/>
    <w:rsid w:val="009C2B0C"/>
    <w:pPr>
      <w:autoSpaceDE w:val="0"/>
      <w:autoSpaceDN w:val="0"/>
      <w:spacing w:after="0" w:line="240" w:lineRule="auto"/>
      <w:ind w:left="105"/>
    </w:pPr>
    <w:rPr>
      <w:rFonts w:ascii="Times New Roman" w:eastAsia="Times New Roman" w:hAnsi="Times New Roman" w:cs="Times New Roman"/>
      <w:color w:val="auto"/>
      <w:sz w:val="22"/>
      <w:szCs w:val="22"/>
    </w:rPr>
  </w:style>
  <w:style w:type="character" w:styleId="af2">
    <w:name w:val="Strong"/>
    <w:qFormat/>
    <w:rsid w:val="003905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9777">
      <w:bodyDiv w:val="1"/>
      <w:marLeft w:val="0"/>
      <w:marRight w:val="0"/>
      <w:marTop w:val="0"/>
      <w:marBottom w:val="0"/>
      <w:divBdr>
        <w:top w:val="none" w:sz="0" w:space="0" w:color="auto"/>
        <w:left w:val="none" w:sz="0" w:space="0" w:color="auto"/>
        <w:bottom w:val="none" w:sz="0" w:space="0" w:color="auto"/>
        <w:right w:val="none" w:sz="0" w:space="0" w:color="auto"/>
      </w:divBdr>
    </w:div>
    <w:div w:id="60834535">
      <w:bodyDiv w:val="1"/>
      <w:marLeft w:val="0"/>
      <w:marRight w:val="0"/>
      <w:marTop w:val="0"/>
      <w:marBottom w:val="0"/>
      <w:divBdr>
        <w:top w:val="none" w:sz="0" w:space="0" w:color="auto"/>
        <w:left w:val="none" w:sz="0" w:space="0" w:color="auto"/>
        <w:bottom w:val="none" w:sz="0" w:space="0" w:color="auto"/>
        <w:right w:val="none" w:sz="0" w:space="0" w:color="auto"/>
      </w:divBdr>
    </w:div>
    <w:div w:id="154154473">
      <w:bodyDiv w:val="1"/>
      <w:marLeft w:val="0"/>
      <w:marRight w:val="0"/>
      <w:marTop w:val="0"/>
      <w:marBottom w:val="0"/>
      <w:divBdr>
        <w:top w:val="none" w:sz="0" w:space="0" w:color="auto"/>
        <w:left w:val="none" w:sz="0" w:space="0" w:color="auto"/>
        <w:bottom w:val="none" w:sz="0" w:space="0" w:color="auto"/>
        <w:right w:val="none" w:sz="0" w:space="0" w:color="auto"/>
      </w:divBdr>
    </w:div>
    <w:div w:id="158928828">
      <w:bodyDiv w:val="1"/>
      <w:marLeft w:val="0"/>
      <w:marRight w:val="0"/>
      <w:marTop w:val="0"/>
      <w:marBottom w:val="0"/>
      <w:divBdr>
        <w:top w:val="none" w:sz="0" w:space="0" w:color="auto"/>
        <w:left w:val="none" w:sz="0" w:space="0" w:color="auto"/>
        <w:bottom w:val="none" w:sz="0" w:space="0" w:color="auto"/>
        <w:right w:val="none" w:sz="0" w:space="0" w:color="auto"/>
      </w:divBdr>
    </w:div>
    <w:div w:id="174195251">
      <w:bodyDiv w:val="1"/>
      <w:marLeft w:val="0"/>
      <w:marRight w:val="0"/>
      <w:marTop w:val="0"/>
      <w:marBottom w:val="0"/>
      <w:divBdr>
        <w:top w:val="none" w:sz="0" w:space="0" w:color="auto"/>
        <w:left w:val="none" w:sz="0" w:space="0" w:color="auto"/>
        <w:bottom w:val="none" w:sz="0" w:space="0" w:color="auto"/>
        <w:right w:val="none" w:sz="0" w:space="0" w:color="auto"/>
      </w:divBdr>
    </w:div>
    <w:div w:id="200440974">
      <w:bodyDiv w:val="1"/>
      <w:marLeft w:val="0"/>
      <w:marRight w:val="0"/>
      <w:marTop w:val="0"/>
      <w:marBottom w:val="0"/>
      <w:divBdr>
        <w:top w:val="none" w:sz="0" w:space="0" w:color="auto"/>
        <w:left w:val="none" w:sz="0" w:space="0" w:color="auto"/>
        <w:bottom w:val="none" w:sz="0" w:space="0" w:color="auto"/>
        <w:right w:val="none" w:sz="0" w:space="0" w:color="auto"/>
      </w:divBdr>
    </w:div>
    <w:div w:id="267586538">
      <w:bodyDiv w:val="1"/>
      <w:marLeft w:val="0"/>
      <w:marRight w:val="0"/>
      <w:marTop w:val="0"/>
      <w:marBottom w:val="0"/>
      <w:divBdr>
        <w:top w:val="none" w:sz="0" w:space="0" w:color="auto"/>
        <w:left w:val="none" w:sz="0" w:space="0" w:color="auto"/>
        <w:bottom w:val="none" w:sz="0" w:space="0" w:color="auto"/>
        <w:right w:val="none" w:sz="0" w:space="0" w:color="auto"/>
      </w:divBdr>
    </w:div>
    <w:div w:id="296834563">
      <w:bodyDiv w:val="1"/>
      <w:marLeft w:val="0"/>
      <w:marRight w:val="0"/>
      <w:marTop w:val="0"/>
      <w:marBottom w:val="0"/>
      <w:divBdr>
        <w:top w:val="none" w:sz="0" w:space="0" w:color="auto"/>
        <w:left w:val="none" w:sz="0" w:space="0" w:color="auto"/>
        <w:bottom w:val="none" w:sz="0" w:space="0" w:color="auto"/>
        <w:right w:val="none" w:sz="0" w:space="0" w:color="auto"/>
      </w:divBdr>
    </w:div>
    <w:div w:id="423650726">
      <w:bodyDiv w:val="1"/>
      <w:marLeft w:val="0"/>
      <w:marRight w:val="0"/>
      <w:marTop w:val="0"/>
      <w:marBottom w:val="0"/>
      <w:divBdr>
        <w:top w:val="none" w:sz="0" w:space="0" w:color="auto"/>
        <w:left w:val="none" w:sz="0" w:space="0" w:color="auto"/>
        <w:bottom w:val="none" w:sz="0" w:space="0" w:color="auto"/>
        <w:right w:val="none" w:sz="0" w:space="0" w:color="auto"/>
      </w:divBdr>
    </w:div>
    <w:div w:id="497112770">
      <w:bodyDiv w:val="1"/>
      <w:marLeft w:val="0"/>
      <w:marRight w:val="0"/>
      <w:marTop w:val="0"/>
      <w:marBottom w:val="0"/>
      <w:divBdr>
        <w:top w:val="none" w:sz="0" w:space="0" w:color="auto"/>
        <w:left w:val="none" w:sz="0" w:space="0" w:color="auto"/>
        <w:bottom w:val="none" w:sz="0" w:space="0" w:color="auto"/>
        <w:right w:val="none" w:sz="0" w:space="0" w:color="auto"/>
      </w:divBdr>
    </w:div>
    <w:div w:id="605311512">
      <w:bodyDiv w:val="1"/>
      <w:marLeft w:val="0"/>
      <w:marRight w:val="0"/>
      <w:marTop w:val="0"/>
      <w:marBottom w:val="0"/>
      <w:divBdr>
        <w:top w:val="none" w:sz="0" w:space="0" w:color="auto"/>
        <w:left w:val="none" w:sz="0" w:space="0" w:color="auto"/>
        <w:bottom w:val="none" w:sz="0" w:space="0" w:color="auto"/>
        <w:right w:val="none" w:sz="0" w:space="0" w:color="auto"/>
      </w:divBdr>
    </w:div>
    <w:div w:id="760025124">
      <w:bodyDiv w:val="1"/>
      <w:marLeft w:val="0"/>
      <w:marRight w:val="0"/>
      <w:marTop w:val="0"/>
      <w:marBottom w:val="0"/>
      <w:divBdr>
        <w:top w:val="none" w:sz="0" w:space="0" w:color="auto"/>
        <w:left w:val="none" w:sz="0" w:space="0" w:color="auto"/>
        <w:bottom w:val="none" w:sz="0" w:space="0" w:color="auto"/>
        <w:right w:val="none" w:sz="0" w:space="0" w:color="auto"/>
      </w:divBdr>
    </w:div>
    <w:div w:id="836462403">
      <w:bodyDiv w:val="1"/>
      <w:marLeft w:val="0"/>
      <w:marRight w:val="0"/>
      <w:marTop w:val="0"/>
      <w:marBottom w:val="0"/>
      <w:divBdr>
        <w:top w:val="none" w:sz="0" w:space="0" w:color="auto"/>
        <w:left w:val="none" w:sz="0" w:space="0" w:color="auto"/>
        <w:bottom w:val="none" w:sz="0" w:space="0" w:color="auto"/>
        <w:right w:val="none" w:sz="0" w:space="0" w:color="auto"/>
      </w:divBdr>
    </w:div>
    <w:div w:id="877471572">
      <w:bodyDiv w:val="1"/>
      <w:marLeft w:val="0"/>
      <w:marRight w:val="0"/>
      <w:marTop w:val="0"/>
      <w:marBottom w:val="0"/>
      <w:divBdr>
        <w:top w:val="none" w:sz="0" w:space="0" w:color="auto"/>
        <w:left w:val="none" w:sz="0" w:space="0" w:color="auto"/>
        <w:bottom w:val="none" w:sz="0" w:space="0" w:color="auto"/>
        <w:right w:val="none" w:sz="0" w:space="0" w:color="auto"/>
      </w:divBdr>
    </w:div>
    <w:div w:id="878931832">
      <w:bodyDiv w:val="1"/>
      <w:marLeft w:val="0"/>
      <w:marRight w:val="0"/>
      <w:marTop w:val="0"/>
      <w:marBottom w:val="0"/>
      <w:divBdr>
        <w:top w:val="none" w:sz="0" w:space="0" w:color="auto"/>
        <w:left w:val="none" w:sz="0" w:space="0" w:color="auto"/>
        <w:bottom w:val="none" w:sz="0" w:space="0" w:color="auto"/>
        <w:right w:val="none" w:sz="0" w:space="0" w:color="auto"/>
      </w:divBdr>
    </w:div>
    <w:div w:id="884099432">
      <w:bodyDiv w:val="1"/>
      <w:marLeft w:val="0"/>
      <w:marRight w:val="0"/>
      <w:marTop w:val="0"/>
      <w:marBottom w:val="0"/>
      <w:divBdr>
        <w:top w:val="none" w:sz="0" w:space="0" w:color="auto"/>
        <w:left w:val="none" w:sz="0" w:space="0" w:color="auto"/>
        <w:bottom w:val="none" w:sz="0" w:space="0" w:color="auto"/>
        <w:right w:val="none" w:sz="0" w:space="0" w:color="auto"/>
      </w:divBdr>
    </w:div>
    <w:div w:id="886842134">
      <w:bodyDiv w:val="1"/>
      <w:marLeft w:val="0"/>
      <w:marRight w:val="0"/>
      <w:marTop w:val="0"/>
      <w:marBottom w:val="0"/>
      <w:divBdr>
        <w:top w:val="none" w:sz="0" w:space="0" w:color="auto"/>
        <w:left w:val="none" w:sz="0" w:space="0" w:color="auto"/>
        <w:bottom w:val="none" w:sz="0" w:space="0" w:color="auto"/>
        <w:right w:val="none" w:sz="0" w:space="0" w:color="auto"/>
      </w:divBdr>
    </w:div>
    <w:div w:id="943196893">
      <w:bodyDiv w:val="1"/>
      <w:marLeft w:val="0"/>
      <w:marRight w:val="0"/>
      <w:marTop w:val="0"/>
      <w:marBottom w:val="0"/>
      <w:divBdr>
        <w:top w:val="none" w:sz="0" w:space="0" w:color="auto"/>
        <w:left w:val="none" w:sz="0" w:space="0" w:color="auto"/>
        <w:bottom w:val="none" w:sz="0" w:space="0" w:color="auto"/>
        <w:right w:val="none" w:sz="0" w:space="0" w:color="auto"/>
      </w:divBdr>
    </w:div>
    <w:div w:id="950548498">
      <w:bodyDiv w:val="1"/>
      <w:marLeft w:val="0"/>
      <w:marRight w:val="0"/>
      <w:marTop w:val="0"/>
      <w:marBottom w:val="0"/>
      <w:divBdr>
        <w:top w:val="none" w:sz="0" w:space="0" w:color="auto"/>
        <w:left w:val="none" w:sz="0" w:space="0" w:color="auto"/>
        <w:bottom w:val="none" w:sz="0" w:space="0" w:color="auto"/>
        <w:right w:val="none" w:sz="0" w:space="0" w:color="auto"/>
      </w:divBdr>
    </w:div>
    <w:div w:id="1034621129">
      <w:bodyDiv w:val="1"/>
      <w:marLeft w:val="0"/>
      <w:marRight w:val="0"/>
      <w:marTop w:val="0"/>
      <w:marBottom w:val="0"/>
      <w:divBdr>
        <w:top w:val="none" w:sz="0" w:space="0" w:color="auto"/>
        <w:left w:val="none" w:sz="0" w:space="0" w:color="auto"/>
        <w:bottom w:val="none" w:sz="0" w:space="0" w:color="auto"/>
        <w:right w:val="none" w:sz="0" w:space="0" w:color="auto"/>
      </w:divBdr>
    </w:div>
    <w:div w:id="1142652695">
      <w:bodyDiv w:val="1"/>
      <w:marLeft w:val="0"/>
      <w:marRight w:val="0"/>
      <w:marTop w:val="0"/>
      <w:marBottom w:val="0"/>
      <w:divBdr>
        <w:top w:val="none" w:sz="0" w:space="0" w:color="auto"/>
        <w:left w:val="none" w:sz="0" w:space="0" w:color="auto"/>
        <w:bottom w:val="none" w:sz="0" w:space="0" w:color="auto"/>
        <w:right w:val="none" w:sz="0" w:space="0" w:color="auto"/>
      </w:divBdr>
    </w:div>
    <w:div w:id="1227301801">
      <w:bodyDiv w:val="1"/>
      <w:marLeft w:val="0"/>
      <w:marRight w:val="0"/>
      <w:marTop w:val="0"/>
      <w:marBottom w:val="0"/>
      <w:divBdr>
        <w:top w:val="none" w:sz="0" w:space="0" w:color="auto"/>
        <w:left w:val="none" w:sz="0" w:space="0" w:color="auto"/>
        <w:bottom w:val="none" w:sz="0" w:space="0" w:color="auto"/>
        <w:right w:val="none" w:sz="0" w:space="0" w:color="auto"/>
      </w:divBdr>
    </w:div>
    <w:div w:id="1314918072">
      <w:bodyDiv w:val="1"/>
      <w:marLeft w:val="0"/>
      <w:marRight w:val="0"/>
      <w:marTop w:val="0"/>
      <w:marBottom w:val="0"/>
      <w:divBdr>
        <w:top w:val="none" w:sz="0" w:space="0" w:color="auto"/>
        <w:left w:val="none" w:sz="0" w:space="0" w:color="auto"/>
        <w:bottom w:val="none" w:sz="0" w:space="0" w:color="auto"/>
        <w:right w:val="none" w:sz="0" w:space="0" w:color="auto"/>
      </w:divBdr>
    </w:div>
    <w:div w:id="1367947707">
      <w:bodyDiv w:val="1"/>
      <w:marLeft w:val="0"/>
      <w:marRight w:val="0"/>
      <w:marTop w:val="0"/>
      <w:marBottom w:val="0"/>
      <w:divBdr>
        <w:top w:val="none" w:sz="0" w:space="0" w:color="auto"/>
        <w:left w:val="none" w:sz="0" w:space="0" w:color="auto"/>
        <w:bottom w:val="none" w:sz="0" w:space="0" w:color="auto"/>
        <w:right w:val="none" w:sz="0" w:space="0" w:color="auto"/>
      </w:divBdr>
    </w:div>
    <w:div w:id="1376539210">
      <w:bodyDiv w:val="1"/>
      <w:marLeft w:val="0"/>
      <w:marRight w:val="0"/>
      <w:marTop w:val="0"/>
      <w:marBottom w:val="0"/>
      <w:divBdr>
        <w:top w:val="none" w:sz="0" w:space="0" w:color="auto"/>
        <w:left w:val="none" w:sz="0" w:space="0" w:color="auto"/>
        <w:bottom w:val="none" w:sz="0" w:space="0" w:color="auto"/>
        <w:right w:val="none" w:sz="0" w:space="0" w:color="auto"/>
      </w:divBdr>
    </w:div>
    <w:div w:id="1536502184">
      <w:bodyDiv w:val="1"/>
      <w:marLeft w:val="0"/>
      <w:marRight w:val="0"/>
      <w:marTop w:val="0"/>
      <w:marBottom w:val="0"/>
      <w:divBdr>
        <w:top w:val="none" w:sz="0" w:space="0" w:color="auto"/>
        <w:left w:val="none" w:sz="0" w:space="0" w:color="auto"/>
        <w:bottom w:val="none" w:sz="0" w:space="0" w:color="auto"/>
        <w:right w:val="none" w:sz="0" w:space="0" w:color="auto"/>
      </w:divBdr>
    </w:div>
    <w:div w:id="1538466141">
      <w:bodyDiv w:val="1"/>
      <w:marLeft w:val="0"/>
      <w:marRight w:val="0"/>
      <w:marTop w:val="0"/>
      <w:marBottom w:val="0"/>
      <w:divBdr>
        <w:top w:val="none" w:sz="0" w:space="0" w:color="auto"/>
        <w:left w:val="none" w:sz="0" w:space="0" w:color="auto"/>
        <w:bottom w:val="none" w:sz="0" w:space="0" w:color="auto"/>
        <w:right w:val="none" w:sz="0" w:space="0" w:color="auto"/>
      </w:divBdr>
    </w:div>
    <w:div w:id="1584103245">
      <w:bodyDiv w:val="1"/>
      <w:marLeft w:val="0"/>
      <w:marRight w:val="0"/>
      <w:marTop w:val="0"/>
      <w:marBottom w:val="0"/>
      <w:divBdr>
        <w:top w:val="none" w:sz="0" w:space="0" w:color="auto"/>
        <w:left w:val="none" w:sz="0" w:space="0" w:color="auto"/>
        <w:bottom w:val="none" w:sz="0" w:space="0" w:color="auto"/>
        <w:right w:val="none" w:sz="0" w:space="0" w:color="auto"/>
      </w:divBdr>
    </w:div>
    <w:div w:id="1584604827">
      <w:bodyDiv w:val="1"/>
      <w:marLeft w:val="0"/>
      <w:marRight w:val="0"/>
      <w:marTop w:val="0"/>
      <w:marBottom w:val="0"/>
      <w:divBdr>
        <w:top w:val="none" w:sz="0" w:space="0" w:color="auto"/>
        <w:left w:val="none" w:sz="0" w:space="0" w:color="auto"/>
        <w:bottom w:val="none" w:sz="0" w:space="0" w:color="auto"/>
        <w:right w:val="none" w:sz="0" w:space="0" w:color="auto"/>
      </w:divBdr>
    </w:div>
    <w:div w:id="1599480410">
      <w:bodyDiv w:val="1"/>
      <w:marLeft w:val="0"/>
      <w:marRight w:val="0"/>
      <w:marTop w:val="0"/>
      <w:marBottom w:val="0"/>
      <w:divBdr>
        <w:top w:val="none" w:sz="0" w:space="0" w:color="auto"/>
        <w:left w:val="none" w:sz="0" w:space="0" w:color="auto"/>
        <w:bottom w:val="none" w:sz="0" w:space="0" w:color="auto"/>
        <w:right w:val="none" w:sz="0" w:space="0" w:color="auto"/>
      </w:divBdr>
    </w:div>
    <w:div w:id="1626889993">
      <w:bodyDiv w:val="1"/>
      <w:marLeft w:val="0"/>
      <w:marRight w:val="0"/>
      <w:marTop w:val="0"/>
      <w:marBottom w:val="0"/>
      <w:divBdr>
        <w:top w:val="none" w:sz="0" w:space="0" w:color="auto"/>
        <w:left w:val="none" w:sz="0" w:space="0" w:color="auto"/>
        <w:bottom w:val="none" w:sz="0" w:space="0" w:color="auto"/>
        <w:right w:val="none" w:sz="0" w:space="0" w:color="auto"/>
      </w:divBdr>
    </w:div>
    <w:div w:id="1636716265">
      <w:bodyDiv w:val="1"/>
      <w:marLeft w:val="0"/>
      <w:marRight w:val="0"/>
      <w:marTop w:val="0"/>
      <w:marBottom w:val="0"/>
      <w:divBdr>
        <w:top w:val="none" w:sz="0" w:space="0" w:color="auto"/>
        <w:left w:val="none" w:sz="0" w:space="0" w:color="auto"/>
        <w:bottom w:val="none" w:sz="0" w:space="0" w:color="auto"/>
        <w:right w:val="none" w:sz="0" w:space="0" w:color="auto"/>
      </w:divBdr>
    </w:div>
    <w:div w:id="1655328617">
      <w:bodyDiv w:val="1"/>
      <w:marLeft w:val="0"/>
      <w:marRight w:val="0"/>
      <w:marTop w:val="0"/>
      <w:marBottom w:val="0"/>
      <w:divBdr>
        <w:top w:val="none" w:sz="0" w:space="0" w:color="auto"/>
        <w:left w:val="none" w:sz="0" w:space="0" w:color="auto"/>
        <w:bottom w:val="none" w:sz="0" w:space="0" w:color="auto"/>
        <w:right w:val="none" w:sz="0" w:space="0" w:color="auto"/>
      </w:divBdr>
    </w:div>
    <w:div w:id="1686011577">
      <w:bodyDiv w:val="1"/>
      <w:marLeft w:val="0"/>
      <w:marRight w:val="0"/>
      <w:marTop w:val="0"/>
      <w:marBottom w:val="0"/>
      <w:divBdr>
        <w:top w:val="none" w:sz="0" w:space="0" w:color="auto"/>
        <w:left w:val="none" w:sz="0" w:space="0" w:color="auto"/>
        <w:bottom w:val="none" w:sz="0" w:space="0" w:color="auto"/>
        <w:right w:val="none" w:sz="0" w:space="0" w:color="auto"/>
      </w:divBdr>
    </w:div>
    <w:div w:id="1698579460">
      <w:bodyDiv w:val="1"/>
      <w:marLeft w:val="0"/>
      <w:marRight w:val="0"/>
      <w:marTop w:val="0"/>
      <w:marBottom w:val="0"/>
      <w:divBdr>
        <w:top w:val="none" w:sz="0" w:space="0" w:color="auto"/>
        <w:left w:val="none" w:sz="0" w:space="0" w:color="auto"/>
        <w:bottom w:val="none" w:sz="0" w:space="0" w:color="auto"/>
        <w:right w:val="none" w:sz="0" w:space="0" w:color="auto"/>
      </w:divBdr>
    </w:div>
    <w:div w:id="1846482062">
      <w:bodyDiv w:val="1"/>
      <w:marLeft w:val="0"/>
      <w:marRight w:val="0"/>
      <w:marTop w:val="0"/>
      <w:marBottom w:val="0"/>
      <w:divBdr>
        <w:top w:val="none" w:sz="0" w:space="0" w:color="auto"/>
        <w:left w:val="none" w:sz="0" w:space="0" w:color="auto"/>
        <w:bottom w:val="none" w:sz="0" w:space="0" w:color="auto"/>
        <w:right w:val="none" w:sz="0" w:space="0" w:color="auto"/>
      </w:divBdr>
    </w:div>
    <w:div w:id="1876580278">
      <w:bodyDiv w:val="1"/>
      <w:marLeft w:val="0"/>
      <w:marRight w:val="0"/>
      <w:marTop w:val="0"/>
      <w:marBottom w:val="0"/>
      <w:divBdr>
        <w:top w:val="none" w:sz="0" w:space="0" w:color="auto"/>
        <w:left w:val="none" w:sz="0" w:space="0" w:color="auto"/>
        <w:bottom w:val="none" w:sz="0" w:space="0" w:color="auto"/>
        <w:right w:val="none" w:sz="0" w:space="0" w:color="auto"/>
      </w:divBdr>
    </w:div>
    <w:div w:id="1978802489">
      <w:bodyDiv w:val="1"/>
      <w:marLeft w:val="0"/>
      <w:marRight w:val="0"/>
      <w:marTop w:val="0"/>
      <w:marBottom w:val="0"/>
      <w:divBdr>
        <w:top w:val="none" w:sz="0" w:space="0" w:color="auto"/>
        <w:left w:val="none" w:sz="0" w:space="0" w:color="auto"/>
        <w:bottom w:val="none" w:sz="0" w:space="0" w:color="auto"/>
        <w:right w:val="none" w:sz="0" w:space="0" w:color="auto"/>
      </w:divBdr>
    </w:div>
    <w:div w:id="2146002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11463</Words>
  <Characters>65343</Characters>
  <Application>Microsoft Office Word</Application>
  <DocSecurity>0</DocSecurity>
  <Lines>544</Lines>
  <Paragraphs>153</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ЦЕЛЬ И ЗАДАЧИ ОСВОЕНИЯ ПРОГРАММЫ</vt:lpstr>
      <vt:lpstr>    РЕЗУЛЬТАТЫ ОСВОЕНИЯ ПРОГРАММЫ. ПРОФЕССИОНАЛЬНЫЕ КОМПЕТЕНЦИИ</vt:lpstr>
      <vt:lpstr>    уметь:</vt:lpstr>
      <vt:lpstr>        УЧЕБНО - ТЕМАТИЧЕСКИЙ ПЛАН ПРОГРАММЫ</vt:lpstr>
      <vt:lpstr>        </vt:lpstr>
      <vt:lpstr/>
      <vt:lpstr>Каким категориям работников выдается бесплатно 0,5л молока за смену независимо о</vt:lpstr>
      <vt:lpstr>+ работникам в дни фактической занятости на работах, связанных с наличием на ра</vt:lpstr>
      <vt:lpstr>Норма бесплатной выдачи работникам мыла при работах, связанных с трудносмываемым</vt:lpstr>
    </vt:vector>
  </TitlesOfParts>
  <Company>SPecialiST RePack</Company>
  <LinksUpToDate>false</LinksUpToDate>
  <CharactersWithSpaces>76653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NEKWEYL</dc:creator>
  <cp:lastModifiedBy>Сергей Янпольский</cp:lastModifiedBy>
  <cp:revision>4</cp:revision>
  <cp:lastPrinted>2022-12-27T10:35:00Z</cp:lastPrinted>
  <dcterms:created xsi:type="dcterms:W3CDTF">2023-10-13T06:28:00Z</dcterms:created>
  <dcterms:modified xsi:type="dcterms:W3CDTF">2023-10-14T04:57:00Z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1049-10.1.0.5672</vt:lpwstr>
  </property>
</Properties>
</file>