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65F29" w14:textId="069837AE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  <w:bookmarkStart w:id="0" w:name="_Hlk220322403"/>
      <w:bookmarkStart w:id="1" w:name="_GoBack"/>
      <w:r w:rsidRPr="002D0409">
        <w:rPr>
          <w:b/>
          <w:sz w:val="28"/>
          <w:szCs w:val="28"/>
        </w:rPr>
        <w:t>Внутренний аудитор системы экологического менеджмента</w:t>
      </w:r>
      <w:bookmarkEnd w:id="1"/>
      <w:r w:rsidRPr="002D0409">
        <w:rPr>
          <w:b/>
          <w:sz w:val="28"/>
          <w:szCs w:val="28"/>
        </w:rPr>
        <w:t xml:space="preserve"> </w:t>
      </w:r>
      <w:r w:rsidRPr="002D0409">
        <w:rPr>
          <w:b/>
          <w:sz w:val="28"/>
          <w:szCs w:val="28"/>
          <w:lang w:val="en-US"/>
        </w:rPr>
        <w:t>ISO</w:t>
      </w:r>
      <w:r w:rsidRPr="002D0409">
        <w:rPr>
          <w:b/>
          <w:sz w:val="28"/>
          <w:szCs w:val="28"/>
        </w:rPr>
        <w:t xml:space="preserve"> 14001:2015</w:t>
      </w:r>
      <w:r w:rsidR="00D41737" w:rsidRPr="002D0409">
        <w:rPr>
          <w:b/>
          <w:sz w:val="28"/>
          <w:szCs w:val="28"/>
        </w:rPr>
        <w:t xml:space="preserve"> (ГОСТ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14001-2016)</w:t>
      </w:r>
    </w:p>
    <w:p w14:paraId="3CCF08D7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D0409">
        <w:rPr>
          <w:b/>
          <w:sz w:val="28"/>
          <w:szCs w:val="28"/>
        </w:rPr>
        <w:t>(72 часа)</w:t>
      </w:r>
    </w:p>
    <w:bookmarkEnd w:id="0"/>
    <w:p w14:paraId="6D9302B5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4B70ADF9" w14:textId="77777777" w:rsidR="005B6785" w:rsidRPr="002D0409" w:rsidRDefault="005B678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4F4D797E" w14:textId="77777777" w:rsidR="00E84DB7" w:rsidRPr="002D0409" w:rsidRDefault="00E84DB7" w:rsidP="00A64C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378EE29E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 охраны окружающей среды</w:t>
      </w:r>
    </w:p>
    <w:p w14:paraId="7F988849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9B1495D" w14:textId="7C7EDB29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41583D8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0DBEF708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 охраны окружающей среды.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14001:2015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68E0196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783C569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3DD1EF1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39CD125A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0B45E2D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131CD56F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5434D00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091E5C91" w14:textId="1E6282E9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Обзор и обсуждение ситуаций на аудите</w:t>
      </w:r>
    </w:p>
    <w:p w14:paraId="6CD1D1F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487189F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46C58A7D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235EB02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ISO 14001:2015 – что интересует аудитора </w:t>
      </w:r>
    </w:p>
    <w:p w14:paraId="0297D036" w14:textId="5DAD077D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14001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Рассмотрение новых требований стандарта ISO 14001:20ХХ на основе проекта международного стандарта</w:t>
      </w:r>
    </w:p>
    <w:p w14:paraId="151B628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569F0C9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EB2D4E6" w14:textId="77777777" w:rsidR="00E84DB7" w:rsidRPr="002D0409" w:rsidRDefault="00E84DB7" w:rsidP="00E84DB7">
      <w:pPr>
        <w:rPr>
          <w:rFonts w:ascii="Times New Roman" w:hAnsi="Times New Roman" w:cs="Times New Roman"/>
          <w:sz w:val="20"/>
          <w:szCs w:val="20"/>
        </w:rPr>
      </w:pPr>
    </w:p>
    <w:p w14:paraId="1D9E3F71" w14:textId="77777777" w:rsidR="00E84DB7" w:rsidRPr="002D0409" w:rsidRDefault="00E84DB7" w:rsidP="00E84DB7"/>
    <w:p w14:paraId="5AF49B41" w14:textId="48BA754A" w:rsidR="00E84DB7" w:rsidRPr="002D0409" w:rsidRDefault="00E84DB7" w:rsidP="00E84DB7"/>
    <w:p w14:paraId="343282BB" w14:textId="10CE1A86" w:rsidR="00FC505B" w:rsidRPr="002D0409" w:rsidRDefault="00FC505B" w:rsidP="00E84DB7"/>
    <w:p w14:paraId="4DDC514F" w14:textId="18281A3F" w:rsidR="00FC505B" w:rsidRPr="002D0409" w:rsidRDefault="00FC505B" w:rsidP="00E84DB7"/>
    <w:p w14:paraId="55838E7E" w14:textId="32FE6D0A" w:rsidR="00FC505B" w:rsidRPr="002D0409" w:rsidRDefault="00FC505B" w:rsidP="00E84DB7"/>
    <w:p w14:paraId="65A9D65F" w14:textId="77777777" w:rsidR="00FC505B" w:rsidRPr="002D0409" w:rsidRDefault="00FC505B" w:rsidP="00E84DB7"/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D09C9" w14:textId="77777777" w:rsidR="00BE6FEF" w:rsidRDefault="00BE6FEF" w:rsidP="00EF436B">
      <w:pPr>
        <w:spacing w:after="0" w:line="240" w:lineRule="auto"/>
      </w:pPr>
      <w:r>
        <w:separator/>
      </w:r>
    </w:p>
  </w:endnote>
  <w:endnote w:type="continuationSeparator" w:id="0">
    <w:p w14:paraId="2D870B50" w14:textId="77777777" w:rsidR="00BE6FEF" w:rsidRDefault="00BE6FEF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487DD" w14:textId="77777777" w:rsidR="00BE6FEF" w:rsidRDefault="00BE6FEF" w:rsidP="00EF436B">
      <w:pPr>
        <w:spacing w:after="0" w:line="240" w:lineRule="auto"/>
      </w:pPr>
      <w:r>
        <w:separator/>
      </w:r>
    </w:p>
  </w:footnote>
  <w:footnote w:type="continuationSeparator" w:id="0">
    <w:p w14:paraId="4DC569E1" w14:textId="77777777" w:rsidR="00BE6FEF" w:rsidRDefault="00BE6FEF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0ACE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81551C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B618F"/>
    <w:rsid w:val="00BC68D2"/>
    <w:rsid w:val="00BE0CE3"/>
    <w:rsid w:val="00BE6FEF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2026-02-24T19:37:00Z</dcterms:created>
  <dcterms:modified xsi:type="dcterms:W3CDTF">2026-02-24T19:37:00Z</dcterms:modified>
</cp:coreProperties>
</file>